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B25AD" w14:textId="030A4C56" w:rsidR="00965D51" w:rsidRPr="007C09A7" w:rsidRDefault="00965D51" w:rsidP="00965D51">
      <w:pPr>
        <w:spacing w:before="1588" w:after="567"/>
        <w:rPr>
          <w:rFonts w:ascii="Times New Roman" w:hAnsi="Times New Roman"/>
          <w:b/>
          <w:sz w:val="36"/>
          <w:szCs w:val="24"/>
          <w:lang w:val="en-ID"/>
        </w:rPr>
      </w:pPr>
      <w:bookmarkStart w:id="0" w:name="_Hlk49097911"/>
      <w:bookmarkStart w:id="1" w:name="_Hlk49099276"/>
      <w:bookmarkStart w:id="2" w:name="_GoBack"/>
      <w:bookmarkEnd w:id="2"/>
      <w:r w:rsidRPr="003F379D">
        <w:rPr>
          <w:rFonts w:ascii="Times New Roman" w:hAnsi="Times New Roman"/>
          <w:b/>
          <w:sz w:val="36"/>
          <w:szCs w:val="24"/>
          <w:lang w:val="en-ID"/>
        </w:rPr>
        <w:t xml:space="preserve">The </w:t>
      </w:r>
      <w:r w:rsidR="00744AAC" w:rsidRPr="00744AAC">
        <w:rPr>
          <w:rFonts w:ascii="Times New Roman" w:hAnsi="Times New Roman"/>
          <w:b/>
          <w:sz w:val="36"/>
          <w:szCs w:val="24"/>
        </w:rPr>
        <w:t xml:space="preserve">Contextual and Scientific Approaches in Mathematics Learning: a comparison of its effectiveness in terms of the Mathematical Literacy </w:t>
      </w:r>
    </w:p>
    <w:bookmarkEnd w:id="0"/>
    <w:p w14:paraId="357145A0" w14:textId="7F4A8639" w:rsidR="00965D51" w:rsidRPr="008669AA" w:rsidRDefault="00965D51" w:rsidP="00965D51">
      <w:pPr>
        <w:ind w:left="1843"/>
        <w:rPr>
          <w:rFonts w:ascii="Times New Roman" w:hAnsi="Times New Roman"/>
          <w:b/>
          <w:i/>
          <w:szCs w:val="24"/>
          <w:vertAlign w:val="superscript"/>
          <w:lang w:val="en-ID"/>
        </w:rPr>
      </w:pPr>
      <w:r w:rsidRPr="00E31BAC">
        <w:rPr>
          <w:rFonts w:ascii="Times New Roman" w:hAnsi="Times New Roman"/>
          <w:b/>
          <w:szCs w:val="24"/>
          <w:lang w:val="en-ID"/>
        </w:rPr>
        <w:t xml:space="preserve">D B </w:t>
      </w:r>
      <w:proofErr w:type="spellStart"/>
      <w:r w:rsidRPr="00E31BAC">
        <w:rPr>
          <w:rFonts w:ascii="Times New Roman" w:hAnsi="Times New Roman"/>
          <w:b/>
          <w:szCs w:val="24"/>
          <w:lang w:val="en-ID"/>
        </w:rPr>
        <w:t>Widjajanti</w:t>
      </w:r>
      <w:proofErr w:type="spellEnd"/>
      <w:r w:rsidRPr="00E31BAC">
        <w:rPr>
          <w:rFonts w:ascii="Times New Roman" w:hAnsi="Times New Roman"/>
          <w:b/>
          <w:szCs w:val="24"/>
          <w:lang w:val="en-ID"/>
        </w:rPr>
        <w:t xml:space="preserve"> </w:t>
      </w:r>
      <w:r w:rsidRPr="00271031">
        <w:rPr>
          <w:rFonts w:ascii="Times New Roman" w:hAnsi="Times New Roman"/>
          <w:b/>
          <w:szCs w:val="24"/>
          <w:vertAlign w:val="superscript"/>
          <w:lang w:val="en-ID"/>
        </w:rPr>
        <w:t>1</w:t>
      </w:r>
      <w:r w:rsidRPr="00E31BAC">
        <w:rPr>
          <w:rFonts w:ascii="Times New Roman" w:hAnsi="Times New Roman"/>
          <w:b/>
          <w:szCs w:val="24"/>
          <w:vertAlign w:val="superscript"/>
          <w:lang w:val="en-ID"/>
        </w:rPr>
        <w:t>)</w:t>
      </w:r>
      <w:r>
        <w:rPr>
          <w:rFonts w:ascii="Times New Roman" w:hAnsi="Times New Roman"/>
          <w:b/>
          <w:szCs w:val="24"/>
          <w:lang w:val="en-ID"/>
        </w:rPr>
        <w:t xml:space="preserve">, </w:t>
      </w:r>
      <w:r w:rsidR="008669AA">
        <w:rPr>
          <w:rFonts w:ascii="Times New Roman" w:hAnsi="Times New Roman"/>
          <w:b/>
          <w:szCs w:val="24"/>
          <w:lang w:val="en-ID"/>
        </w:rPr>
        <w:t>N Maryani</w:t>
      </w:r>
      <w:r w:rsidR="008669AA">
        <w:rPr>
          <w:rFonts w:ascii="Times New Roman" w:hAnsi="Times New Roman"/>
          <w:b/>
          <w:szCs w:val="24"/>
          <w:vertAlign w:val="superscript"/>
          <w:lang w:val="en-ID"/>
        </w:rPr>
        <w:t>2)</w:t>
      </w:r>
    </w:p>
    <w:p w14:paraId="5588D48E" w14:textId="77777777" w:rsidR="00965D51" w:rsidRDefault="00965D51" w:rsidP="00965D51">
      <w:pPr>
        <w:ind w:left="1843"/>
        <w:rPr>
          <w:rFonts w:ascii="Times New Roman" w:hAnsi="Times New Roman"/>
          <w:b/>
          <w:szCs w:val="24"/>
          <w:lang w:val="en-ID"/>
        </w:rPr>
      </w:pPr>
    </w:p>
    <w:p w14:paraId="7D4F25B9" w14:textId="3BB99723" w:rsidR="00965D51" w:rsidRPr="00A10272" w:rsidRDefault="00965D51" w:rsidP="00965D51">
      <w:pPr>
        <w:ind w:left="1843"/>
        <w:rPr>
          <w:rFonts w:ascii="Times New Roman" w:hAnsi="Times New Roman"/>
          <w:b/>
          <w:i/>
          <w:sz w:val="20"/>
          <w:szCs w:val="24"/>
          <w:lang w:val="en-ID"/>
        </w:rPr>
      </w:pPr>
      <w:r>
        <w:rPr>
          <w:rFonts w:ascii="Times New Roman" w:hAnsi="Times New Roman"/>
          <w:b/>
          <w:i/>
          <w:sz w:val="20"/>
          <w:szCs w:val="24"/>
          <w:vertAlign w:val="superscript"/>
          <w:lang w:val="en-ID"/>
        </w:rPr>
        <w:t>1,2</w:t>
      </w:r>
      <w:r w:rsidR="00744AAC">
        <w:rPr>
          <w:rFonts w:ascii="Times New Roman" w:hAnsi="Times New Roman"/>
          <w:b/>
          <w:i/>
          <w:sz w:val="20"/>
          <w:szCs w:val="24"/>
          <w:vertAlign w:val="superscript"/>
          <w:lang w:val="en-ID"/>
        </w:rPr>
        <w:t>)</w:t>
      </w:r>
      <w:r w:rsidR="00C27069">
        <w:rPr>
          <w:rFonts w:ascii="Times New Roman" w:hAnsi="Times New Roman"/>
          <w:b/>
          <w:i/>
          <w:sz w:val="20"/>
          <w:szCs w:val="24"/>
          <w:vertAlign w:val="superscript"/>
          <w:lang w:val="en-ID"/>
        </w:rPr>
        <w:t xml:space="preserve"> </w:t>
      </w:r>
      <w:r w:rsidRPr="00A10272">
        <w:rPr>
          <w:rFonts w:ascii="Times New Roman" w:hAnsi="Times New Roman"/>
          <w:b/>
          <w:i/>
          <w:sz w:val="20"/>
          <w:szCs w:val="24"/>
          <w:lang w:val="en-ID"/>
        </w:rPr>
        <w:t>Yogyakarta</w:t>
      </w:r>
      <w:r>
        <w:rPr>
          <w:rFonts w:ascii="Times New Roman" w:hAnsi="Times New Roman"/>
          <w:b/>
          <w:i/>
          <w:sz w:val="20"/>
          <w:szCs w:val="24"/>
          <w:lang w:val="en-ID"/>
        </w:rPr>
        <w:t xml:space="preserve"> State University</w:t>
      </w:r>
      <w:r w:rsidRPr="00A10272">
        <w:rPr>
          <w:rFonts w:ascii="Times New Roman" w:hAnsi="Times New Roman"/>
          <w:b/>
          <w:i/>
          <w:sz w:val="20"/>
          <w:szCs w:val="24"/>
          <w:lang w:val="en-ID"/>
        </w:rPr>
        <w:t>, Yogyakarta, Indonesia</w:t>
      </w:r>
    </w:p>
    <w:p w14:paraId="606717C0" w14:textId="77777777" w:rsidR="00965D51" w:rsidRPr="00A10272" w:rsidRDefault="00965D51" w:rsidP="00965D51">
      <w:pPr>
        <w:ind w:left="1843"/>
        <w:rPr>
          <w:rFonts w:ascii="Times New Roman" w:hAnsi="Times New Roman"/>
          <w:b/>
          <w:sz w:val="18"/>
          <w:szCs w:val="24"/>
          <w:lang w:val="en-ID"/>
        </w:rPr>
      </w:pPr>
    </w:p>
    <w:p w14:paraId="6E07102A" w14:textId="77777777" w:rsidR="00965D51" w:rsidRPr="00A10272" w:rsidRDefault="00965D51" w:rsidP="00965D51">
      <w:pPr>
        <w:ind w:left="1843"/>
        <w:rPr>
          <w:rFonts w:ascii="Times New Roman" w:hAnsi="Times New Roman"/>
          <w:b/>
          <w:sz w:val="18"/>
          <w:szCs w:val="24"/>
          <w:lang w:val="en-ID"/>
        </w:rPr>
      </w:pPr>
      <w:r w:rsidRPr="00A10272">
        <w:rPr>
          <w:rFonts w:ascii="Times New Roman" w:hAnsi="Times New Roman"/>
          <w:b/>
          <w:sz w:val="18"/>
          <w:szCs w:val="24"/>
          <w:lang w:val="en-ID"/>
        </w:rPr>
        <w:t xml:space="preserve">Corresponding author: </w:t>
      </w:r>
      <w:hyperlink r:id="rId8" w:history="1">
        <w:r w:rsidRPr="00A10272">
          <w:rPr>
            <w:rStyle w:val="Hyperlink"/>
            <w:rFonts w:ascii="Times New Roman" w:hAnsi="Times New Roman"/>
            <w:b/>
            <w:sz w:val="18"/>
            <w:szCs w:val="24"/>
            <w:lang w:val="en-ID"/>
          </w:rPr>
          <w:t>djamilah_bw@uny.ac.id</w:t>
        </w:r>
      </w:hyperlink>
    </w:p>
    <w:bookmarkEnd w:id="1"/>
    <w:p w14:paraId="20041F49" w14:textId="77777777" w:rsidR="00965D51" w:rsidRDefault="00965D51" w:rsidP="00965D51">
      <w:pPr>
        <w:pStyle w:val="HTMLPreformatted"/>
        <w:ind w:left="1890"/>
        <w:jc w:val="both"/>
        <w:rPr>
          <w:rFonts w:ascii="Times New Roman" w:hAnsi="Times New Roman" w:cs="Times New Roman"/>
          <w:b/>
          <w:lang w:val="en-ID"/>
        </w:rPr>
      </w:pPr>
    </w:p>
    <w:p w14:paraId="14A2E011" w14:textId="47176FE7" w:rsidR="00100F99" w:rsidRPr="00C27069" w:rsidRDefault="00965D51" w:rsidP="00D51081">
      <w:pPr>
        <w:ind w:left="1843"/>
        <w:jc w:val="both"/>
        <w:rPr>
          <w:rFonts w:cs="Times"/>
          <w:bCs/>
          <w:sz w:val="20"/>
        </w:rPr>
      </w:pPr>
      <w:r w:rsidRPr="007C09A7">
        <w:rPr>
          <w:rFonts w:ascii="Times New Roman" w:hAnsi="Times New Roman"/>
          <w:b/>
          <w:lang w:val="en-ID"/>
        </w:rPr>
        <w:t>Abstract.</w:t>
      </w:r>
      <w:r w:rsidR="00745890">
        <w:rPr>
          <w:rFonts w:ascii="Times New Roman" w:hAnsi="Times New Roman"/>
          <w:b/>
          <w:lang w:val="en-ID"/>
        </w:rPr>
        <w:t xml:space="preserve"> </w:t>
      </w:r>
      <w:r w:rsidR="00C27069" w:rsidRPr="00C27069">
        <w:rPr>
          <w:rFonts w:cs="Times"/>
          <w:bCs/>
          <w:sz w:val="20"/>
          <w:lang w:val="en-ID"/>
        </w:rPr>
        <w:t xml:space="preserve">Comparing Contextual and Scientific approaches in mathematics learning in terms of student literacy skills is essential for mathematics teachers. It is with this purpose that this research. We chose Solid Geometry for junior high school students for this research material. We randomly took two classes of the nine classes, grade 8 in </w:t>
      </w:r>
      <w:proofErr w:type="spellStart"/>
      <w:r w:rsidR="00C27069" w:rsidRPr="00C27069">
        <w:rPr>
          <w:rFonts w:cs="Times"/>
          <w:bCs/>
          <w:sz w:val="20"/>
          <w:lang w:val="en-ID"/>
        </w:rPr>
        <w:t>MTsN</w:t>
      </w:r>
      <w:proofErr w:type="spellEnd"/>
      <w:r w:rsidR="00C27069" w:rsidRPr="00C27069">
        <w:rPr>
          <w:rFonts w:cs="Times"/>
          <w:bCs/>
          <w:sz w:val="20"/>
          <w:lang w:val="en-ID"/>
        </w:rPr>
        <w:t xml:space="preserve"> 1 </w:t>
      </w:r>
      <w:proofErr w:type="spellStart"/>
      <w:r w:rsidR="00C27069" w:rsidRPr="00C27069">
        <w:rPr>
          <w:rFonts w:cs="Times"/>
          <w:bCs/>
          <w:sz w:val="20"/>
          <w:lang w:val="en-ID"/>
        </w:rPr>
        <w:t>Boyolali</w:t>
      </w:r>
      <w:proofErr w:type="spellEnd"/>
      <w:r w:rsidR="00C27069" w:rsidRPr="00C27069">
        <w:rPr>
          <w:rFonts w:cs="Times"/>
          <w:bCs/>
          <w:sz w:val="20"/>
          <w:lang w:val="en-ID"/>
        </w:rPr>
        <w:t>, Central Java, Indonesia, to become the research sample. The instrument for measuring students' mathematical literacy skills is in the form of essay questions. The instrument is valid and reliable. The comparison of the two learning approaches uses an average score of mathematical literacy. The study results using a significance level of α = 5% concluded that the mean scores of mathematical literacy skills between the two classes were not significantly different.</w:t>
      </w:r>
    </w:p>
    <w:p w14:paraId="79367E1E" w14:textId="77777777" w:rsidR="005121A8" w:rsidRPr="006A17E9" w:rsidRDefault="005121A8" w:rsidP="00C27069">
      <w:pPr>
        <w:pStyle w:val="HTMLPreformatted"/>
        <w:jc w:val="both"/>
        <w:rPr>
          <w:rFonts w:ascii="Times New Roman" w:hAnsi="Times New Roman"/>
          <w:lang w:val="en-GB"/>
        </w:rPr>
      </w:pPr>
    </w:p>
    <w:p w14:paraId="5AB8C307" w14:textId="77777777" w:rsidR="00737FC5" w:rsidRDefault="00737FC5" w:rsidP="00230C17">
      <w:pPr>
        <w:pStyle w:val="Section"/>
        <w:numPr>
          <w:ilvl w:val="0"/>
          <w:numId w:val="5"/>
        </w:numPr>
        <w:ind w:left="360"/>
        <w:rPr>
          <w:lang w:val="en-US"/>
        </w:rPr>
      </w:pPr>
      <w:r>
        <w:rPr>
          <w:lang w:val="en-US"/>
        </w:rPr>
        <w:t>Introduction</w:t>
      </w:r>
    </w:p>
    <w:p w14:paraId="75B75067" w14:textId="49A0C1FB" w:rsidR="006A17E9" w:rsidRPr="000D789C" w:rsidRDefault="00C60D22" w:rsidP="006A17E9">
      <w:pPr>
        <w:pStyle w:val="Section"/>
        <w:numPr>
          <w:ilvl w:val="0"/>
          <w:numId w:val="0"/>
        </w:numPr>
        <w:spacing w:before="0"/>
        <w:jc w:val="both"/>
        <w:rPr>
          <w:b w:val="0"/>
          <w:color w:val="auto"/>
        </w:rPr>
      </w:pPr>
      <w:r w:rsidRPr="00C60D22">
        <w:rPr>
          <w:b w:val="0"/>
          <w:color w:val="auto"/>
        </w:rPr>
        <w:t xml:space="preserve">Students' mathematical literacy skills are still in the spotlight. Students have learned a lot of mathematical concepts, principles, and algorithms at school. There are countless numbers of mathematical concepts, principles, and algorithms that have been studied by students, as long as they go to school. </w:t>
      </w:r>
      <w:bookmarkStart w:id="3" w:name="_Hlk60417917"/>
      <w:r w:rsidRPr="00C60D22">
        <w:rPr>
          <w:b w:val="0"/>
          <w:color w:val="auto"/>
        </w:rPr>
        <w:t>However, students' mathematical literacy skills, especially for Indonesian students, are still considered a concern</w:t>
      </w:r>
      <w:bookmarkEnd w:id="3"/>
      <w:r w:rsidR="008857D3">
        <w:rPr>
          <w:b w:val="0"/>
          <w:color w:val="auto"/>
        </w:rPr>
        <w:t xml:space="preserve"> </w:t>
      </w:r>
      <w:r w:rsidR="008857D3" w:rsidRPr="000D789C">
        <w:rPr>
          <w:b w:val="0"/>
          <w:color w:val="auto"/>
        </w:rPr>
        <w:t>[1].</w:t>
      </w:r>
    </w:p>
    <w:p w14:paraId="7ADC25CD" w14:textId="373EA688" w:rsidR="006A17E9" w:rsidRPr="000D789C" w:rsidRDefault="00636FFE" w:rsidP="006A17E9">
      <w:pPr>
        <w:pStyle w:val="Section"/>
        <w:numPr>
          <w:ilvl w:val="0"/>
          <w:numId w:val="0"/>
        </w:numPr>
        <w:spacing w:before="0"/>
        <w:ind w:firstLine="426"/>
        <w:jc w:val="both"/>
        <w:rPr>
          <w:b w:val="0"/>
          <w:bCs/>
          <w:color w:val="auto"/>
          <w:lang w:val="en-ID"/>
        </w:rPr>
      </w:pPr>
      <w:bookmarkStart w:id="4" w:name="_Hlk60417940"/>
      <w:r w:rsidRPr="000D789C">
        <w:rPr>
          <w:b w:val="0"/>
          <w:bCs/>
          <w:color w:val="auto"/>
        </w:rPr>
        <w:t xml:space="preserve">Mathematical literacy is students' ability to be able to use mathematics in various contexts of everyday life [2]. </w:t>
      </w:r>
      <w:bookmarkStart w:id="5" w:name="_Hlk60417960"/>
      <w:bookmarkEnd w:id="4"/>
      <w:r w:rsidRPr="000D789C">
        <w:rPr>
          <w:b w:val="0"/>
          <w:bCs/>
          <w:color w:val="auto"/>
        </w:rPr>
        <w:t>This ability includes the ability to formulate, use, and interpret mathematics in multiple contexts [3]</w:t>
      </w:r>
      <w:bookmarkEnd w:id="5"/>
      <w:r w:rsidRPr="000D789C">
        <w:rPr>
          <w:b w:val="0"/>
          <w:bCs/>
          <w:color w:val="auto"/>
        </w:rPr>
        <w:t xml:space="preserve">. Included in math-literacy is a person's ability to reason mathematically and use mathematical concepts, procedures, facts, and tools to explain and predict phenomena. </w:t>
      </w:r>
      <w:bookmarkStart w:id="6" w:name="_Hlk60417988"/>
      <w:proofErr w:type="spellStart"/>
      <w:r w:rsidRPr="000D789C">
        <w:rPr>
          <w:b w:val="0"/>
          <w:bCs/>
          <w:color w:val="auto"/>
        </w:rPr>
        <w:t>Ojose</w:t>
      </w:r>
      <w:proofErr w:type="spellEnd"/>
      <w:r w:rsidRPr="000D789C">
        <w:rPr>
          <w:b w:val="0"/>
          <w:bCs/>
          <w:color w:val="auto"/>
        </w:rPr>
        <w:t xml:space="preserve"> [4] states that math-literacy is the knowledge to apply basic mathematics to everyday living</w:t>
      </w:r>
      <w:r w:rsidR="006A17E9" w:rsidRPr="000D789C">
        <w:rPr>
          <w:b w:val="0"/>
          <w:bCs/>
          <w:color w:val="auto"/>
          <w:lang w:val="en"/>
        </w:rPr>
        <w:t>.</w:t>
      </w:r>
      <w:bookmarkEnd w:id="6"/>
    </w:p>
    <w:p w14:paraId="6C14938F" w14:textId="4CECB6F5" w:rsidR="00BE44B6" w:rsidRDefault="00636FFE" w:rsidP="00744AAC">
      <w:pPr>
        <w:pStyle w:val="Section"/>
        <w:numPr>
          <w:ilvl w:val="0"/>
          <w:numId w:val="0"/>
        </w:numPr>
        <w:spacing w:before="0"/>
        <w:ind w:firstLine="360"/>
        <w:jc w:val="both"/>
        <w:rPr>
          <w:b w:val="0"/>
          <w:color w:val="auto"/>
        </w:rPr>
      </w:pPr>
      <w:bookmarkStart w:id="7" w:name="_Hlk60418011"/>
      <w:r w:rsidRPr="000D789C">
        <w:rPr>
          <w:b w:val="0"/>
          <w:color w:val="auto"/>
        </w:rPr>
        <w:t xml:space="preserve">According to the PISA framework [5], mathematical literacy domains include content, context, and process. </w:t>
      </w:r>
      <w:bookmarkEnd w:id="7"/>
      <w:r w:rsidRPr="000D789C">
        <w:rPr>
          <w:b w:val="0"/>
          <w:color w:val="auto"/>
        </w:rPr>
        <w:t xml:space="preserve">The three of them are related. Content </w:t>
      </w:r>
      <w:r w:rsidRPr="00636FFE">
        <w:rPr>
          <w:b w:val="0"/>
          <w:color w:val="auto"/>
        </w:rPr>
        <w:t>includes (1) Change and relationships; (2) Space and Shape); (3) Quantity; and (4) Uncertainty and data. Regarding context, PISA classifies it into personal, occupational, societal, and scientific contexts. As for the process, PISA classifies it into Formulate (formulating a situation mathematically); Employ (</w:t>
      </w:r>
      <w:r w:rsidR="00025C68">
        <w:rPr>
          <w:b w:val="0"/>
          <w:color w:val="auto"/>
        </w:rPr>
        <w:t>u</w:t>
      </w:r>
      <w:r w:rsidRPr="00636FFE">
        <w:rPr>
          <w:b w:val="0"/>
          <w:color w:val="auto"/>
        </w:rPr>
        <w:t>sing mathematical concepts, facts, procedures, and reasoning), and Interpret (interpreting, applying, and evaluating results/solutions).</w:t>
      </w:r>
    </w:p>
    <w:p w14:paraId="4AFBFD55" w14:textId="77777777" w:rsidR="00BE44B6" w:rsidRDefault="00BE44B6" w:rsidP="00744AAC">
      <w:pPr>
        <w:pStyle w:val="Section"/>
        <w:numPr>
          <w:ilvl w:val="0"/>
          <w:numId w:val="0"/>
        </w:numPr>
        <w:spacing w:before="0"/>
        <w:ind w:firstLine="360"/>
        <w:jc w:val="both"/>
        <w:rPr>
          <w:b w:val="0"/>
          <w:color w:val="auto"/>
        </w:rPr>
      </w:pPr>
    </w:p>
    <w:p w14:paraId="6E5FF03C" w14:textId="77777777" w:rsidR="00BE44B6" w:rsidRDefault="00BE44B6" w:rsidP="00744AAC">
      <w:pPr>
        <w:pStyle w:val="Section"/>
        <w:numPr>
          <w:ilvl w:val="0"/>
          <w:numId w:val="0"/>
        </w:numPr>
        <w:spacing w:before="0"/>
        <w:ind w:firstLine="360"/>
        <w:jc w:val="both"/>
        <w:rPr>
          <w:b w:val="0"/>
          <w:color w:val="auto"/>
        </w:rPr>
      </w:pPr>
    </w:p>
    <w:p w14:paraId="5FA81A2B" w14:textId="77777777" w:rsidR="00BE44B6" w:rsidRDefault="00BE44B6" w:rsidP="00F96EA5">
      <w:pPr>
        <w:pStyle w:val="Section"/>
        <w:numPr>
          <w:ilvl w:val="0"/>
          <w:numId w:val="0"/>
        </w:numPr>
        <w:spacing w:before="0"/>
        <w:jc w:val="both"/>
        <w:rPr>
          <w:b w:val="0"/>
          <w:color w:val="auto"/>
        </w:rPr>
      </w:pPr>
    </w:p>
    <w:p w14:paraId="5112F1AF" w14:textId="459E31CD" w:rsidR="008B3C74" w:rsidRDefault="00636FFE" w:rsidP="00744AAC">
      <w:pPr>
        <w:pStyle w:val="Section"/>
        <w:numPr>
          <w:ilvl w:val="0"/>
          <w:numId w:val="0"/>
        </w:numPr>
        <w:spacing w:before="0"/>
        <w:ind w:firstLine="360"/>
        <w:jc w:val="both"/>
        <w:rPr>
          <w:b w:val="0"/>
          <w:color w:val="auto"/>
        </w:rPr>
      </w:pPr>
      <w:r w:rsidRPr="00636FFE">
        <w:rPr>
          <w:b w:val="0"/>
          <w:bCs/>
          <w:color w:val="auto"/>
        </w:rPr>
        <w:lastRenderedPageBreak/>
        <w:t> </w:t>
      </w:r>
      <w:r w:rsidRPr="00636FFE">
        <w:rPr>
          <w:b w:val="0"/>
          <w:color w:val="auto"/>
        </w:rPr>
        <w:t xml:space="preserve">Mathematics teachers have chosen various methods/approaches/strategies for learning mathematics to develop students' mathematical literacy skills. Some of the approaches chosen by mathematics teachers are the Contextual and Scientific Approach. Many mathematics teachers use both of these approaches because of the potential to improve student achievement in mathematics. </w:t>
      </w:r>
      <w:bookmarkStart w:id="8" w:name="_Hlk60418055"/>
      <w:r w:rsidRPr="00636FFE">
        <w:rPr>
          <w:b w:val="0"/>
          <w:color w:val="auto"/>
        </w:rPr>
        <w:t xml:space="preserve">Several research results conclude the effectiveness of both in terms of student </w:t>
      </w:r>
      <w:r w:rsidRPr="000D789C">
        <w:rPr>
          <w:b w:val="0"/>
          <w:color w:val="auto"/>
        </w:rPr>
        <w:t>achievement</w:t>
      </w:r>
      <w:r w:rsidR="008857D3" w:rsidRPr="000D789C">
        <w:rPr>
          <w:b w:val="0"/>
          <w:color w:val="auto"/>
        </w:rPr>
        <w:t xml:space="preserve"> </w:t>
      </w:r>
      <w:r w:rsidR="007138BD" w:rsidRPr="000D789C">
        <w:rPr>
          <w:b w:val="0"/>
          <w:color w:val="auto"/>
        </w:rPr>
        <w:t>[</w:t>
      </w:r>
      <w:r w:rsidR="00BE44B6" w:rsidRPr="000D789C">
        <w:rPr>
          <w:b w:val="0"/>
          <w:color w:val="auto"/>
        </w:rPr>
        <w:t>6 - 8</w:t>
      </w:r>
      <w:r w:rsidR="007138BD" w:rsidRPr="000D789C">
        <w:rPr>
          <w:b w:val="0"/>
          <w:color w:val="auto"/>
        </w:rPr>
        <w:t xml:space="preserve">]. </w:t>
      </w:r>
    </w:p>
    <w:bookmarkEnd w:id="8"/>
    <w:p w14:paraId="13265269" w14:textId="46B23362" w:rsidR="007138BD" w:rsidRDefault="00636FFE" w:rsidP="007138BD">
      <w:pPr>
        <w:pStyle w:val="Section"/>
        <w:numPr>
          <w:ilvl w:val="0"/>
          <w:numId w:val="0"/>
        </w:numPr>
        <w:spacing w:before="0"/>
        <w:ind w:firstLine="360"/>
        <w:jc w:val="both"/>
        <w:rPr>
          <w:b w:val="0"/>
          <w:bCs/>
          <w:lang w:val="en"/>
        </w:rPr>
      </w:pPr>
      <w:r w:rsidRPr="00636FFE">
        <w:rPr>
          <w:b w:val="0"/>
          <w:bCs/>
          <w:lang w:val="en"/>
        </w:rPr>
        <w:t xml:space="preserve">Mathematics teachers use </w:t>
      </w:r>
      <w:bookmarkStart w:id="9" w:name="_Hlk60418086"/>
      <w:r w:rsidRPr="00636FFE">
        <w:rPr>
          <w:b w:val="0"/>
          <w:bCs/>
          <w:lang w:val="en"/>
        </w:rPr>
        <w:t xml:space="preserve">Contextual Teaching and Learning (CTL) as a learning approach to motivate students to connect subject matter with phenomena and contextual problems in the real world </w:t>
      </w:r>
      <w:r w:rsidRPr="000D789C">
        <w:rPr>
          <w:b w:val="0"/>
          <w:bCs/>
          <w:color w:val="auto"/>
          <w:lang w:val="en"/>
        </w:rPr>
        <w:t>[9].</w:t>
      </w:r>
      <w:bookmarkEnd w:id="9"/>
      <w:r w:rsidRPr="000D789C">
        <w:rPr>
          <w:b w:val="0"/>
          <w:bCs/>
          <w:color w:val="auto"/>
          <w:lang w:val="en"/>
        </w:rPr>
        <w:t xml:space="preserve"> </w:t>
      </w:r>
      <w:r w:rsidRPr="00636FFE">
        <w:rPr>
          <w:b w:val="0"/>
          <w:bCs/>
          <w:lang w:val="en"/>
        </w:rPr>
        <w:t>Learning to use CTL allows students to understand the mathematical concepts they are learning and relate them to their previous learning experiences. In this way, students can find ideas and relationships between these concepts</w:t>
      </w:r>
      <w:r w:rsidR="007138BD" w:rsidRPr="007138BD">
        <w:rPr>
          <w:b w:val="0"/>
          <w:bCs/>
          <w:lang w:val="en"/>
        </w:rPr>
        <w:t>.</w:t>
      </w:r>
    </w:p>
    <w:p w14:paraId="2B579831" w14:textId="4F15C04C" w:rsidR="00E73DFF" w:rsidRDefault="00636FFE" w:rsidP="00E73DFF">
      <w:pPr>
        <w:pStyle w:val="Section"/>
        <w:numPr>
          <w:ilvl w:val="0"/>
          <w:numId w:val="0"/>
        </w:numPr>
        <w:spacing w:before="0"/>
        <w:ind w:firstLine="360"/>
        <w:jc w:val="both"/>
        <w:rPr>
          <w:b w:val="0"/>
          <w:bCs/>
          <w:lang w:val="en"/>
        </w:rPr>
      </w:pPr>
      <w:bookmarkStart w:id="10" w:name="_Hlk60418111"/>
      <w:r w:rsidRPr="00636FFE">
        <w:rPr>
          <w:b w:val="0"/>
          <w:bCs/>
          <w:lang w:val="en"/>
        </w:rPr>
        <w:t xml:space="preserve">The teachers can implement CTL in the classroom using the steps known in the acronym REACT, namely: (1) </w:t>
      </w:r>
      <w:bookmarkStart w:id="11" w:name="_Hlk60481931"/>
      <w:r w:rsidRPr="00636FFE">
        <w:rPr>
          <w:b w:val="0"/>
          <w:bCs/>
          <w:lang w:val="en"/>
        </w:rPr>
        <w:t xml:space="preserve">Relating; (2) Experiencing; (3) Applying; (4) Cooperating; and (5) Transferring </w:t>
      </w:r>
      <w:bookmarkEnd w:id="11"/>
      <w:r w:rsidRPr="000D789C">
        <w:rPr>
          <w:b w:val="0"/>
          <w:bCs/>
          <w:color w:val="auto"/>
          <w:lang w:val="en"/>
        </w:rPr>
        <w:t>[10]</w:t>
      </w:r>
      <w:bookmarkEnd w:id="10"/>
      <w:r w:rsidRPr="000D789C">
        <w:rPr>
          <w:b w:val="0"/>
          <w:bCs/>
          <w:color w:val="auto"/>
          <w:lang w:val="en"/>
        </w:rPr>
        <w:t xml:space="preserve">. </w:t>
      </w:r>
      <w:r w:rsidRPr="00636FFE">
        <w:rPr>
          <w:b w:val="0"/>
          <w:bCs/>
          <w:lang w:val="en"/>
        </w:rPr>
        <w:t>Relating is learning in the context of real-life experiences or previous knowledge. Experiencing is a learning strategy through exploration, discovery, and creation. A variety of classroom experiences can include manipulative use, problem-solving activities, and practical work in laboratories. Applying is learning to use the concepts that have been understood to practice solving real and relevant problems. Cooperating is learning in a group to sharing ideas, responding, and communicating between students. Meanwhile, transferring is learning by using previous knowledge for new contexts. Learning using CTL includes constructivist learning</w:t>
      </w:r>
      <w:r w:rsidR="00100F99" w:rsidRPr="00100F99">
        <w:rPr>
          <w:b w:val="0"/>
          <w:bCs/>
          <w:lang w:val="en"/>
        </w:rPr>
        <w:t>.</w:t>
      </w:r>
    </w:p>
    <w:p w14:paraId="1C30ECF8" w14:textId="6F9A8F2D" w:rsidR="008C22A3" w:rsidRPr="000D789C" w:rsidRDefault="00636FFE" w:rsidP="008C22A3">
      <w:pPr>
        <w:pStyle w:val="Section"/>
        <w:numPr>
          <w:ilvl w:val="0"/>
          <w:numId w:val="0"/>
        </w:numPr>
        <w:spacing w:before="0"/>
        <w:ind w:firstLine="360"/>
        <w:jc w:val="both"/>
        <w:rPr>
          <w:b w:val="0"/>
          <w:color w:val="auto"/>
        </w:rPr>
      </w:pPr>
      <w:r w:rsidRPr="00636FFE">
        <w:rPr>
          <w:b w:val="0"/>
        </w:rPr>
        <w:t>Similar to CTL, the Scientific Approach</w:t>
      </w:r>
      <w:r>
        <w:rPr>
          <w:b w:val="0"/>
        </w:rPr>
        <w:t xml:space="preserve"> </w:t>
      </w:r>
      <w:r w:rsidRPr="00636FFE">
        <w:rPr>
          <w:b w:val="0"/>
        </w:rPr>
        <w:t xml:space="preserve">also refers to constructivist learning theory. A scientific approach is a learning approach that adopts the scientific method. </w:t>
      </w:r>
      <w:bookmarkStart w:id="12" w:name="_Hlk60418330"/>
      <w:r w:rsidRPr="00636FFE">
        <w:rPr>
          <w:b w:val="0"/>
        </w:rPr>
        <w:t xml:space="preserve">At the simplest level, the scientific method consists of observing, explaining, and testing steps </w:t>
      </w:r>
      <w:r w:rsidRPr="000D789C">
        <w:rPr>
          <w:b w:val="0"/>
          <w:color w:val="auto"/>
        </w:rPr>
        <w:t>[11]</w:t>
      </w:r>
      <w:bookmarkEnd w:id="12"/>
      <w:r w:rsidRPr="000D789C">
        <w:rPr>
          <w:b w:val="0"/>
          <w:color w:val="auto"/>
        </w:rPr>
        <w:t>. The purpose of learning activities that use scientific methods is to help students understand the methods scientists use to solve problems</w:t>
      </w:r>
      <w:r w:rsidR="00D7179F" w:rsidRPr="000D789C">
        <w:rPr>
          <w:b w:val="0"/>
          <w:color w:val="auto"/>
        </w:rPr>
        <w:t>.</w:t>
      </w:r>
    </w:p>
    <w:p w14:paraId="1E857264" w14:textId="77777777" w:rsidR="009D0741" w:rsidRDefault="00B45FC5" w:rsidP="009D0741">
      <w:pPr>
        <w:pStyle w:val="Section"/>
        <w:numPr>
          <w:ilvl w:val="0"/>
          <w:numId w:val="0"/>
        </w:numPr>
        <w:spacing w:before="0"/>
        <w:ind w:firstLine="360"/>
        <w:jc w:val="both"/>
        <w:rPr>
          <w:b w:val="0"/>
        </w:rPr>
      </w:pPr>
      <w:bookmarkStart w:id="13" w:name="_Hlk60418358"/>
      <w:r w:rsidRPr="000D789C">
        <w:rPr>
          <w:b w:val="0"/>
          <w:color w:val="auto"/>
        </w:rPr>
        <w:t xml:space="preserve">The teachers recognize the steps of the scientific approach with the abbreviation 5-M (in Indonesian), namely: (1) observing; (2) questioning; (3) gathering information; (4) reasoning; and (5) communicating [12]. </w:t>
      </w:r>
      <w:bookmarkEnd w:id="13"/>
      <w:r w:rsidRPr="000D789C">
        <w:rPr>
          <w:b w:val="0"/>
          <w:color w:val="auto"/>
        </w:rPr>
        <w:t>In the first step, namely observing, the teacher presents something that must be attended by students. In mathematics learning, the teacher can give pictures, a list of examples of a concept, or videos that contain mathematics problems. In the second step</w:t>
      </w:r>
      <w:r w:rsidRPr="00B45FC5">
        <w:rPr>
          <w:b w:val="0"/>
        </w:rPr>
        <w:t>, namely questioning, the teacher allows all students to ask questions after observing what the teacher says. In the third step, gathering information, students seek information from learning resources shown by the teacher to understand concepts or solve problems. In the fourth step, reasoning, students individually or discuss in groups, learn to solve the teacher's questions. In the final step, communicating, students present their learning results, orally or through writing</w:t>
      </w:r>
      <w:r w:rsidR="001A0991" w:rsidRPr="001A0991">
        <w:rPr>
          <w:b w:val="0"/>
        </w:rPr>
        <w:t>.</w:t>
      </w:r>
      <w:r w:rsidR="009D0741">
        <w:rPr>
          <w:b w:val="0"/>
        </w:rPr>
        <w:t xml:space="preserve"> </w:t>
      </w:r>
    </w:p>
    <w:p w14:paraId="447AA7B8" w14:textId="46679B87" w:rsidR="009D0741" w:rsidRDefault="00BA790B" w:rsidP="009D0741">
      <w:pPr>
        <w:pStyle w:val="Section"/>
        <w:numPr>
          <w:ilvl w:val="0"/>
          <w:numId w:val="0"/>
        </w:numPr>
        <w:spacing w:before="0"/>
        <w:ind w:firstLine="360"/>
        <w:jc w:val="both"/>
        <w:rPr>
          <w:b w:val="0"/>
          <w:bCs/>
        </w:rPr>
      </w:pPr>
      <w:r w:rsidRPr="00BA790B">
        <w:rPr>
          <w:b w:val="0"/>
          <w:bCs/>
        </w:rPr>
        <w:t xml:space="preserve">In more detail, we describe the relationship between the steps in CTL and the </w:t>
      </w:r>
      <w:r>
        <w:rPr>
          <w:b w:val="0"/>
          <w:bCs/>
        </w:rPr>
        <w:t>S</w:t>
      </w:r>
      <w:r w:rsidRPr="00BA790B">
        <w:rPr>
          <w:b w:val="0"/>
          <w:bCs/>
        </w:rPr>
        <w:t xml:space="preserve">cientific </w:t>
      </w:r>
      <w:r>
        <w:rPr>
          <w:b w:val="0"/>
          <w:bCs/>
        </w:rPr>
        <w:t>A</w:t>
      </w:r>
      <w:r w:rsidRPr="00BA790B">
        <w:rPr>
          <w:b w:val="0"/>
          <w:bCs/>
        </w:rPr>
        <w:t>pproach with mathematical literacy skills as follows</w:t>
      </w:r>
      <w:r w:rsidR="009D0741" w:rsidRPr="009D0741">
        <w:rPr>
          <w:b w:val="0"/>
          <w:bCs/>
        </w:rPr>
        <w:t xml:space="preserve">. </w:t>
      </w:r>
    </w:p>
    <w:p w14:paraId="6EF9F385" w14:textId="06002051" w:rsidR="00555798" w:rsidRDefault="00555798" w:rsidP="00555798">
      <w:pPr>
        <w:pStyle w:val="BodytextIndented"/>
        <w:rPr>
          <w:lang w:val="en-GB"/>
        </w:rPr>
      </w:pPr>
    </w:p>
    <w:tbl>
      <w:tblPr>
        <w:tblStyle w:val="TableGrid"/>
        <w:tblW w:w="0" w:type="auto"/>
        <w:tblInd w:w="562" w:type="dxa"/>
        <w:tblLook w:val="04A0" w:firstRow="1" w:lastRow="0" w:firstColumn="1" w:lastColumn="0" w:noHBand="0" w:noVBand="1"/>
      </w:tblPr>
      <w:tblGrid>
        <w:gridCol w:w="1843"/>
        <w:gridCol w:w="1219"/>
        <w:gridCol w:w="1812"/>
        <w:gridCol w:w="1080"/>
        <w:gridCol w:w="1843"/>
      </w:tblGrid>
      <w:tr w:rsidR="00555798" w14:paraId="2F909183" w14:textId="77777777" w:rsidTr="001A55B9">
        <w:tc>
          <w:tcPr>
            <w:tcW w:w="1843" w:type="dxa"/>
            <w:tcBorders>
              <w:right w:val="single" w:sz="4" w:space="0" w:color="auto"/>
            </w:tcBorders>
          </w:tcPr>
          <w:p w14:paraId="65A675B7" w14:textId="7E14E89A" w:rsidR="00555798" w:rsidRPr="001A55B9" w:rsidRDefault="00555798" w:rsidP="001A55B9">
            <w:pPr>
              <w:pStyle w:val="BodytextIndented"/>
              <w:ind w:firstLine="0"/>
              <w:jc w:val="center"/>
              <w:rPr>
                <w:b/>
                <w:bCs/>
                <w:lang w:val="en-GB"/>
              </w:rPr>
            </w:pPr>
            <w:r w:rsidRPr="001A55B9">
              <w:rPr>
                <w:b/>
                <w:bCs/>
                <w:lang w:val="en-GB"/>
              </w:rPr>
              <w:t>CTL</w:t>
            </w:r>
          </w:p>
        </w:tc>
        <w:tc>
          <w:tcPr>
            <w:tcW w:w="1219" w:type="dxa"/>
            <w:tcBorders>
              <w:top w:val="nil"/>
              <w:left w:val="single" w:sz="4" w:space="0" w:color="auto"/>
              <w:bottom w:val="nil"/>
              <w:right w:val="single" w:sz="4" w:space="0" w:color="auto"/>
            </w:tcBorders>
          </w:tcPr>
          <w:p w14:paraId="3DFECD9D" w14:textId="77777777" w:rsidR="00555798" w:rsidRDefault="00555798" w:rsidP="00555798">
            <w:pPr>
              <w:pStyle w:val="BodytextIndented"/>
              <w:ind w:firstLine="0"/>
              <w:rPr>
                <w:lang w:val="en-GB"/>
              </w:rPr>
            </w:pPr>
          </w:p>
        </w:tc>
        <w:tc>
          <w:tcPr>
            <w:tcW w:w="1812" w:type="dxa"/>
            <w:tcBorders>
              <w:left w:val="single" w:sz="4" w:space="0" w:color="auto"/>
              <w:right w:val="single" w:sz="4" w:space="0" w:color="auto"/>
            </w:tcBorders>
          </w:tcPr>
          <w:p w14:paraId="7322DB98" w14:textId="4F6BC7AC" w:rsidR="00555798" w:rsidRPr="001A55B9" w:rsidRDefault="001A55B9" w:rsidP="001A55B9">
            <w:pPr>
              <w:pStyle w:val="BodytextIndented"/>
              <w:ind w:firstLine="0"/>
              <w:jc w:val="center"/>
              <w:rPr>
                <w:b/>
                <w:bCs/>
                <w:lang w:val="en-GB"/>
              </w:rPr>
            </w:pPr>
            <w:r w:rsidRPr="001A55B9">
              <w:rPr>
                <w:b/>
                <w:bCs/>
                <w:lang w:val="en-GB"/>
              </w:rPr>
              <w:t>Math Literacy</w:t>
            </w:r>
          </w:p>
        </w:tc>
        <w:tc>
          <w:tcPr>
            <w:tcW w:w="1080" w:type="dxa"/>
            <w:tcBorders>
              <w:top w:val="nil"/>
              <w:left w:val="single" w:sz="4" w:space="0" w:color="auto"/>
              <w:bottom w:val="nil"/>
              <w:right w:val="single" w:sz="4" w:space="0" w:color="auto"/>
            </w:tcBorders>
          </w:tcPr>
          <w:p w14:paraId="1B4F5513" w14:textId="77777777" w:rsidR="00555798" w:rsidRDefault="00555798" w:rsidP="00555798">
            <w:pPr>
              <w:pStyle w:val="BodytextIndented"/>
              <w:ind w:firstLine="0"/>
              <w:rPr>
                <w:lang w:val="en-GB"/>
              </w:rPr>
            </w:pPr>
          </w:p>
        </w:tc>
        <w:tc>
          <w:tcPr>
            <w:tcW w:w="1843" w:type="dxa"/>
            <w:tcBorders>
              <w:left w:val="single" w:sz="4" w:space="0" w:color="auto"/>
            </w:tcBorders>
          </w:tcPr>
          <w:p w14:paraId="4D7F814F" w14:textId="31E50A8A" w:rsidR="00555798" w:rsidRPr="001A55B9" w:rsidRDefault="00555798" w:rsidP="001A55B9">
            <w:pPr>
              <w:pStyle w:val="BodytextIndented"/>
              <w:ind w:firstLine="0"/>
              <w:jc w:val="center"/>
              <w:rPr>
                <w:b/>
                <w:bCs/>
                <w:lang w:val="en-GB"/>
              </w:rPr>
            </w:pPr>
            <w:r w:rsidRPr="001A55B9">
              <w:rPr>
                <w:b/>
                <w:bCs/>
                <w:lang w:val="en-GB"/>
              </w:rPr>
              <w:t>Scientific</w:t>
            </w:r>
          </w:p>
        </w:tc>
      </w:tr>
      <w:tr w:rsidR="00555798" w14:paraId="3FEED9E9" w14:textId="77777777" w:rsidTr="001A55B9">
        <w:tc>
          <w:tcPr>
            <w:tcW w:w="1843" w:type="dxa"/>
            <w:tcBorders>
              <w:right w:val="single" w:sz="4" w:space="0" w:color="auto"/>
            </w:tcBorders>
          </w:tcPr>
          <w:p w14:paraId="7E42FB0E" w14:textId="01D70437"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64384" behindDoc="0" locked="0" layoutInCell="1" allowOverlap="1" wp14:anchorId="1C5CD2F4" wp14:editId="411C8524">
                      <wp:simplePos x="0" y="0"/>
                      <wp:positionH relativeFrom="column">
                        <wp:posOffset>1090145</wp:posOffset>
                      </wp:positionH>
                      <wp:positionV relativeFrom="paragraph">
                        <wp:posOffset>134565</wp:posOffset>
                      </wp:positionV>
                      <wp:extent cx="741455" cy="693300"/>
                      <wp:effectExtent l="0" t="38100" r="59055" b="31115"/>
                      <wp:wrapNone/>
                      <wp:docPr id="9" name="Straight Arrow Connector 9"/>
                      <wp:cNvGraphicFramePr/>
                      <a:graphic xmlns:a="http://schemas.openxmlformats.org/drawingml/2006/main">
                        <a:graphicData uri="http://schemas.microsoft.com/office/word/2010/wordprocessingShape">
                          <wps:wsp>
                            <wps:cNvCnPr/>
                            <wps:spPr>
                              <a:xfrm flipV="1">
                                <a:off x="0" y="0"/>
                                <a:ext cx="741455" cy="6933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290036" id="_x0000_t32" coordsize="21600,21600" o:spt="32" o:oned="t" path="m,l21600,21600e" filled="f">
                      <v:path arrowok="t" fillok="f" o:connecttype="none"/>
                      <o:lock v:ext="edit" shapetype="t"/>
                    </v:shapetype>
                    <v:shape id="Straight Arrow Connector 9" o:spid="_x0000_s1026" type="#_x0000_t32" style="position:absolute;margin-left:85.85pt;margin-top:10.6pt;width:58.4pt;height:54.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" strokecolor="black [3213]">
                      <v:stroke endarrow="block"/>
                    </v:shape>
                  </w:pict>
                </mc:Fallback>
              </mc:AlternateContent>
            </w:r>
            <w:r>
              <w:rPr>
                <w:noProof/>
                <w:lang w:val="en-GB"/>
              </w:rPr>
              <mc:AlternateContent>
                <mc:Choice Requires="wps">
                  <w:drawing>
                    <wp:anchor distT="0" distB="0" distL="114300" distR="114300" simplePos="0" relativeHeight="251677696" behindDoc="0" locked="0" layoutInCell="1" allowOverlap="1" wp14:anchorId="3A5C50EE" wp14:editId="04D7BD4B">
                      <wp:simplePos x="0" y="0"/>
                      <wp:positionH relativeFrom="column">
                        <wp:posOffset>1118945</wp:posOffset>
                      </wp:positionH>
                      <wp:positionV relativeFrom="paragraph">
                        <wp:posOffset>134565</wp:posOffset>
                      </wp:positionV>
                      <wp:extent cx="712655" cy="1265100"/>
                      <wp:effectExtent l="0" t="38100" r="49530" b="30480"/>
                      <wp:wrapNone/>
                      <wp:docPr id="22" name="Straight Arrow Connector 22"/>
                      <wp:cNvGraphicFramePr/>
                      <a:graphic xmlns:a="http://schemas.openxmlformats.org/drawingml/2006/main">
                        <a:graphicData uri="http://schemas.microsoft.com/office/word/2010/wordprocessingShape">
                          <wps:wsp>
                            <wps:cNvCnPr/>
                            <wps:spPr>
                              <a:xfrm flipV="1">
                                <a:off x="0" y="0"/>
                                <a:ext cx="712655" cy="12651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BD256" id="Straight Arrow Connector 22" o:spid="_x0000_s1026" type="#_x0000_t32" style="position:absolute;margin-left:88.1pt;margin-top:10.6pt;width:56.1pt;height:99.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" strokecolor="black [3213]">
                      <v:stroke endarrow="block"/>
                    </v:shape>
                  </w:pict>
                </mc:Fallback>
              </mc:AlternateContent>
            </w:r>
            <w:r>
              <w:rPr>
                <w:noProof/>
                <w:lang w:val="en-GB"/>
              </w:rPr>
              <mc:AlternateContent>
                <mc:Choice Requires="wps">
                  <w:drawing>
                    <wp:anchor distT="0" distB="0" distL="114300" distR="114300" simplePos="0" relativeHeight="251662336" behindDoc="0" locked="0" layoutInCell="1" allowOverlap="1" wp14:anchorId="0BFC400F" wp14:editId="327C7185">
                      <wp:simplePos x="0" y="0"/>
                      <wp:positionH relativeFrom="column">
                        <wp:posOffset>1118945</wp:posOffset>
                      </wp:positionH>
                      <wp:positionV relativeFrom="paragraph">
                        <wp:posOffset>134564</wp:posOffset>
                      </wp:positionV>
                      <wp:extent cx="712655" cy="314325"/>
                      <wp:effectExtent l="0" t="38100" r="49530" b="28575"/>
                      <wp:wrapNone/>
                      <wp:docPr id="7" name="Straight Arrow Connector 7"/>
                      <wp:cNvGraphicFramePr/>
                      <a:graphic xmlns:a="http://schemas.openxmlformats.org/drawingml/2006/main">
                        <a:graphicData uri="http://schemas.microsoft.com/office/word/2010/wordprocessingShape">
                          <wps:wsp>
                            <wps:cNvCnPr/>
                            <wps:spPr>
                              <a:xfrm flipV="1">
                                <a:off x="0" y="0"/>
                                <a:ext cx="712655" cy="31432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21F8E" id="Straight Arrow Connector 7" o:spid="_x0000_s1026" type="#_x0000_t32" style="position:absolute;margin-left:88.1pt;margin-top:10.6pt;width:56.1pt;height:24.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" strokecolor="black [3213]">
                      <v:stroke endarrow="block"/>
                    </v:shape>
                  </w:pict>
                </mc:Fallback>
              </mc:AlternateContent>
            </w:r>
            <w:r>
              <w:rPr>
                <w:noProof/>
                <w:lang w:val="en-GB"/>
              </w:rPr>
              <mc:AlternateContent>
                <mc:Choice Requires="wps">
                  <w:drawing>
                    <wp:anchor distT="0" distB="0" distL="114300" distR="114300" simplePos="0" relativeHeight="251661312" behindDoc="0" locked="0" layoutInCell="1" allowOverlap="1" wp14:anchorId="56C3953D" wp14:editId="2D068E2B">
                      <wp:simplePos x="0" y="0"/>
                      <wp:positionH relativeFrom="column">
                        <wp:posOffset>1118945</wp:posOffset>
                      </wp:positionH>
                      <wp:positionV relativeFrom="paragraph">
                        <wp:posOffset>88814</wp:posOffset>
                      </wp:positionV>
                      <wp:extent cx="755835" cy="45719"/>
                      <wp:effectExtent l="0" t="57150" r="25400" b="50165"/>
                      <wp:wrapNone/>
                      <wp:docPr id="6" name="Straight Arrow Connector 6"/>
                      <wp:cNvGraphicFramePr/>
                      <a:graphic xmlns:a="http://schemas.openxmlformats.org/drawingml/2006/main">
                        <a:graphicData uri="http://schemas.microsoft.com/office/word/2010/wordprocessingShape">
                          <wps:wsp>
                            <wps:cNvCnPr/>
                            <wps:spPr>
                              <a:xfrm flipV="1">
                                <a:off x="0" y="0"/>
                                <a:ext cx="755835" cy="4571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DC686" id="Straight Arrow Connector 6" o:spid="_x0000_s1026" type="#_x0000_t32" style="position:absolute;margin-left:88.1pt;margin-top:7pt;width:59.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" strokecolor="black [3213]">
                      <v:stroke endarrow="block"/>
                    </v:shape>
                  </w:pict>
                </mc:Fallback>
              </mc:AlternateContent>
            </w:r>
            <w:r w:rsidR="00555798">
              <w:rPr>
                <w:lang w:val="en-GB"/>
              </w:rPr>
              <w:t>Relating</w:t>
            </w:r>
          </w:p>
          <w:p w14:paraId="582B11F3" w14:textId="13140CD7" w:rsidR="00555798" w:rsidRDefault="00555798" w:rsidP="00555798">
            <w:pPr>
              <w:pStyle w:val="BodytextIndented"/>
              <w:ind w:firstLine="0"/>
              <w:jc w:val="center"/>
              <w:rPr>
                <w:lang w:val="en-GB"/>
              </w:rPr>
            </w:pPr>
          </w:p>
        </w:tc>
        <w:tc>
          <w:tcPr>
            <w:tcW w:w="1219" w:type="dxa"/>
            <w:tcBorders>
              <w:top w:val="nil"/>
              <w:left w:val="single" w:sz="4" w:space="0" w:color="auto"/>
              <w:bottom w:val="nil"/>
              <w:right w:val="single" w:sz="4" w:space="0" w:color="auto"/>
            </w:tcBorders>
          </w:tcPr>
          <w:p w14:paraId="075C7C6F" w14:textId="7CD899AB"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78720" behindDoc="0" locked="0" layoutInCell="1" allowOverlap="1" wp14:anchorId="1C8C40B7" wp14:editId="76C896AD">
                      <wp:simplePos x="0" y="0"/>
                      <wp:positionH relativeFrom="column">
                        <wp:posOffset>-51360</wp:posOffset>
                      </wp:positionH>
                      <wp:positionV relativeFrom="paragraph">
                        <wp:posOffset>139215</wp:posOffset>
                      </wp:positionV>
                      <wp:extent cx="712020" cy="633265"/>
                      <wp:effectExtent l="0" t="0" r="69215" b="52705"/>
                      <wp:wrapNone/>
                      <wp:docPr id="23" name="Straight Arrow Connector 23"/>
                      <wp:cNvGraphicFramePr/>
                      <a:graphic xmlns:a="http://schemas.openxmlformats.org/drawingml/2006/main">
                        <a:graphicData uri="http://schemas.microsoft.com/office/word/2010/wordprocessingShape">
                          <wps:wsp>
                            <wps:cNvCnPr/>
                            <wps:spPr>
                              <a:xfrm>
                                <a:off x="0" y="0"/>
                                <a:ext cx="712020" cy="633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8F861" id="Straight Arrow Connector 23" o:spid="_x0000_s1026" type="#_x0000_t32" style="position:absolute;margin-left:-4.05pt;margin-top:10.95pt;width:56.05pt;height:49.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" strokecolor="black [3213]">
                      <v:stroke endarrow="block"/>
                    </v:shape>
                  </w:pict>
                </mc:Fallback>
              </mc:AlternateContent>
            </w:r>
          </w:p>
        </w:tc>
        <w:tc>
          <w:tcPr>
            <w:tcW w:w="1812" w:type="dxa"/>
            <w:tcBorders>
              <w:left w:val="single" w:sz="4" w:space="0" w:color="auto"/>
              <w:bottom w:val="single" w:sz="4" w:space="0" w:color="000000" w:themeColor="text1"/>
              <w:right w:val="single" w:sz="4" w:space="0" w:color="auto"/>
            </w:tcBorders>
          </w:tcPr>
          <w:p w14:paraId="021E6A0C" w14:textId="0D6FAA1C" w:rsidR="00555798" w:rsidRDefault="00555798" w:rsidP="00555798">
            <w:pPr>
              <w:pStyle w:val="BodytextIndented"/>
              <w:ind w:firstLine="0"/>
              <w:jc w:val="center"/>
              <w:rPr>
                <w:lang w:val="en-GB"/>
              </w:rPr>
            </w:pPr>
            <w:r>
              <w:rPr>
                <w:lang w:val="en-GB"/>
              </w:rPr>
              <w:t>Formulate</w:t>
            </w:r>
          </w:p>
        </w:tc>
        <w:tc>
          <w:tcPr>
            <w:tcW w:w="1080" w:type="dxa"/>
            <w:tcBorders>
              <w:top w:val="nil"/>
              <w:left w:val="single" w:sz="4" w:space="0" w:color="auto"/>
              <w:bottom w:val="nil"/>
              <w:right w:val="single" w:sz="4" w:space="0" w:color="auto"/>
            </w:tcBorders>
          </w:tcPr>
          <w:p w14:paraId="63D6F8EB" w14:textId="6C82ACE0"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73600" behindDoc="0" locked="0" layoutInCell="1" allowOverlap="1" wp14:anchorId="0B414162" wp14:editId="58D6F7B4">
                      <wp:simplePos x="0" y="0"/>
                      <wp:positionH relativeFrom="column">
                        <wp:posOffset>-44345</wp:posOffset>
                      </wp:positionH>
                      <wp:positionV relativeFrom="paragraph">
                        <wp:posOffset>177764</wp:posOffset>
                      </wp:positionV>
                      <wp:extent cx="650680" cy="1013100"/>
                      <wp:effectExtent l="38100" t="38100" r="35560" b="15875"/>
                      <wp:wrapNone/>
                      <wp:docPr id="18" name="Straight Arrow Connector 18"/>
                      <wp:cNvGraphicFramePr/>
                      <a:graphic xmlns:a="http://schemas.openxmlformats.org/drawingml/2006/main">
                        <a:graphicData uri="http://schemas.microsoft.com/office/word/2010/wordprocessingShape">
                          <wps:wsp>
                            <wps:cNvCnPr/>
                            <wps:spPr>
                              <a:xfrm flipH="1" flipV="1">
                                <a:off x="0" y="0"/>
                                <a:ext cx="650680" cy="1013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19249" id="Straight Arrow Connector 18" o:spid="_x0000_s1026" type="#_x0000_t32" style="position:absolute;margin-left:-3.5pt;margin-top:14pt;width:51.25pt;height:79.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" strokecolor="black [3213]">
                      <v:stroke endarrow="block"/>
                    </v:shape>
                  </w:pict>
                </mc:Fallback>
              </mc:AlternateContent>
            </w:r>
            <w:r>
              <w:rPr>
                <w:noProof/>
                <w:lang w:val="en-GB"/>
              </w:rPr>
              <mc:AlternateContent>
                <mc:Choice Requires="wps">
                  <w:drawing>
                    <wp:anchor distT="0" distB="0" distL="114300" distR="114300" simplePos="0" relativeHeight="251671552" behindDoc="0" locked="0" layoutInCell="1" allowOverlap="1" wp14:anchorId="61D5EBC6" wp14:editId="26F1E7AF">
                      <wp:simplePos x="0" y="0"/>
                      <wp:positionH relativeFrom="column">
                        <wp:posOffset>-44345</wp:posOffset>
                      </wp:positionH>
                      <wp:positionV relativeFrom="paragraph">
                        <wp:posOffset>177764</wp:posOffset>
                      </wp:positionV>
                      <wp:extent cx="650680" cy="659850"/>
                      <wp:effectExtent l="38100" t="38100" r="16510" b="26035"/>
                      <wp:wrapNone/>
                      <wp:docPr id="16" name="Straight Arrow Connector 16"/>
                      <wp:cNvGraphicFramePr/>
                      <a:graphic xmlns:a="http://schemas.openxmlformats.org/drawingml/2006/main">
                        <a:graphicData uri="http://schemas.microsoft.com/office/word/2010/wordprocessingShape">
                          <wps:wsp>
                            <wps:cNvCnPr/>
                            <wps:spPr>
                              <a:xfrm flipH="1" flipV="1">
                                <a:off x="0" y="0"/>
                                <a:ext cx="650680" cy="659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37FA5" id="Straight Arrow Connector 16" o:spid="_x0000_s1026" type="#_x0000_t32" style="position:absolute;margin-left:-3.5pt;margin-top:14pt;width:51.25pt;height:51.9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" strokecolor="black [3213]">
                      <v:stroke endarrow="block"/>
                    </v:shape>
                  </w:pict>
                </mc:Fallback>
              </mc:AlternateContent>
            </w:r>
            <w:r>
              <w:rPr>
                <w:noProof/>
                <w:lang w:val="en-GB"/>
              </w:rPr>
              <mc:AlternateContent>
                <mc:Choice Requires="wps">
                  <w:drawing>
                    <wp:anchor distT="0" distB="0" distL="114300" distR="114300" simplePos="0" relativeHeight="251670528" behindDoc="0" locked="0" layoutInCell="1" allowOverlap="1" wp14:anchorId="7153A3E6" wp14:editId="46B058B2">
                      <wp:simplePos x="0" y="0"/>
                      <wp:positionH relativeFrom="column">
                        <wp:posOffset>-44345</wp:posOffset>
                      </wp:positionH>
                      <wp:positionV relativeFrom="paragraph">
                        <wp:posOffset>134565</wp:posOffset>
                      </wp:positionV>
                      <wp:extent cx="614485" cy="314700"/>
                      <wp:effectExtent l="38100" t="38100" r="14605"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614485" cy="314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34F08" id="Straight Arrow Connector 15" o:spid="_x0000_s1026" type="#_x0000_t32" style="position:absolute;margin-left:-3.5pt;margin-top:10.6pt;width:48.4pt;height:24.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" strokecolor="black [3213]">
                      <v:stroke endarrow="block"/>
                    </v:shape>
                  </w:pict>
                </mc:Fallback>
              </mc:AlternateContent>
            </w:r>
            <w:r>
              <w:rPr>
                <w:noProof/>
                <w:lang w:val="en-GB"/>
              </w:rPr>
              <mc:AlternateContent>
                <mc:Choice Requires="wps">
                  <w:drawing>
                    <wp:anchor distT="0" distB="0" distL="114300" distR="114300" simplePos="0" relativeHeight="251669504" behindDoc="0" locked="0" layoutInCell="1" allowOverlap="1" wp14:anchorId="458139EC" wp14:editId="0156DCDB">
                      <wp:simplePos x="0" y="0"/>
                      <wp:positionH relativeFrom="column">
                        <wp:posOffset>-44345</wp:posOffset>
                      </wp:positionH>
                      <wp:positionV relativeFrom="paragraph">
                        <wp:posOffset>136664</wp:posOffset>
                      </wp:positionV>
                      <wp:extent cx="617100" cy="45719"/>
                      <wp:effectExtent l="0" t="57150" r="12065" b="50165"/>
                      <wp:wrapNone/>
                      <wp:docPr id="14" name="Straight Arrow Connector 14"/>
                      <wp:cNvGraphicFramePr/>
                      <a:graphic xmlns:a="http://schemas.openxmlformats.org/drawingml/2006/main">
                        <a:graphicData uri="http://schemas.microsoft.com/office/word/2010/wordprocessingShape">
                          <wps:wsp>
                            <wps:cNvCnPr/>
                            <wps:spPr>
                              <a:xfrm flipH="1" flipV="1">
                                <a:off x="0" y="0"/>
                                <a:ext cx="6171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8996B" id="Straight Arrow Connector 14" o:spid="_x0000_s1026" type="#_x0000_t32" style="position:absolute;margin-left:-3.5pt;margin-top:10.75pt;width:48.6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" strokecolor="black [3213]">
                      <v:stroke endarrow="block"/>
                    </v:shape>
                  </w:pict>
                </mc:Fallback>
              </mc:AlternateContent>
            </w:r>
          </w:p>
        </w:tc>
        <w:tc>
          <w:tcPr>
            <w:tcW w:w="1843" w:type="dxa"/>
            <w:tcBorders>
              <w:left w:val="single" w:sz="4" w:space="0" w:color="auto"/>
            </w:tcBorders>
          </w:tcPr>
          <w:p w14:paraId="49182FCE" w14:textId="6508973B" w:rsidR="00555798" w:rsidRDefault="00555798" w:rsidP="00555798">
            <w:pPr>
              <w:pStyle w:val="BodytextIndented"/>
              <w:ind w:firstLine="0"/>
              <w:jc w:val="center"/>
              <w:rPr>
                <w:lang w:val="en-GB"/>
              </w:rPr>
            </w:pPr>
            <w:r>
              <w:rPr>
                <w:lang w:val="en-GB"/>
              </w:rPr>
              <w:t>Observing</w:t>
            </w:r>
          </w:p>
        </w:tc>
      </w:tr>
      <w:tr w:rsidR="00555798" w14:paraId="75E9197C" w14:textId="77777777" w:rsidTr="001A55B9">
        <w:tc>
          <w:tcPr>
            <w:tcW w:w="1843" w:type="dxa"/>
            <w:tcBorders>
              <w:right w:val="single" w:sz="4" w:space="0" w:color="auto"/>
            </w:tcBorders>
          </w:tcPr>
          <w:p w14:paraId="0901E71E" w14:textId="19DB4356"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63360" behindDoc="0" locked="0" layoutInCell="1" allowOverlap="1" wp14:anchorId="0BB305D9" wp14:editId="0986E0E7">
                      <wp:simplePos x="0" y="0"/>
                      <wp:positionH relativeFrom="column">
                        <wp:posOffset>1118945</wp:posOffset>
                      </wp:positionH>
                      <wp:positionV relativeFrom="paragraph">
                        <wp:posOffset>121605</wp:posOffset>
                      </wp:positionV>
                      <wp:extent cx="755200" cy="323590"/>
                      <wp:effectExtent l="0" t="0" r="64135" b="57785"/>
                      <wp:wrapNone/>
                      <wp:docPr id="8" name="Straight Arrow Connector 8"/>
                      <wp:cNvGraphicFramePr/>
                      <a:graphic xmlns:a="http://schemas.openxmlformats.org/drawingml/2006/main">
                        <a:graphicData uri="http://schemas.microsoft.com/office/word/2010/wordprocessingShape">
                          <wps:wsp>
                            <wps:cNvCnPr/>
                            <wps:spPr>
                              <a:xfrm>
                                <a:off x="0" y="0"/>
                                <a:ext cx="755200" cy="32359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32C87" id="Straight Arrow Connector 8" o:spid="_x0000_s1026" type="#_x0000_t32" style="position:absolute;margin-left:88.1pt;margin-top:9.6pt;width:59.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" strokecolor="black [3213]">
                      <v:stroke endarrow="block"/>
                    </v:shape>
                  </w:pict>
                </mc:Fallback>
              </mc:AlternateContent>
            </w:r>
            <w:r w:rsidR="00555798">
              <w:rPr>
                <w:lang w:val="en-GB"/>
              </w:rPr>
              <w:t>Experiencing</w:t>
            </w:r>
          </w:p>
          <w:p w14:paraId="492AA4F3" w14:textId="6AA64DC1" w:rsidR="00555798" w:rsidRDefault="00555798" w:rsidP="00555798">
            <w:pPr>
              <w:pStyle w:val="BodytextIndented"/>
              <w:ind w:firstLine="0"/>
              <w:jc w:val="center"/>
              <w:rPr>
                <w:lang w:val="en-GB"/>
              </w:rPr>
            </w:pPr>
          </w:p>
        </w:tc>
        <w:tc>
          <w:tcPr>
            <w:tcW w:w="1219" w:type="dxa"/>
            <w:tcBorders>
              <w:top w:val="nil"/>
              <w:left w:val="single" w:sz="4" w:space="0" w:color="auto"/>
              <w:bottom w:val="nil"/>
              <w:right w:val="nil"/>
            </w:tcBorders>
          </w:tcPr>
          <w:p w14:paraId="0406C7F0" w14:textId="6ED3198A"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65408" behindDoc="0" locked="0" layoutInCell="1" allowOverlap="1" wp14:anchorId="6481BEFA" wp14:editId="4B212E64">
                      <wp:simplePos x="0" y="0"/>
                      <wp:positionH relativeFrom="column">
                        <wp:posOffset>-80160</wp:posOffset>
                      </wp:positionH>
                      <wp:positionV relativeFrom="paragraph">
                        <wp:posOffset>453720</wp:posOffset>
                      </wp:positionV>
                      <wp:extent cx="740635" cy="45719"/>
                      <wp:effectExtent l="0" t="57150" r="21590" b="50165"/>
                      <wp:wrapNone/>
                      <wp:docPr id="10" name="Straight Arrow Connector 10"/>
                      <wp:cNvGraphicFramePr/>
                      <a:graphic xmlns:a="http://schemas.openxmlformats.org/drawingml/2006/main">
                        <a:graphicData uri="http://schemas.microsoft.com/office/word/2010/wordprocessingShape">
                          <wps:wsp>
                            <wps:cNvCnPr/>
                            <wps:spPr>
                              <a:xfrm flipV="1">
                                <a:off x="0" y="0"/>
                                <a:ext cx="74063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9BEE7" id="Straight Arrow Connector 10" o:spid="_x0000_s1026" type="#_x0000_t32" style="position:absolute;margin-left:-6.3pt;margin-top:35.75pt;width:58.3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" strokecolor="black [3213]">
                      <v:stroke endarrow="block"/>
                    </v:shape>
                  </w:pict>
                </mc:Fallback>
              </mc:AlternateContent>
            </w:r>
          </w:p>
        </w:tc>
        <w:tc>
          <w:tcPr>
            <w:tcW w:w="1812" w:type="dxa"/>
            <w:tcBorders>
              <w:left w:val="nil"/>
              <w:right w:val="nil"/>
            </w:tcBorders>
          </w:tcPr>
          <w:p w14:paraId="1330E482" w14:textId="70086632"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79744" behindDoc="0" locked="0" layoutInCell="1" allowOverlap="1" wp14:anchorId="0D457870" wp14:editId="70EF778F">
                      <wp:simplePos x="0" y="0"/>
                      <wp:positionH relativeFrom="column">
                        <wp:posOffset>1055875</wp:posOffset>
                      </wp:positionH>
                      <wp:positionV relativeFrom="paragraph">
                        <wp:posOffset>121604</wp:posOffset>
                      </wp:positionV>
                      <wp:extent cx="700405" cy="1040785"/>
                      <wp:effectExtent l="38100" t="0" r="23495" b="64135"/>
                      <wp:wrapNone/>
                      <wp:docPr id="24" name="Straight Arrow Connector 24"/>
                      <wp:cNvGraphicFramePr/>
                      <a:graphic xmlns:a="http://schemas.openxmlformats.org/drawingml/2006/main">
                        <a:graphicData uri="http://schemas.microsoft.com/office/word/2010/wordprocessingShape">
                          <wps:wsp>
                            <wps:cNvCnPr/>
                            <wps:spPr>
                              <a:xfrm flipH="1">
                                <a:off x="0" y="0"/>
                                <a:ext cx="700405" cy="1040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8EC84" id="Straight Arrow Connector 24" o:spid="_x0000_s1026" type="#_x0000_t32" style="position:absolute;margin-left:83.15pt;margin-top:9.6pt;width:55.15pt;height:81.9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" strokecolor="black [3213]">
                      <v:stroke endarrow="block"/>
                    </v:shape>
                  </w:pict>
                </mc:Fallback>
              </mc:AlternateContent>
            </w:r>
          </w:p>
        </w:tc>
        <w:tc>
          <w:tcPr>
            <w:tcW w:w="1080" w:type="dxa"/>
            <w:tcBorders>
              <w:top w:val="nil"/>
              <w:left w:val="nil"/>
              <w:bottom w:val="nil"/>
              <w:right w:val="single" w:sz="4" w:space="0" w:color="auto"/>
            </w:tcBorders>
          </w:tcPr>
          <w:p w14:paraId="55BB0A0B" w14:textId="77777777" w:rsidR="00555798" w:rsidRDefault="00555798" w:rsidP="00555798">
            <w:pPr>
              <w:pStyle w:val="BodytextIndented"/>
              <w:ind w:firstLine="0"/>
              <w:jc w:val="center"/>
              <w:rPr>
                <w:lang w:val="en-GB"/>
              </w:rPr>
            </w:pPr>
          </w:p>
        </w:tc>
        <w:tc>
          <w:tcPr>
            <w:tcW w:w="1843" w:type="dxa"/>
            <w:tcBorders>
              <w:left w:val="single" w:sz="4" w:space="0" w:color="auto"/>
            </w:tcBorders>
          </w:tcPr>
          <w:p w14:paraId="037D3864" w14:textId="404B6E6B" w:rsidR="00555798" w:rsidRDefault="00555798" w:rsidP="00555798">
            <w:pPr>
              <w:pStyle w:val="BodytextIndented"/>
              <w:ind w:firstLine="0"/>
              <w:jc w:val="center"/>
              <w:rPr>
                <w:lang w:val="en-GB"/>
              </w:rPr>
            </w:pPr>
            <w:r>
              <w:rPr>
                <w:lang w:val="en-GB"/>
              </w:rPr>
              <w:t>Questioning</w:t>
            </w:r>
          </w:p>
        </w:tc>
      </w:tr>
      <w:tr w:rsidR="00555798" w14:paraId="1CE1D256" w14:textId="77777777" w:rsidTr="001A55B9">
        <w:tc>
          <w:tcPr>
            <w:tcW w:w="1843" w:type="dxa"/>
            <w:tcBorders>
              <w:right w:val="single" w:sz="4" w:space="0" w:color="auto"/>
            </w:tcBorders>
          </w:tcPr>
          <w:p w14:paraId="0A839CFE" w14:textId="4597E258"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66432" behindDoc="0" locked="0" layoutInCell="1" allowOverlap="1" wp14:anchorId="0E2118C0" wp14:editId="2330FE5B">
                      <wp:simplePos x="0" y="0"/>
                      <wp:positionH relativeFrom="column">
                        <wp:posOffset>1118945</wp:posOffset>
                      </wp:positionH>
                      <wp:positionV relativeFrom="paragraph">
                        <wp:posOffset>120045</wp:posOffset>
                      </wp:positionV>
                      <wp:extent cx="754565" cy="624120"/>
                      <wp:effectExtent l="0" t="38100" r="64770" b="24130"/>
                      <wp:wrapNone/>
                      <wp:docPr id="11" name="Straight Arrow Connector 11"/>
                      <wp:cNvGraphicFramePr/>
                      <a:graphic xmlns:a="http://schemas.openxmlformats.org/drawingml/2006/main">
                        <a:graphicData uri="http://schemas.microsoft.com/office/word/2010/wordprocessingShape">
                          <wps:wsp>
                            <wps:cNvCnPr/>
                            <wps:spPr>
                              <a:xfrm flipV="1">
                                <a:off x="0" y="0"/>
                                <a:ext cx="754565" cy="624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CD5555" id="Straight Arrow Connector 11" o:spid="_x0000_s1026" type="#_x0000_t32" style="position:absolute;margin-left:88.1pt;margin-top:9.45pt;width:59.4pt;height:49.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" strokecolor="black [3213]">
                      <v:stroke endarrow="block"/>
                    </v:shape>
                  </w:pict>
                </mc:Fallback>
              </mc:AlternateContent>
            </w:r>
            <w:r w:rsidR="00555798">
              <w:rPr>
                <w:lang w:val="en-GB"/>
              </w:rPr>
              <w:t>Applying</w:t>
            </w:r>
          </w:p>
        </w:tc>
        <w:tc>
          <w:tcPr>
            <w:tcW w:w="1219" w:type="dxa"/>
            <w:tcBorders>
              <w:top w:val="nil"/>
              <w:left w:val="single" w:sz="4" w:space="0" w:color="auto"/>
              <w:bottom w:val="nil"/>
              <w:right w:val="single" w:sz="4" w:space="0" w:color="auto"/>
            </w:tcBorders>
          </w:tcPr>
          <w:p w14:paraId="762A61F6" w14:textId="5846D942" w:rsidR="00555798" w:rsidRDefault="00555798" w:rsidP="00555798">
            <w:pPr>
              <w:pStyle w:val="BodytextIndented"/>
              <w:ind w:firstLine="0"/>
              <w:jc w:val="center"/>
              <w:rPr>
                <w:lang w:val="en-GB"/>
              </w:rPr>
            </w:pPr>
          </w:p>
        </w:tc>
        <w:tc>
          <w:tcPr>
            <w:tcW w:w="1812" w:type="dxa"/>
            <w:tcBorders>
              <w:left w:val="single" w:sz="4" w:space="0" w:color="auto"/>
              <w:bottom w:val="single" w:sz="4" w:space="0" w:color="000000" w:themeColor="text1"/>
              <w:right w:val="single" w:sz="4" w:space="0" w:color="auto"/>
            </w:tcBorders>
          </w:tcPr>
          <w:p w14:paraId="52FD0238" w14:textId="2A4FFA6F" w:rsidR="00555798" w:rsidRDefault="00555798" w:rsidP="00555798">
            <w:pPr>
              <w:pStyle w:val="BodytextIndented"/>
              <w:ind w:firstLine="0"/>
              <w:jc w:val="center"/>
              <w:rPr>
                <w:lang w:val="en-GB"/>
              </w:rPr>
            </w:pPr>
            <w:r>
              <w:rPr>
                <w:lang w:val="en-GB"/>
              </w:rPr>
              <w:t>Employ</w:t>
            </w:r>
          </w:p>
        </w:tc>
        <w:tc>
          <w:tcPr>
            <w:tcW w:w="1080" w:type="dxa"/>
            <w:tcBorders>
              <w:top w:val="nil"/>
              <w:left w:val="single" w:sz="4" w:space="0" w:color="auto"/>
              <w:bottom w:val="nil"/>
              <w:right w:val="single" w:sz="4" w:space="0" w:color="auto"/>
            </w:tcBorders>
          </w:tcPr>
          <w:p w14:paraId="4F4AEEE4" w14:textId="04398FA4"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74624" behindDoc="0" locked="0" layoutInCell="1" allowOverlap="1" wp14:anchorId="4F3CB7F9" wp14:editId="51684853">
                      <wp:simplePos x="0" y="0"/>
                      <wp:positionH relativeFrom="column">
                        <wp:posOffset>-44345</wp:posOffset>
                      </wp:positionH>
                      <wp:positionV relativeFrom="paragraph">
                        <wp:posOffset>182295</wp:posOffset>
                      </wp:positionV>
                      <wp:extent cx="650680" cy="353250"/>
                      <wp:effectExtent l="38100" t="38100" r="16510" b="27940"/>
                      <wp:wrapNone/>
                      <wp:docPr id="19" name="Straight Arrow Connector 19"/>
                      <wp:cNvGraphicFramePr/>
                      <a:graphic xmlns:a="http://schemas.openxmlformats.org/drawingml/2006/main">
                        <a:graphicData uri="http://schemas.microsoft.com/office/word/2010/wordprocessingShape">
                          <wps:wsp>
                            <wps:cNvCnPr/>
                            <wps:spPr>
                              <a:xfrm flipH="1" flipV="1">
                                <a:off x="0" y="0"/>
                                <a:ext cx="650680" cy="353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4188F" id="Straight Arrow Connector 19" o:spid="_x0000_s1026" type="#_x0000_t32" style="position:absolute;margin-left:-3.5pt;margin-top:14.35pt;width:51.25pt;height:27.8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" strokecolor="black [3213]">
                      <v:stroke endarrow="block"/>
                    </v:shape>
                  </w:pict>
                </mc:Fallback>
              </mc:AlternateContent>
            </w:r>
            <w:r>
              <w:rPr>
                <w:noProof/>
                <w:lang w:val="en-GB"/>
              </w:rPr>
              <mc:AlternateContent>
                <mc:Choice Requires="wps">
                  <w:drawing>
                    <wp:anchor distT="0" distB="0" distL="114300" distR="114300" simplePos="0" relativeHeight="251672576" behindDoc="0" locked="0" layoutInCell="1" allowOverlap="1" wp14:anchorId="1BFE5336" wp14:editId="22D64134">
                      <wp:simplePos x="0" y="0"/>
                      <wp:positionH relativeFrom="column">
                        <wp:posOffset>-44345</wp:posOffset>
                      </wp:positionH>
                      <wp:positionV relativeFrom="paragraph">
                        <wp:posOffset>172544</wp:posOffset>
                      </wp:positionV>
                      <wp:extent cx="653100" cy="45719"/>
                      <wp:effectExtent l="0" t="57150" r="13970" b="50165"/>
                      <wp:wrapNone/>
                      <wp:docPr id="17" name="Straight Arrow Connector 17"/>
                      <wp:cNvGraphicFramePr/>
                      <a:graphic xmlns:a="http://schemas.openxmlformats.org/drawingml/2006/main">
                        <a:graphicData uri="http://schemas.microsoft.com/office/word/2010/wordprocessingShape">
                          <wps:wsp>
                            <wps:cNvCnPr/>
                            <wps:spPr>
                              <a:xfrm flipH="1" flipV="1">
                                <a:off x="0" y="0"/>
                                <a:ext cx="6531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3C328" id="Straight Arrow Connector 17" o:spid="_x0000_s1026" type="#_x0000_t32" style="position:absolute;margin-left:-3.5pt;margin-top:13.6pt;width:51.45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" strokecolor="black [3213]">
                      <v:stroke endarrow="block"/>
                    </v:shape>
                  </w:pict>
                </mc:Fallback>
              </mc:AlternateContent>
            </w:r>
          </w:p>
        </w:tc>
        <w:tc>
          <w:tcPr>
            <w:tcW w:w="1843" w:type="dxa"/>
            <w:tcBorders>
              <w:left w:val="single" w:sz="4" w:space="0" w:color="auto"/>
            </w:tcBorders>
          </w:tcPr>
          <w:p w14:paraId="08BB84C9" w14:textId="0AE8460E" w:rsidR="00555798" w:rsidRDefault="00555798" w:rsidP="00555798">
            <w:pPr>
              <w:pStyle w:val="BodytextIndented"/>
              <w:ind w:firstLine="0"/>
              <w:jc w:val="center"/>
              <w:rPr>
                <w:lang w:val="en-GB"/>
              </w:rPr>
            </w:pPr>
            <w:r>
              <w:rPr>
                <w:lang w:val="en-GB"/>
              </w:rPr>
              <w:t>Gathering Information</w:t>
            </w:r>
          </w:p>
        </w:tc>
      </w:tr>
      <w:tr w:rsidR="00555798" w14:paraId="39F0330E" w14:textId="77777777" w:rsidTr="001A55B9">
        <w:tc>
          <w:tcPr>
            <w:tcW w:w="1843" w:type="dxa"/>
            <w:tcBorders>
              <w:right w:val="single" w:sz="4" w:space="0" w:color="auto"/>
            </w:tcBorders>
          </w:tcPr>
          <w:p w14:paraId="51A753D9" w14:textId="172BA655" w:rsidR="00555798" w:rsidRDefault="00555798" w:rsidP="00555798">
            <w:pPr>
              <w:pStyle w:val="BodytextIndented"/>
              <w:ind w:firstLine="0"/>
              <w:jc w:val="center"/>
              <w:rPr>
                <w:lang w:val="en-GB"/>
              </w:rPr>
            </w:pPr>
            <w:r>
              <w:rPr>
                <w:lang w:val="en-GB"/>
              </w:rPr>
              <w:t>Cooperating</w:t>
            </w:r>
          </w:p>
          <w:p w14:paraId="1E4EF361" w14:textId="290C22FF" w:rsidR="00555798" w:rsidRDefault="00555798" w:rsidP="00555798">
            <w:pPr>
              <w:pStyle w:val="BodytextIndented"/>
              <w:ind w:firstLine="0"/>
              <w:jc w:val="center"/>
              <w:rPr>
                <w:lang w:val="en-GB"/>
              </w:rPr>
            </w:pPr>
          </w:p>
        </w:tc>
        <w:tc>
          <w:tcPr>
            <w:tcW w:w="1219" w:type="dxa"/>
            <w:tcBorders>
              <w:top w:val="nil"/>
              <w:left w:val="single" w:sz="4" w:space="0" w:color="auto"/>
              <w:bottom w:val="nil"/>
              <w:right w:val="nil"/>
            </w:tcBorders>
          </w:tcPr>
          <w:p w14:paraId="55DB8450" w14:textId="2E9CF570" w:rsidR="00555798" w:rsidRDefault="00555798" w:rsidP="00555798">
            <w:pPr>
              <w:pStyle w:val="BodytextIndented"/>
              <w:ind w:firstLine="0"/>
              <w:jc w:val="center"/>
              <w:rPr>
                <w:lang w:val="en-GB"/>
              </w:rPr>
            </w:pPr>
          </w:p>
        </w:tc>
        <w:tc>
          <w:tcPr>
            <w:tcW w:w="1812" w:type="dxa"/>
            <w:tcBorders>
              <w:left w:val="nil"/>
              <w:right w:val="nil"/>
            </w:tcBorders>
          </w:tcPr>
          <w:p w14:paraId="616FD41E" w14:textId="60A2B3EA"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75648" behindDoc="0" locked="0" layoutInCell="1" allowOverlap="1" wp14:anchorId="5CDCFD3C" wp14:editId="6ACB8B49">
                      <wp:simplePos x="0" y="0"/>
                      <wp:positionH relativeFrom="column">
                        <wp:posOffset>1055875</wp:posOffset>
                      </wp:positionH>
                      <wp:positionV relativeFrom="paragraph">
                        <wp:posOffset>207885</wp:posOffset>
                      </wp:positionV>
                      <wp:extent cx="701080" cy="261180"/>
                      <wp:effectExtent l="38100" t="0" r="22860" b="62865"/>
                      <wp:wrapNone/>
                      <wp:docPr id="20" name="Straight Arrow Connector 20"/>
                      <wp:cNvGraphicFramePr/>
                      <a:graphic xmlns:a="http://schemas.openxmlformats.org/drawingml/2006/main">
                        <a:graphicData uri="http://schemas.microsoft.com/office/word/2010/wordprocessingShape">
                          <wps:wsp>
                            <wps:cNvCnPr/>
                            <wps:spPr>
                              <a:xfrm flipH="1">
                                <a:off x="0" y="0"/>
                                <a:ext cx="701080" cy="261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A1A80" id="Straight Arrow Connector 20" o:spid="_x0000_s1026" type="#_x0000_t32" style="position:absolute;margin-left:83.15pt;margin-top:16.35pt;width:55.2pt;height:20.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" strokecolor="black [3213]">
                      <v:stroke endarrow="block"/>
                    </v:shape>
                  </w:pict>
                </mc:Fallback>
              </mc:AlternateContent>
            </w:r>
          </w:p>
        </w:tc>
        <w:tc>
          <w:tcPr>
            <w:tcW w:w="1080" w:type="dxa"/>
            <w:tcBorders>
              <w:top w:val="nil"/>
              <w:left w:val="nil"/>
              <w:bottom w:val="nil"/>
              <w:right w:val="single" w:sz="4" w:space="0" w:color="auto"/>
            </w:tcBorders>
          </w:tcPr>
          <w:p w14:paraId="1A2961AF" w14:textId="77777777" w:rsidR="00555798" w:rsidRDefault="00555798" w:rsidP="00555798">
            <w:pPr>
              <w:pStyle w:val="BodytextIndented"/>
              <w:ind w:firstLine="0"/>
              <w:jc w:val="center"/>
              <w:rPr>
                <w:lang w:val="en-GB"/>
              </w:rPr>
            </w:pPr>
          </w:p>
        </w:tc>
        <w:tc>
          <w:tcPr>
            <w:tcW w:w="1843" w:type="dxa"/>
            <w:tcBorders>
              <w:left w:val="single" w:sz="4" w:space="0" w:color="auto"/>
            </w:tcBorders>
          </w:tcPr>
          <w:p w14:paraId="409547CC" w14:textId="1AC8A476" w:rsidR="00555798" w:rsidRDefault="00555798" w:rsidP="00555798">
            <w:pPr>
              <w:pStyle w:val="BodytextIndented"/>
              <w:ind w:firstLine="0"/>
              <w:jc w:val="center"/>
              <w:rPr>
                <w:lang w:val="en-GB"/>
              </w:rPr>
            </w:pPr>
            <w:r>
              <w:rPr>
                <w:lang w:val="en-GB"/>
              </w:rPr>
              <w:t>Reasoning</w:t>
            </w:r>
          </w:p>
        </w:tc>
      </w:tr>
      <w:tr w:rsidR="00555798" w14:paraId="30F5CDF2" w14:textId="77777777" w:rsidTr="001A55B9">
        <w:tc>
          <w:tcPr>
            <w:tcW w:w="1843" w:type="dxa"/>
            <w:tcBorders>
              <w:right w:val="single" w:sz="4" w:space="0" w:color="auto"/>
            </w:tcBorders>
          </w:tcPr>
          <w:p w14:paraId="47D84DAF" w14:textId="4E52E255" w:rsidR="00555798" w:rsidRDefault="00555798" w:rsidP="00555798">
            <w:pPr>
              <w:pStyle w:val="BodytextIndented"/>
              <w:ind w:firstLine="0"/>
              <w:jc w:val="center"/>
              <w:rPr>
                <w:lang w:val="en-GB"/>
              </w:rPr>
            </w:pPr>
            <w:r>
              <w:rPr>
                <w:lang w:val="en-GB"/>
              </w:rPr>
              <w:t>Transfer</w:t>
            </w:r>
            <w:r w:rsidR="001A55B9">
              <w:rPr>
                <w:lang w:val="en-GB"/>
              </w:rPr>
              <w:t>r</w:t>
            </w:r>
            <w:r>
              <w:rPr>
                <w:lang w:val="en-GB"/>
              </w:rPr>
              <w:t>ing</w:t>
            </w:r>
          </w:p>
          <w:p w14:paraId="4EE360AC" w14:textId="1B48830D" w:rsidR="00555798" w:rsidRDefault="00555798" w:rsidP="00555798">
            <w:pPr>
              <w:pStyle w:val="BodytextIndented"/>
              <w:ind w:firstLine="0"/>
              <w:jc w:val="center"/>
              <w:rPr>
                <w:lang w:val="en-GB"/>
              </w:rPr>
            </w:pPr>
          </w:p>
        </w:tc>
        <w:tc>
          <w:tcPr>
            <w:tcW w:w="1219" w:type="dxa"/>
            <w:tcBorders>
              <w:top w:val="nil"/>
              <w:left w:val="single" w:sz="4" w:space="0" w:color="auto"/>
              <w:bottom w:val="nil"/>
              <w:right w:val="single" w:sz="4" w:space="0" w:color="auto"/>
            </w:tcBorders>
          </w:tcPr>
          <w:p w14:paraId="0400965B" w14:textId="0098D06B"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68480" behindDoc="0" locked="0" layoutInCell="1" allowOverlap="1" wp14:anchorId="0805C5A8" wp14:editId="77906791">
                      <wp:simplePos x="0" y="0"/>
                      <wp:positionH relativeFrom="column">
                        <wp:posOffset>-51360</wp:posOffset>
                      </wp:positionH>
                      <wp:positionV relativeFrom="paragraph">
                        <wp:posOffset>-530624</wp:posOffset>
                      </wp:positionV>
                      <wp:extent cx="755650" cy="410850"/>
                      <wp:effectExtent l="0" t="38100" r="63500" b="27305"/>
                      <wp:wrapNone/>
                      <wp:docPr id="13" name="Straight Arrow Connector 13"/>
                      <wp:cNvGraphicFramePr/>
                      <a:graphic xmlns:a="http://schemas.openxmlformats.org/drawingml/2006/main">
                        <a:graphicData uri="http://schemas.microsoft.com/office/word/2010/wordprocessingShape">
                          <wps:wsp>
                            <wps:cNvCnPr/>
                            <wps:spPr>
                              <a:xfrm flipV="1">
                                <a:off x="0" y="0"/>
                                <a:ext cx="755650" cy="41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51765" id="Straight Arrow Connector 13" o:spid="_x0000_s1026" type="#_x0000_t32" style="position:absolute;margin-left:-4.05pt;margin-top:-41.8pt;width:59.5pt;height:32.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" strokecolor="black [3213]">
                      <v:stroke endarrow="block"/>
                    </v:shape>
                  </w:pict>
                </mc:Fallback>
              </mc:AlternateContent>
            </w:r>
            <w:r>
              <w:rPr>
                <w:noProof/>
                <w:lang w:val="en-GB"/>
              </w:rPr>
              <mc:AlternateContent>
                <mc:Choice Requires="wps">
                  <w:drawing>
                    <wp:anchor distT="0" distB="0" distL="114300" distR="114300" simplePos="0" relativeHeight="251667456" behindDoc="0" locked="0" layoutInCell="1" allowOverlap="1" wp14:anchorId="1AFA3E67" wp14:editId="15C1411A">
                      <wp:simplePos x="0" y="0"/>
                      <wp:positionH relativeFrom="column">
                        <wp:posOffset>-51360</wp:posOffset>
                      </wp:positionH>
                      <wp:positionV relativeFrom="paragraph">
                        <wp:posOffset>88845</wp:posOffset>
                      </wp:positionV>
                      <wp:extent cx="761775" cy="54565"/>
                      <wp:effectExtent l="0" t="19050" r="76835" b="98425"/>
                      <wp:wrapNone/>
                      <wp:docPr id="12" name="Straight Arrow Connector 12"/>
                      <wp:cNvGraphicFramePr/>
                      <a:graphic xmlns:a="http://schemas.openxmlformats.org/drawingml/2006/main">
                        <a:graphicData uri="http://schemas.microsoft.com/office/word/2010/wordprocessingShape">
                          <wps:wsp>
                            <wps:cNvCnPr/>
                            <wps:spPr>
                              <a:xfrm>
                                <a:off x="0" y="0"/>
                                <a:ext cx="761775" cy="54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9796D7" id="Straight Arrow Connector 12" o:spid="_x0000_s1026" type="#_x0000_t32" style="position:absolute;margin-left:-4.05pt;margin-top:7pt;width:60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" strokecolor="black [3213]">
                      <v:stroke endarrow="block"/>
                    </v:shape>
                  </w:pict>
                </mc:Fallback>
              </mc:AlternateContent>
            </w:r>
          </w:p>
        </w:tc>
        <w:tc>
          <w:tcPr>
            <w:tcW w:w="1812" w:type="dxa"/>
            <w:tcBorders>
              <w:left w:val="single" w:sz="4" w:space="0" w:color="auto"/>
              <w:right w:val="single" w:sz="4" w:space="0" w:color="auto"/>
            </w:tcBorders>
          </w:tcPr>
          <w:p w14:paraId="2594DBCE" w14:textId="6580A784" w:rsidR="00555798" w:rsidRDefault="001A55B9" w:rsidP="00555798">
            <w:pPr>
              <w:pStyle w:val="BodytextIndented"/>
              <w:ind w:firstLine="0"/>
              <w:jc w:val="center"/>
              <w:rPr>
                <w:lang w:val="en-GB"/>
              </w:rPr>
            </w:pPr>
            <w:r>
              <w:rPr>
                <w:noProof/>
                <w:lang w:val="en-GB"/>
              </w:rPr>
              <mc:AlternateContent>
                <mc:Choice Requires="wps">
                  <w:drawing>
                    <wp:anchor distT="0" distB="0" distL="114300" distR="114300" simplePos="0" relativeHeight="251676672" behindDoc="0" locked="0" layoutInCell="1" allowOverlap="1" wp14:anchorId="13A7672C" wp14:editId="4CD0C136">
                      <wp:simplePos x="0" y="0"/>
                      <wp:positionH relativeFrom="column">
                        <wp:posOffset>1055875</wp:posOffset>
                      </wp:positionH>
                      <wp:positionV relativeFrom="paragraph">
                        <wp:posOffset>136446</wp:posOffset>
                      </wp:positionV>
                      <wp:extent cx="700640" cy="45719"/>
                      <wp:effectExtent l="38100" t="38100" r="23495" b="88265"/>
                      <wp:wrapNone/>
                      <wp:docPr id="21" name="Straight Arrow Connector 21"/>
                      <wp:cNvGraphicFramePr/>
                      <a:graphic xmlns:a="http://schemas.openxmlformats.org/drawingml/2006/main">
                        <a:graphicData uri="http://schemas.microsoft.com/office/word/2010/wordprocessingShape">
                          <wps:wsp>
                            <wps:cNvCnPr/>
                            <wps:spPr>
                              <a:xfrm flipH="1">
                                <a:off x="0" y="0"/>
                                <a:ext cx="70064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84401" id="Straight Arrow Connector 21" o:spid="_x0000_s1026" type="#_x0000_t32" style="position:absolute;margin-left:83.15pt;margin-top:10.75pt;width:55.15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" strokecolor="black [3213]">
                      <v:stroke endarrow="block"/>
                    </v:shape>
                  </w:pict>
                </mc:Fallback>
              </mc:AlternateContent>
            </w:r>
            <w:r w:rsidR="00555798">
              <w:rPr>
                <w:lang w:val="en-GB"/>
              </w:rPr>
              <w:t>Interpret</w:t>
            </w:r>
          </w:p>
        </w:tc>
        <w:tc>
          <w:tcPr>
            <w:tcW w:w="1080" w:type="dxa"/>
            <w:tcBorders>
              <w:top w:val="nil"/>
              <w:left w:val="single" w:sz="4" w:space="0" w:color="auto"/>
              <w:bottom w:val="nil"/>
              <w:right w:val="single" w:sz="4" w:space="0" w:color="auto"/>
            </w:tcBorders>
          </w:tcPr>
          <w:p w14:paraId="5AC130E5" w14:textId="77777777" w:rsidR="00555798" w:rsidRDefault="00555798" w:rsidP="00555798">
            <w:pPr>
              <w:pStyle w:val="BodytextIndented"/>
              <w:ind w:firstLine="0"/>
              <w:jc w:val="center"/>
              <w:rPr>
                <w:lang w:val="en-GB"/>
              </w:rPr>
            </w:pPr>
          </w:p>
        </w:tc>
        <w:tc>
          <w:tcPr>
            <w:tcW w:w="1843" w:type="dxa"/>
            <w:tcBorders>
              <w:left w:val="single" w:sz="4" w:space="0" w:color="auto"/>
            </w:tcBorders>
          </w:tcPr>
          <w:p w14:paraId="407DB0D6" w14:textId="5CC1B0A4" w:rsidR="00555798" w:rsidRDefault="00555798" w:rsidP="00555798">
            <w:pPr>
              <w:pStyle w:val="BodytextIndented"/>
              <w:ind w:firstLine="0"/>
              <w:jc w:val="center"/>
              <w:rPr>
                <w:lang w:val="en-GB"/>
              </w:rPr>
            </w:pPr>
            <w:r>
              <w:rPr>
                <w:lang w:val="en-GB"/>
              </w:rPr>
              <w:t>Commu</w:t>
            </w:r>
            <w:r w:rsidR="001A55B9">
              <w:rPr>
                <w:lang w:val="en-GB"/>
              </w:rPr>
              <w:t>n</w:t>
            </w:r>
            <w:r>
              <w:rPr>
                <w:lang w:val="en-GB"/>
              </w:rPr>
              <w:t>icating</w:t>
            </w:r>
          </w:p>
        </w:tc>
      </w:tr>
    </w:tbl>
    <w:p w14:paraId="024F9DE6" w14:textId="0FC67365" w:rsidR="009D0741" w:rsidRPr="00307509" w:rsidRDefault="00BA790B" w:rsidP="00BA790B">
      <w:pPr>
        <w:pStyle w:val="BodytextIndented"/>
        <w:jc w:val="center"/>
        <w:rPr>
          <w:b/>
          <w:bCs/>
          <w:lang w:val="en-ID"/>
        </w:rPr>
      </w:pPr>
      <w:r w:rsidRPr="00307509">
        <w:rPr>
          <w:b/>
          <w:bCs/>
          <w:lang w:val="en-GB"/>
        </w:rPr>
        <w:t xml:space="preserve">Figure 1. </w:t>
      </w:r>
      <w:r w:rsidRPr="00307509">
        <w:rPr>
          <w:lang w:val="en"/>
        </w:rPr>
        <w:t>The relationship between learning steps and mathematical literacy skills</w:t>
      </w:r>
    </w:p>
    <w:p w14:paraId="1CAD787C" w14:textId="77777777" w:rsidR="007B6E6A" w:rsidRDefault="007B6E6A" w:rsidP="003042A9">
      <w:pPr>
        <w:pStyle w:val="Section"/>
        <w:numPr>
          <w:ilvl w:val="0"/>
          <w:numId w:val="0"/>
        </w:numPr>
        <w:spacing w:before="0"/>
        <w:ind w:firstLine="360"/>
        <w:jc w:val="both"/>
        <w:rPr>
          <w:b w:val="0"/>
        </w:rPr>
      </w:pPr>
    </w:p>
    <w:p w14:paraId="79AC7EDC" w14:textId="0B642A0A" w:rsidR="00BA790B" w:rsidRPr="003042A9" w:rsidRDefault="00CE1986" w:rsidP="003042A9">
      <w:pPr>
        <w:pStyle w:val="Section"/>
        <w:numPr>
          <w:ilvl w:val="0"/>
          <w:numId w:val="0"/>
        </w:numPr>
        <w:spacing w:before="0"/>
        <w:ind w:firstLine="360"/>
        <w:jc w:val="both"/>
        <w:rPr>
          <w:b w:val="0"/>
        </w:rPr>
      </w:pPr>
      <w:r w:rsidRPr="00CE1986">
        <w:rPr>
          <w:b w:val="0"/>
        </w:rPr>
        <w:t xml:space="preserve">Considering the steps in these two learning approaches, theoretically, CTL can further improve students' mathematical literacy skills compared to scientific learning. </w:t>
      </w:r>
      <w:r w:rsidR="003042A9" w:rsidRPr="003042A9">
        <w:rPr>
          <w:b w:val="0"/>
        </w:rPr>
        <w:t xml:space="preserve">In CTL, almost all steps can </w:t>
      </w:r>
      <w:r w:rsidR="003042A9" w:rsidRPr="003042A9">
        <w:rPr>
          <w:b w:val="0"/>
        </w:rPr>
        <w:lastRenderedPageBreak/>
        <w:t>improve students' ability to choose/use the right formula. Whereas in the scientific approach, almost all steps have the potential to develop students' abilities in formulating mathematical models in solving problems.</w:t>
      </w:r>
      <w:r w:rsidR="003042A9">
        <w:rPr>
          <w:b w:val="0"/>
        </w:rPr>
        <w:t xml:space="preserve"> </w:t>
      </w:r>
    </w:p>
    <w:p w14:paraId="147D8DC7" w14:textId="162F2227" w:rsidR="00DC130A" w:rsidRPr="00CE1986" w:rsidRDefault="00CE1986" w:rsidP="00CE1986">
      <w:pPr>
        <w:pStyle w:val="Section"/>
        <w:numPr>
          <w:ilvl w:val="0"/>
          <w:numId w:val="0"/>
        </w:numPr>
        <w:spacing w:before="0"/>
        <w:ind w:firstLine="360"/>
        <w:jc w:val="both"/>
        <w:rPr>
          <w:b w:val="0"/>
          <w:color w:val="auto"/>
        </w:rPr>
      </w:pPr>
      <w:r w:rsidRPr="00CE1986">
        <w:rPr>
          <w:b w:val="0"/>
          <w:color w:val="auto"/>
        </w:rPr>
        <w:t>There have been several research results related to each approach's effectiveness. But no one has yet compared the effectiveness of the two in terms of junior high school students' mathematical literacy abilities, especially for the topic of Solid Geometry. Knowing the effectiveness of both will help mathematics teachers in schools in designing effective learning to develop mathematical literacy skills. It is for this reason that researchers conducted experimental research to answer the hypothesis whether CTL is more effective than the Scientific Approach when viewed from the average score of junior high school students' mathematical literacy skills on the topic of Solid Geometry</w:t>
      </w:r>
      <w:r w:rsidR="00671AF6" w:rsidRPr="00671AF6">
        <w:rPr>
          <w:b w:val="0"/>
          <w:color w:val="auto"/>
        </w:rPr>
        <w:t>.</w:t>
      </w:r>
      <w:r w:rsidR="00D03143">
        <w:rPr>
          <w:b w:val="0"/>
          <w:color w:val="auto"/>
        </w:rPr>
        <w:t xml:space="preserve"> </w:t>
      </w:r>
    </w:p>
    <w:p w14:paraId="1392EA91" w14:textId="2C6BFFC9" w:rsidR="00B97BBE" w:rsidRPr="00CE1986" w:rsidRDefault="00737FC5" w:rsidP="00CE1986">
      <w:pPr>
        <w:pStyle w:val="Section"/>
        <w:numPr>
          <w:ilvl w:val="0"/>
          <w:numId w:val="5"/>
        </w:numPr>
        <w:ind w:left="360"/>
        <w:rPr>
          <w:color w:val="auto"/>
        </w:rPr>
      </w:pPr>
      <w:r w:rsidRPr="00D03143">
        <w:rPr>
          <w:color w:val="auto"/>
        </w:rPr>
        <w:t>Methods</w:t>
      </w:r>
    </w:p>
    <w:p w14:paraId="1E4A6598" w14:textId="5DE4F648" w:rsidR="00036C05" w:rsidRPr="007B0A73" w:rsidRDefault="006F4B7B" w:rsidP="007B0A73">
      <w:pPr>
        <w:pStyle w:val="HTMLPreformatted"/>
        <w:ind w:firstLine="426"/>
        <w:jc w:val="both"/>
        <w:rPr>
          <w:rFonts w:ascii="Times New Roman" w:eastAsiaTheme="minorHAnsi" w:hAnsi="Times New Roman" w:cstheme="minorBidi"/>
          <w:sz w:val="22"/>
          <w:szCs w:val="22"/>
          <w:lang w:val="en-ID"/>
        </w:rPr>
      </w:pPr>
      <w:r w:rsidRPr="006F4B7B">
        <w:rPr>
          <w:rFonts w:ascii="Times New Roman" w:eastAsiaTheme="minorHAnsi" w:hAnsi="Times New Roman" w:cstheme="minorBidi"/>
          <w:sz w:val="22"/>
          <w:szCs w:val="22"/>
        </w:rPr>
        <w:t xml:space="preserve">This type of research is experimental. The factor in this study is a learning approach consisting of contextual and scientific approaches. </w:t>
      </w:r>
      <w:r w:rsidR="00674ED2">
        <w:rPr>
          <w:rFonts w:ascii="Times New Roman" w:eastAsiaTheme="minorHAnsi" w:hAnsi="Times New Roman" w:cstheme="minorBidi"/>
          <w:sz w:val="22"/>
          <w:szCs w:val="22"/>
        </w:rPr>
        <w:t>We</w:t>
      </w:r>
      <w:r w:rsidRPr="006F4B7B">
        <w:rPr>
          <w:rFonts w:ascii="Times New Roman" w:eastAsiaTheme="minorHAnsi" w:hAnsi="Times New Roman" w:cstheme="minorBidi"/>
          <w:sz w:val="22"/>
          <w:szCs w:val="22"/>
        </w:rPr>
        <w:t xml:space="preserve"> determined students' mathematical literacy skills as an observed response. The research conducted at </w:t>
      </w:r>
      <w:bookmarkStart w:id="14" w:name="_Hlk60416693"/>
      <w:r w:rsidRPr="006F4B7B">
        <w:rPr>
          <w:rFonts w:ascii="Times New Roman" w:eastAsiaTheme="minorHAnsi" w:hAnsi="Times New Roman" w:cstheme="minorBidi"/>
          <w:sz w:val="22"/>
          <w:szCs w:val="22"/>
        </w:rPr>
        <w:t xml:space="preserve">MTs N 1 </w:t>
      </w:r>
      <w:proofErr w:type="spellStart"/>
      <w:r w:rsidRPr="006F4B7B">
        <w:rPr>
          <w:rFonts w:ascii="Times New Roman" w:eastAsiaTheme="minorHAnsi" w:hAnsi="Times New Roman" w:cstheme="minorBidi"/>
          <w:sz w:val="22"/>
          <w:szCs w:val="22"/>
        </w:rPr>
        <w:t>Boyolali</w:t>
      </w:r>
      <w:proofErr w:type="spellEnd"/>
      <w:r w:rsidRPr="006F4B7B">
        <w:rPr>
          <w:rFonts w:ascii="Times New Roman" w:eastAsiaTheme="minorHAnsi" w:hAnsi="Times New Roman" w:cstheme="minorBidi"/>
          <w:sz w:val="22"/>
          <w:szCs w:val="22"/>
        </w:rPr>
        <w:t>, Central Java, Indonesia</w:t>
      </w:r>
      <w:bookmarkEnd w:id="14"/>
      <w:r w:rsidRPr="006F4B7B">
        <w:rPr>
          <w:rFonts w:ascii="Times New Roman" w:eastAsiaTheme="minorHAnsi" w:hAnsi="Times New Roman" w:cstheme="minorBidi"/>
          <w:sz w:val="22"/>
          <w:szCs w:val="22"/>
        </w:rPr>
        <w:t>, took place in March 2020. The implementation of learning to try out the two approaches lasted five meetings</w:t>
      </w:r>
      <w:r w:rsidR="00F96EA5" w:rsidRPr="00F96EA5">
        <w:rPr>
          <w:rFonts w:ascii="Times New Roman" w:eastAsiaTheme="minorHAnsi" w:hAnsi="Times New Roman" w:cstheme="minorBidi"/>
          <w:sz w:val="22"/>
          <w:szCs w:val="22"/>
        </w:rPr>
        <w:t>.</w:t>
      </w:r>
      <w:r w:rsidR="00036C05">
        <w:rPr>
          <w:rFonts w:ascii="Times New Roman" w:eastAsiaTheme="minorHAnsi" w:hAnsi="Times New Roman" w:cstheme="minorBidi"/>
          <w:sz w:val="22"/>
          <w:szCs w:val="22"/>
        </w:rPr>
        <w:t xml:space="preserve"> </w:t>
      </w:r>
      <w:r w:rsidR="007B0A73" w:rsidRPr="007B0A73">
        <w:rPr>
          <w:rFonts w:ascii="Times New Roman" w:eastAsiaTheme="minorHAnsi" w:hAnsi="Times New Roman" w:cstheme="minorBidi"/>
          <w:sz w:val="22"/>
          <w:szCs w:val="22"/>
          <w:lang w:val="en"/>
        </w:rPr>
        <w:t>Each meeting lasts 80 minutes. The teacher who teaches both classes is the same. The research schedule is as follows.</w:t>
      </w:r>
    </w:p>
    <w:p w14:paraId="5ED7902E" w14:textId="77777777" w:rsidR="00674ED2" w:rsidRDefault="00674ED2" w:rsidP="00674ED2">
      <w:pPr>
        <w:jc w:val="center"/>
        <w:rPr>
          <w:b/>
          <w:bCs/>
          <w:lang w:val="en"/>
        </w:rPr>
      </w:pPr>
    </w:p>
    <w:p w14:paraId="74CA5C70" w14:textId="5A772F81" w:rsidR="00674ED2" w:rsidRPr="007B6E6A" w:rsidRDefault="007B0A73" w:rsidP="00674ED2">
      <w:pPr>
        <w:jc w:val="center"/>
        <w:rPr>
          <w:color w:val="4F81BD" w:themeColor="accent1"/>
        </w:rPr>
      </w:pPr>
      <w:r>
        <w:rPr>
          <w:b/>
          <w:bCs/>
          <w:lang w:val="en"/>
        </w:rPr>
        <w:t xml:space="preserve">Table 1. </w:t>
      </w:r>
      <w:r w:rsidR="00674ED2" w:rsidRPr="007B6E6A">
        <w:rPr>
          <w:lang w:val="en"/>
        </w:rPr>
        <w:t>Research Schedule</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45"/>
        <w:gridCol w:w="2693"/>
        <w:gridCol w:w="2536"/>
        <w:gridCol w:w="2000"/>
      </w:tblGrid>
      <w:tr w:rsidR="00674ED2" w:rsidRPr="00094341" w14:paraId="197AA9FE" w14:textId="77777777" w:rsidTr="0069772A">
        <w:trPr>
          <w:jc w:val="center"/>
        </w:trPr>
        <w:tc>
          <w:tcPr>
            <w:tcW w:w="1145" w:type="dxa"/>
            <w:vMerge w:val="restart"/>
            <w:tcBorders>
              <w:right w:val="nil"/>
            </w:tcBorders>
            <w:vAlign w:val="center"/>
          </w:tcPr>
          <w:p w14:paraId="12491E0A" w14:textId="0465CCF1" w:rsidR="00674ED2" w:rsidRPr="00094341" w:rsidRDefault="0069772A" w:rsidP="00026193">
            <w:pPr>
              <w:jc w:val="both"/>
              <w:rPr>
                <w:lang w:val="en-US"/>
              </w:rPr>
            </w:pPr>
            <w:r w:rsidRPr="0069772A">
              <w:rPr>
                <w:lang w:val="en-US"/>
              </w:rPr>
              <w:t>Meeting number</w:t>
            </w:r>
          </w:p>
        </w:tc>
        <w:tc>
          <w:tcPr>
            <w:tcW w:w="5229" w:type="dxa"/>
            <w:gridSpan w:val="2"/>
            <w:tcBorders>
              <w:left w:val="nil"/>
              <w:right w:val="nil"/>
            </w:tcBorders>
            <w:vAlign w:val="center"/>
          </w:tcPr>
          <w:p w14:paraId="0EECF164" w14:textId="22E262FD" w:rsidR="00674ED2" w:rsidRPr="00094341" w:rsidRDefault="00674ED2" w:rsidP="0069772A">
            <w:pPr>
              <w:jc w:val="center"/>
              <w:rPr>
                <w:lang w:val="en"/>
              </w:rPr>
            </w:pPr>
            <w:r w:rsidRPr="00094341">
              <w:rPr>
                <w:lang w:val="en-US"/>
              </w:rPr>
              <w:t>Date and Time</w:t>
            </w:r>
          </w:p>
        </w:tc>
        <w:tc>
          <w:tcPr>
            <w:tcW w:w="2000" w:type="dxa"/>
            <w:vMerge w:val="restart"/>
            <w:tcBorders>
              <w:left w:val="nil"/>
            </w:tcBorders>
            <w:vAlign w:val="center"/>
          </w:tcPr>
          <w:p w14:paraId="4598FEFB" w14:textId="578470EC" w:rsidR="00674ED2" w:rsidRPr="00094341" w:rsidRDefault="00674ED2" w:rsidP="00026193">
            <w:r w:rsidRPr="00094341">
              <w:rPr>
                <w:lang w:val="en"/>
              </w:rPr>
              <w:t>Activities and materials</w:t>
            </w:r>
          </w:p>
        </w:tc>
      </w:tr>
      <w:tr w:rsidR="00674ED2" w:rsidRPr="00094341" w14:paraId="6FC4CEE1" w14:textId="77777777" w:rsidTr="0069772A">
        <w:trPr>
          <w:jc w:val="center"/>
        </w:trPr>
        <w:tc>
          <w:tcPr>
            <w:tcW w:w="1145" w:type="dxa"/>
            <w:vMerge/>
            <w:tcBorders>
              <w:bottom w:val="single" w:sz="4" w:space="0" w:color="auto"/>
              <w:right w:val="nil"/>
            </w:tcBorders>
            <w:vAlign w:val="center"/>
          </w:tcPr>
          <w:p w14:paraId="1A9B67A7" w14:textId="77777777" w:rsidR="00674ED2" w:rsidRPr="00094341" w:rsidRDefault="00674ED2" w:rsidP="00026193">
            <w:pPr>
              <w:jc w:val="both"/>
              <w:rPr>
                <w:lang w:val="en-US"/>
              </w:rPr>
            </w:pPr>
          </w:p>
        </w:tc>
        <w:tc>
          <w:tcPr>
            <w:tcW w:w="2693" w:type="dxa"/>
            <w:tcBorders>
              <w:left w:val="nil"/>
              <w:bottom w:val="single" w:sz="4" w:space="0" w:color="auto"/>
              <w:right w:val="nil"/>
            </w:tcBorders>
          </w:tcPr>
          <w:p w14:paraId="56E42CB6" w14:textId="4744B334" w:rsidR="00674ED2" w:rsidRPr="00094341" w:rsidRDefault="00674ED2" w:rsidP="0069772A">
            <w:pPr>
              <w:jc w:val="center"/>
              <w:rPr>
                <w:lang w:val="en"/>
              </w:rPr>
            </w:pPr>
            <w:r>
              <w:rPr>
                <w:lang w:val="en"/>
              </w:rPr>
              <w:t>CTL</w:t>
            </w:r>
          </w:p>
        </w:tc>
        <w:tc>
          <w:tcPr>
            <w:tcW w:w="2536" w:type="dxa"/>
            <w:tcBorders>
              <w:left w:val="nil"/>
              <w:bottom w:val="single" w:sz="4" w:space="0" w:color="auto"/>
              <w:right w:val="nil"/>
            </w:tcBorders>
          </w:tcPr>
          <w:p w14:paraId="088315F9" w14:textId="054A9BC7" w:rsidR="00674ED2" w:rsidRPr="00674ED2" w:rsidRDefault="00674ED2" w:rsidP="0069772A">
            <w:pPr>
              <w:jc w:val="center"/>
              <w:rPr>
                <w:iCs/>
                <w:lang w:val="en-US"/>
              </w:rPr>
            </w:pPr>
            <w:r>
              <w:rPr>
                <w:iCs/>
                <w:lang w:val="en-US"/>
              </w:rPr>
              <w:t>S</w:t>
            </w:r>
            <w:r w:rsidR="00960D03">
              <w:rPr>
                <w:iCs/>
                <w:lang w:val="en-US"/>
              </w:rPr>
              <w:t>c</w:t>
            </w:r>
            <w:r>
              <w:rPr>
                <w:iCs/>
                <w:lang w:val="en-US"/>
              </w:rPr>
              <w:t>i</w:t>
            </w:r>
            <w:r w:rsidR="00960D03">
              <w:rPr>
                <w:iCs/>
                <w:lang w:val="en-US"/>
              </w:rPr>
              <w:t>e</w:t>
            </w:r>
            <w:r>
              <w:rPr>
                <w:iCs/>
                <w:lang w:val="en-US"/>
              </w:rPr>
              <w:t>ntific</w:t>
            </w:r>
          </w:p>
        </w:tc>
        <w:tc>
          <w:tcPr>
            <w:tcW w:w="2000" w:type="dxa"/>
            <w:vMerge/>
            <w:tcBorders>
              <w:left w:val="nil"/>
              <w:bottom w:val="single" w:sz="4" w:space="0" w:color="auto"/>
            </w:tcBorders>
          </w:tcPr>
          <w:p w14:paraId="0A94210E" w14:textId="32F55322" w:rsidR="00674ED2" w:rsidRPr="00094341" w:rsidRDefault="00674ED2" w:rsidP="00026193">
            <w:pPr>
              <w:jc w:val="both"/>
              <w:rPr>
                <w:i/>
                <w:lang w:val="en-US"/>
              </w:rPr>
            </w:pPr>
          </w:p>
        </w:tc>
      </w:tr>
      <w:tr w:rsidR="00674ED2" w:rsidRPr="00094341" w14:paraId="48A2B48D" w14:textId="77777777" w:rsidTr="0069772A">
        <w:trPr>
          <w:jc w:val="center"/>
        </w:trPr>
        <w:tc>
          <w:tcPr>
            <w:tcW w:w="1145" w:type="dxa"/>
            <w:tcBorders>
              <w:top w:val="single" w:sz="4" w:space="0" w:color="auto"/>
              <w:bottom w:val="nil"/>
              <w:right w:val="nil"/>
            </w:tcBorders>
            <w:vAlign w:val="center"/>
          </w:tcPr>
          <w:p w14:paraId="416AF953" w14:textId="41CE273D" w:rsidR="00674ED2" w:rsidRPr="00094341" w:rsidRDefault="00674ED2" w:rsidP="0069772A">
            <w:pPr>
              <w:jc w:val="center"/>
              <w:rPr>
                <w:lang w:val="en-US"/>
              </w:rPr>
            </w:pPr>
            <w:r>
              <w:rPr>
                <w:lang w:val="en-US"/>
              </w:rPr>
              <w:t>1</w:t>
            </w:r>
          </w:p>
        </w:tc>
        <w:tc>
          <w:tcPr>
            <w:tcW w:w="2693" w:type="dxa"/>
            <w:tcBorders>
              <w:top w:val="single" w:sz="4" w:space="0" w:color="auto"/>
              <w:left w:val="nil"/>
              <w:bottom w:val="nil"/>
              <w:right w:val="nil"/>
            </w:tcBorders>
          </w:tcPr>
          <w:p w14:paraId="3FEBB69A" w14:textId="47EE72AC" w:rsidR="00674ED2" w:rsidRPr="00094341" w:rsidRDefault="00292333" w:rsidP="00674ED2">
            <w:pPr>
              <w:jc w:val="both"/>
              <w:rPr>
                <w:lang w:val="en-US"/>
              </w:rPr>
            </w:pPr>
            <w:r w:rsidRPr="00292333">
              <w:rPr>
                <w:lang w:val="en-US"/>
              </w:rPr>
              <w:t>Thursday, March 5, 2020</w:t>
            </w:r>
          </w:p>
        </w:tc>
        <w:tc>
          <w:tcPr>
            <w:tcW w:w="2536" w:type="dxa"/>
            <w:tcBorders>
              <w:top w:val="single" w:sz="4" w:space="0" w:color="auto"/>
              <w:left w:val="nil"/>
              <w:bottom w:val="nil"/>
              <w:right w:val="nil"/>
            </w:tcBorders>
          </w:tcPr>
          <w:p w14:paraId="0C1A69D7" w14:textId="47FCCE81" w:rsidR="00674ED2" w:rsidRPr="00094341" w:rsidRDefault="00674ED2" w:rsidP="00674ED2">
            <w:pPr>
              <w:jc w:val="both"/>
              <w:rPr>
                <w:lang w:val="en"/>
              </w:rPr>
            </w:pPr>
            <w:r w:rsidRPr="00094341">
              <w:rPr>
                <w:lang w:val="en-US"/>
              </w:rPr>
              <w:t>Saturday, March 7, 2020</w:t>
            </w:r>
          </w:p>
        </w:tc>
        <w:tc>
          <w:tcPr>
            <w:tcW w:w="2000" w:type="dxa"/>
            <w:tcBorders>
              <w:top w:val="single" w:sz="4" w:space="0" w:color="auto"/>
              <w:left w:val="nil"/>
              <w:bottom w:val="nil"/>
            </w:tcBorders>
          </w:tcPr>
          <w:p w14:paraId="50C8F66E" w14:textId="6DFC88D6" w:rsidR="00674ED2" w:rsidRPr="00094341" w:rsidRDefault="00674ED2" w:rsidP="00674ED2">
            <w:pPr>
              <w:jc w:val="both"/>
            </w:pPr>
            <w:r w:rsidRPr="00094341">
              <w:rPr>
                <w:lang w:val="en"/>
              </w:rPr>
              <w:t>Cubes</w:t>
            </w:r>
          </w:p>
        </w:tc>
      </w:tr>
      <w:tr w:rsidR="00674ED2" w:rsidRPr="00094341" w14:paraId="3DE8FDE7" w14:textId="77777777" w:rsidTr="0069772A">
        <w:trPr>
          <w:jc w:val="center"/>
        </w:trPr>
        <w:tc>
          <w:tcPr>
            <w:tcW w:w="1145" w:type="dxa"/>
            <w:tcBorders>
              <w:top w:val="nil"/>
              <w:bottom w:val="nil"/>
              <w:right w:val="nil"/>
            </w:tcBorders>
            <w:vAlign w:val="center"/>
          </w:tcPr>
          <w:p w14:paraId="24F54FDA" w14:textId="1CC425C8" w:rsidR="00674ED2" w:rsidRPr="00094341" w:rsidRDefault="00674ED2" w:rsidP="0069772A">
            <w:pPr>
              <w:jc w:val="center"/>
              <w:rPr>
                <w:lang w:val="en-US"/>
              </w:rPr>
            </w:pPr>
            <w:r>
              <w:rPr>
                <w:lang w:val="en-US"/>
              </w:rPr>
              <w:t>2</w:t>
            </w:r>
          </w:p>
        </w:tc>
        <w:tc>
          <w:tcPr>
            <w:tcW w:w="2693" w:type="dxa"/>
            <w:tcBorders>
              <w:top w:val="nil"/>
              <w:left w:val="nil"/>
              <w:bottom w:val="nil"/>
              <w:right w:val="nil"/>
            </w:tcBorders>
          </w:tcPr>
          <w:p w14:paraId="720534BC" w14:textId="5EFED3FC" w:rsidR="00674ED2" w:rsidRPr="00094341" w:rsidRDefault="00292333" w:rsidP="00674ED2">
            <w:pPr>
              <w:jc w:val="both"/>
              <w:rPr>
                <w:lang w:val="en-US"/>
              </w:rPr>
            </w:pPr>
            <w:r>
              <w:rPr>
                <w:lang w:val="en-US"/>
              </w:rPr>
              <w:t>Tuesday, Marc 10, 2020</w:t>
            </w:r>
          </w:p>
        </w:tc>
        <w:tc>
          <w:tcPr>
            <w:tcW w:w="2536" w:type="dxa"/>
            <w:tcBorders>
              <w:top w:val="nil"/>
              <w:left w:val="nil"/>
              <w:bottom w:val="nil"/>
              <w:right w:val="nil"/>
            </w:tcBorders>
          </w:tcPr>
          <w:p w14:paraId="7B110763" w14:textId="488B13D6" w:rsidR="00674ED2" w:rsidRPr="00094341" w:rsidRDefault="00674ED2" w:rsidP="00674ED2">
            <w:pPr>
              <w:jc w:val="both"/>
              <w:rPr>
                <w:lang w:val="en"/>
              </w:rPr>
            </w:pPr>
            <w:r w:rsidRPr="00094341">
              <w:rPr>
                <w:lang w:val="en"/>
              </w:rPr>
              <w:t>Thursday, March 12, 2020</w:t>
            </w:r>
          </w:p>
        </w:tc>
        <w:tc>
          <w:tcPr>
            <w:tcW w:w="2000" w:type="dxa"/>
            <w:tcBorders>
              <w:top w:val="nil"/>
              <w:left w:val="nil"/>
              <w:bottom w:val="nil"/>
            </w:tcBorders>
          </w:tcPr>
          <w:p w14:paraId="4CC508A2" w14:textId="6C5B0663" w:rsidR="00674ED2" w:rsidRPr="00094341" w:rsidRDefault="00674ED2" w:rsidP="00674ED2">
            <w:pPr>
              <w:jc w:val="both"/>
            </w:pPr>
            <w:r w:rsidRPr="00094341">
              <w:rPr>
                <w:lang w:val="en"/>
              </w:rPr>
              <w:t>Blocks</w:t>
            </w:r>
          </w:p>
        </w:tc>
      </w:tr>
      <w:tr w:rsidR="0059494F" w:rsidRPr="00094341" w14:paraId="3A3A7911" w14:textId="77777777" w:rsidTr="0069772A">
        <w:trPr>
          <w:jc w:val="center"/>
        </w:trPr>
        <w:tc>
          <w:tcPr>
            <w:tcW w:w="1145" w:type="dxa"/>
            <w:tcBorders>
              <w:top w:val="nil"/>
              <w:bottom w:val="nil"/>
              <w:right w:val="nil"/>
            </w:tcBorders>
            <w:vAlign w:val="center"/>
          </w:tcPr>
          <w:p w14:paraId="2E615299" w14:textId="2BEA1C3C" w:rsidR="0059494F" w:rsidRPr="00094341" w:rsidRDefault="0059494F" w:rsidP="0069772A">
            <w:pPr>
              <w:jc w:val="center"/>
              <w:rPr>
                <w:lang w:val="en-US"/>
              </w:rPr>
            </w:pPr>
            <w:r>
              <w:rPr>
                <w:lang w:val="en-US"/>
              </w:rPr>
              <w:t>3</w:t>
            </w:r>
          </w:p>
        </w:tc>
        <w:tc>
          <w:tcPr>
            <w:tcW w:w="2693" w:type="dxa"/>
            <w:tcBorders>
              <w:top w:val="nil"/>
              <w:left w:val="nil"/>
              <w:bottom w:val="nil"/>
              <w:right w:val="nil"/>
            </w:tcBorders>
          </w:tcPr>
          <w:p w14:paraId="66AA7C97" w14:textId="1834FD99" w:rsidR="0059494F" w:rsidRPr="00094341" w:rsidRDefault="0059494F" w:rsidP="0059494F">
            <w:pPr>
              <w:jc w:val="both"/>
              <w:rPr>
                <w:lang w:val="en-US"/>
              </w:rPr>
            </w:pPr>
            <w:r w:rsidRPr="00292333">
              <w:rPr>
                <w:lang w:val="en-US"/>
              </w:rPr>
              <w:t xml:space="preserve">Thursday, March </w:t>
            </w:r>
            <w:r>
              <w:rPr>
                <w:lang w:val="en-US"/>
              </w:rPr>
              <w:t>12</w:t>
            </w:r>
            <w:r w:rsidRPr="00292333">
              <w:rPr>
                <w:lang w:val="en-US"/>
              </w:rPr>
              <w:t>, 2020</w:t>
            </w:r>
          </w:p>
        </w:tc>
        <w:tc>
          <w:tcPr>
            <w:tcW w:w="2536" w:type="dxa"/>
            <w:tcBorders>
              <w:top w:val="nil"/>
              <w:left w:val="nil"/>
              <w:bottom w:val="nil"/>
              <w:right w:val="nil"/>
            </w:tcBorders>
          </w:tcPr>
          <w:p w14:paraId="7F331ABF" w14:textId="1A84E4F1" w:rsidR="0059494F" w:rsidRPr="00094341" w:rsidRDefault="0059494F" w:rsidP="0059494F">
            <w:pPr>
              <w:jc w:val="both"/>
              <w:rPr>
                <w:lang w:val="en"/>
              </w:rPr>
            </w:pPr>
            <w:r w:rsidRPr="00094341">
              <w:t>Saturday, March 14, 2020</w:t>
            </w:r>
          </w:p>
        </w:tc>
        <w:tc>
          <w:tcPr>
            <w:tcW w:w="2000" w:type="dxa"/>
            <w:tcBorders>
              <w:top w:val="nil"/>
              <w:left w:val="nil"/>
              <w:bottom w:val="nil"/>
            </w:tcBorders>
          </w:tcPr>
          <w:p w14:paraId="357A91DC" w14:textId="575551E1" w:rsidR="0059494F" w:rsidRPr="00094341" w:rsidRDefault="0059494F" w:rsidP="0059494F">
            <w:pPr>
              <w:jc w:val="both"/>
            </w:pPr>
            <w:r w:rsidRPr="00094341">
              <w:rPr>
                <w:lang w:val="en"/>
              </w:rPr>
              <w:t>Prisms</w:t>
            </w:r>
          </w:p>
        </w:tc>
      </w:tr>
      <w:tr w:rsidR="0059494F" w:rsidRPr="00094341" w14:paraId="3D3930B9" w14:textId="77777777" w:rsidTr="0069772A">
        <w:trPr>
          <w:jc w:val="center"/>
        </w:trPr>
        <w:tc>
          <w:tcPr>
            <w:tcW w:w="1145" w:type="dxa"/>
            <w:tcBorders>
              <w:top w:val="nil"/>
              <w:bottom w:val="nil"/>
              <w:right w:val="nil"/>
            </w:tcBorders>
            <w:vAlign w:val="center"/>
          </w:tcPr>
          <w:p w14:paraId="70435A56" w14:textId="4F49F493" w:rsidR="0059494F" w:rsidRPr="00094341" w:rsidRDefault="0059494F" w:rsidP="0069772A">
            <w:pPr>
              <w:jc w:val="center"/>
              <w:rPr>
                <w:lang w:val="en-US"/>
              </w:rPr>
            </w:pPr>
            <w:r>
              <w:rPr>
                <w:lang w:val="en-US"/>
              </w:rPr>
              <w:t>4</w:t>
            </w:r>
          </w:p>
        </w:tc>
        <w:tc>
          <w:tcPr>
            <w:tcW w:w="2693" w:type="dxa"/>
            <w:tcBorders>
              <w:top w:val="nil"/>
              <w:left w:val="nil"/>
              <w:bottom w:val="nil"/>
              <w:right w:val="nil"/>
            </w:tcBorders>
          </w:tcPr>
          <w:p w14:paraId="62ED9B49" w14:textId="2478310E" w:rsidR="0059494F" w:rsidRPr="00094341" w:rsidRDefault="0059494F" w:rsidP="0059494F">
            <w:pPr>
              <w:jc w:val="both"/>
              <w:rPr>
                <w:lang w:val="en-US"/>
              </w:rPr>
            </w:pPr>
            <w:r>
              <w:rPr>
                <w:lang w:val="en-US"/>
              </w:rPr>
              <w:t>Tuesday, Marc 17, 2020</w:t>
            </w:r>
          </w:p>
        </w:tc>
        <w:tc>
          <w:tcPr>
            <w:tcW w:w="2536" w:type="dxa"/>
            <w:tcBorders>
              <w:top w:val="nil"/>
              <w:left w:val="nil"/>
              <w:bottom w:val="nil"/>
              <w:right w:val="nil"/>
            </w:tcBorders>
          </w:tcPr>
          <w:p w14:paraId="26A93A1E" w14:textId="774FB01D" w:rsidR="0059494F" w:rsidRPr="00094341" w:rsidRDefault="0059494F" w:rsidP="0059494F">
            <w:pPr>
              <w:jc w:val="both"/>
              <w:rPr>
                <w:lang w:val="en"/>
              </w:rPr>
            </w:pPr>
            <w:r w:rsidRPr="00094341">
              <w:rPr>
                <w:lang w:val="en"/>
              </w:rPr>
              <w:t>Thursday, March 19, 2020</w:t>
            </w:r>
          </w:p>
        </w:tc>
        <w:tc>
          <w:tcPr>
            <w:tcW w:w="2000" w:type="dxa"/>
            <w:tcBorders>
              <w:top w:val="nil"/>
              <w:left w:val="nil"/>
              <w:bottom w:val="nil"/>
            </w:tcBorders>
          </w:tcPr>
          <w:p w14:paraId="506B3E13" w14:textId="669614CF" w:rsidR="0059494F" w:rsidRPr="00094341" w:rsidRDefault="0059494F" w:rsidP="0059494F">
            <w:pPr>
              <w:jc w:val="both"/>
            </w:pPr>
            <w:r w:rsidRPr="00094341">
              <w:rPr>
                <w:lang w:val="en"/>
              </w:rPr>
              <w:t>Pyramids</w:t>
            </w:r>
          </w:p>
        </w:tc>
      </w:tr>
      <w:tr w:rsidR="0059494F" w:rsidRPr="00094341" w14:paraId="23660F56" w14:textId="77777777" w:rsidTr="0069772A">
        <w:trPr>
          <w:jc w:val="center"/>
        </w:trPr>
        <w:tc>
          <w:tcPr>
            <w:tcW w:w="1145" w:type="dxa"/>
            <w:tcBorders>
              <w:top w:val="nil"/>
              <w:bottom w:val="single" w:sz="4" w:space="0" w:color="auto"/>
              <w:right w:val="nil"/>
            </w:tcBorders>
            <w:vAlign w:val="center"/>
          </w:tcPr>
          <w:p w14:paraId="560F1088" w14:textId="63388FE1" w:rsidR="0059494F" w:rsidRPr="00094341" w:rsidRDefault="0059494F" w:rsidP="0069772A">
            <w:pPr>
              <w:jc w:val="center"/>
              <w:rPr>
                <w:lang w:val="en-US"/>
              </w:rPr>
            </w:pPr>
            <w:r>
              <w:rPr>
                <w:lang w:val="en-US"/>
              </w:rPr>
              <w:t>5</w:t>
            </w:r>
          </w:p>
        </w:tc>
        <w:tc>
          <w:tcPr>
            <w:tcW w:w="2693" w:type="dxa"/>
            <w:tcBorders>
              <w:top w:val="nil"/>
              <w:left w:val="nil"/>
              <w:bottom w:val="single" w:sz="4" w:space="0" w:color="auto"/>
              <w:right w:val="nil"/>
            </w:tcBorders>
          </w:tcPr>
          <w:p w14:paraId="1AFA1DC1" w14:textId="6C1F1ABC" w:rsidR="0059494F" w:rsidRPr="00094341" w:rsidRDefault="0059494F" w:rsidP="0059494F">
            <w:pPr>
              <w:jc w:val="both"/>
              <w:rPr>
                <w:lang w:val="en-US"/>
              </w:rPr>
            </w:pPr>
            <w:r w:rsidRPr="0059494F">
              <w:rPr>
                <w:lang w:val="en-US"/>
              </w:rPr>
              <w:t>Thursday, March 1</w:t>
            </w:r>
            <w:r>
              <w:rPr>
                <w:lang w:val="en-US"/>
              </w:rPr>
              <w:t>9</w:t>
            </w:r>
            <w:r w:rsidRPr="0059494F">
              <w:rPr>
                <w:lang w:val="en-US"/>
              </w:rPr>
              <w:t>, 2020</w:t>
            </w:r>
          </w:p>
        </w:tc>
        <w:tc>
          <w:tcPr>
            <w:tcW w:w="2536" w:type="dxa"/>
            <w:tcBorders>
              <w:top w:val="nil"/>
              <w:left w:val="nil"/>
              <w:bottom w:val="single" w:sz="4" w:space="0" w:color="auto"/>
              <w:right w:val="nil"/>
            </w:tcBorders>
          </w:tcPr>
          <w:p w14:paraId="12ACD80D" w14:textId="47243C13" w:rsidR="0059494F" w:rsidRDefault="0059494F" w:rsidP="0059494F">
            <w:pPr>
              <w:rPr>
                <w:lang w:val="en"/>
              </w:rPr>
            </w:pPr>
            <w:r w:rsidRPr="00094341">
              <w:t>Saturday, March 21, 2020</w:t>
            </w:r>
          </w:p>
        </w:tc>
        <w:tc>
          <w:tcPr>
            <w:tcW w:w="2000" w:type="dxa"/>
            <w:tcBorders>
              <w:top w:val="nil"/>
              <w:left w:val="nil"/>
              <w:bottom w:val="single" w:sz="4" w:space="0" w:color="auto"/>
            </w:tcBorders>
          </w:tcPr>
          <w:p w14:paraId="0854419E" w14:textId="45276079" w:rsidR="0059494F" w:rsidRPr="00094341" w:rsidRDefault="0059494F" w:rsidP="0059494F">
            <w:r>
              <w:rPr>
                <w:lang w:val="en"/>
              </w:rPr>
              <w:t>A</w:t>
            </w:r>
            <w:r w:rsidRPr="00094341">
              <w:rPr>
                <w:lang w:val="en"/>
              </w:rPr>
              <w:t xml:space="preserve"> combination of cubes, blocks, prisms, and pyramids</w:t>
            </w:r>
          </w:p>
        </w:tc>
      </w:tr>
      <w:tr w:rsidR="0059494F" w:rsidRPr="00094341" w14:paraId="4421B78D" w14:textId="77777777" w:rsidTr="0069772A">
        <w:trPr>
          <w:jc w:val="center"/>
        </w:trPr>
        <w:tc>
          <w:tcPr>
            <w:tcW w:w="1145" w:type="dxa"/>
            <w:tcBorders>
              <w:top w:val="single" w:sz="4" w:space="0" w:color="auto"/>
              <w:right w:val="nil"/>
            </w:tcBorders>
            <w:vAlign w:val="center"/>
          </w:tcPr>
          <w:p w14:paraId="1D670DEB" w14:textId="0BF49AD6" w:rsidR="0059494F" w:rsidRPr="00094341" w:rsidRDefault="0059494F" w:rsidP="0069772A">
            <w:pPr>
              <w:jc w:val="center"/>
              <w:rPr>
                <w:lang w:val="en-US"/>
              </w:rPr>
            </w:pPr>
            <w:r>
              <w:rPr>
                <w:lang w:val="en-US"/>
              </w:rPr>
              <w:t>6</w:t>
            </w:r>
          </w:p>
        </w:tc>
        <w:tc>
          <w:tcPr>
            <w:tcW w:w="2693" w:type="dxa"/>
            <w:tcBorders>
              <w:top w:val="single" w:sz="4" w:space="0" w:color="auto"/>
              <w:left w:val="nil"/>
              <w:right w:val="nil"/>
            </w:tcBorders>
          </w:tcPr>
          <w:p w14:paraId="158DA247" w14:textId="08354667" w:rsidR="0059494F" w:rsidRPr="00094341" w:rsidRDefault="0059494F" w:rsidP="0059494F">
            <w:pPr>
              <w:jc w:val="both"/>
              <w:rPr>
                <w:lang w:val="en-US"/>
              </w:rPr>
            </w:pPr>
            <w:r w:rsidRPr="0059494F">
              <w:rPr>
                <w:lang w:val="en-US"/>
              </w:rPr>
              <w:t xml:space="preserve">Thursday, March </w:t>
            </w:r>
            <w:r>
              <w:rPr>
                <w:lang w:val="en-US"/>
              </w:rPr>
              <w:t>24</w:t>
            </w:r>
            <w:r w:rsidRPr="0059494F">
              <w:rPr>
                <w:lang w:val="en-US"/>
              </w:rPr>
              <w:t>, 2020</w:t>
            </w:r>
          </w:p>
        </w:tc>
        <w:tc>
          <w:tcPr>
            <w:tcW w:w="2536" w:type="dxa"/>
            <w:tcBorders>
              <w:top w:val="single" w:sz="4" w:space="0" w:color="auto"/>
              <w:left w:val="nil"/>
              <w:right w:val="nil"/>
            </w:tcBorders>
          </w:tcPr>
          <w:p w14:paraId="0D460D84" w14:textId="54218256" w:rsidR="0059494F" w:rsidRPr="00094341" w:rsidRDefault="0059494F" w:rsidP="0059494F">
            <w:pPr>
              <w:jc w:val="both"/>
              <w:rPr>
                <w:i/>
                <w:lang w:val="en-US"/>
              </w:rPr>
            </w:pPr>
            <w:r w:rsidRPr="00094341">
              <w:t>Saturday, March 28, 2020</w:t>
            </w:r>
          </w:p>
        </w:tc>
        <w:tc>
          <w:tcPr>
            <w:tcW w:w="2000" w:type="dxa"/>
            <w:tcBorders>
              <w:top w:val="single" w:sz="4" w:space="0" w:color="auto"/>
              <w:left w:val="nil"/>
            </w:tcBorders>
          </w:tcPr>
          <w:p w14:paraId="75973037" w14:textId="3FC019FA" w:rsidR="0059494F" w:rsidRPr="00292333" w:rsidRDefault="0059494F" w:rsidP="0059494F">
            <w:pPr>
              <w:jc w:val="both"/>
              <w:rPr>
                <w:iCs/>
                <w:lang w:val="en-US"/>
              </w:rPr>
            </w:pPr>
            <w:r w:rsidRPr="00292333">
              <w:rPr>
                <w:iCs/>
                <w:lang w:val="en-US"/>
              </w:rPr>
              <w:t>Test</w:t>
            </w:r>
          </w:p>
        </w:tc>
      </w:tr>
    </w:tbl>
    <w:p w14:paraId="729DA671" w14:textId="77777777" w:rsidR="00674ED2" w:rsidRDefault="00674ED2" w:rsidP="00B97BBE">
      <w:pPr>
        <w:pStyle w:val="HTMLPreformatted"/>
        <w:ind w:firstLine="426"/>
        <w:jc w:val="both"/>
        <w:rPr>
          <w:rFonts w:ascii="Times New Roman" w:eastAsiaTheme="minorHAnsi" w:hAnsi="Times New Roman" w:cstheme="minorBidi"/>
          <w:sz w:val="22"/>
          <w:szCs w:val="22"/>
        </w:rPr>
      </w:pPr>
    </w:p>
    <w:p w14:paraId="45D12F52" w14:textId="05112C24" w:rsidR="00036C05" w:rsidRPr="00036C05" w:rsidRDefault="00EA7F85" w:rsidP="00036C05">
      <w:pPr>
        <w:pStyle w:val="HTMLPreformatted"/>
        <w:ind w:firstLine="426"/>
        <w:jc w:val="both"/>
        <w:rPr>
          <w:rFonts w:ascii="Times New Roman" w:eastAsiaTheme="minorHAnsi" w:hAnsi="Times New Roman" w:cstheme="minorBidi"/>
          <w:sz w:val="22"/>
          <w:szCs w:val="22"/>
        </w:rPr>
      </w:pPr>
      <w:r w:rsidRPr="002C77C5">
        <w:rPr>
          <w:rFonts w:ascii="Times New Roman" w:eastAsiaTheme="minorHAnsi" w:hAnsi="Times New Roman" w:cstheme="minorBidi"/>
          <w:sz w:val="22"/>
          <w:szCs w:val="22"/>
        </w:rPr>
        <w:t xml:space="preserve">This study's population was all 8th-grade students of MTs Negeri 1 </w:t>
      </w:r>
      <w:proofErr w:type="spellStart"/>
      <w:r w:rsidRPr="002C77C5">
        <w:rPr>
          <w:rFonts w:ascii="Times New Roman" w:eastAsiaTheme="minorHAnsi" w:hAnsi="Times New Roman" w:cstheme="minorBidi"/>
          <w:sz w:val="22"/>
          <w:szCs w:val="22"/>
        </w:rPr>
        <w:t>Boyolali</w:t>
      </w:r>
      <w:proofErr w:type="spellEnd"/>
      <w:r w:rsidRPr="002C77C5">
        <w:rPr>
          <w:rFonts w:ascii="Times New Roman" w:eastAsiaTheme="minorHAnsi" w:hAnsi="Times New Roman" w:cstheme="minorBidi"/>
          <w:sz w:val="22"/>
          <w:szCs w:val="22"/>
        </w:rPr>
        <w:t xml:space="preserve"> in the 2019/2020 school year. We randomly chose two classes as a sample of the nine existing grade 8 classes. At random, we made one class, the first experiment class (called the Contextual class). We make the other class the second experiment class (which is called Scientific Class). The contextual class consists of 37 students, while the scientific class consists of 36 students. The two classes are equivalent, judging from the results of their average initial ability test on Solid Geometry</w:t>
      </w:r>
      <w:r w:rsidR="00E16EF4" w:rsidRPr="002C77C5">
        <w:rPr>
          <w:rFonts w:ascii="Times New Roman" w:eastAsiaTheme="minorHAnsi" w:hAnsi="Times New Roman" w:cstheme="minorBidi"/>
          <w:sz w:val="22"/>
          <w:szCs w:val="22"/>
        </w:rPr>
        <w:t>.</w:t>
      </w:r>
    </w:p>
    <w:p w14:paraId="71D9B9AD" w14:textId="2BB7D0C7" w:rsidR="00224B59" w:rsidRDefault="002C77C5" w:rsidP="00025C68">
      <w:pPr>
        <w:pStyle w:val="Section"/>
        <w:numPr>
          <w:ilvl w:val="0"/>
          <w:numId w:val="0"/>
        </w:numPr>
        <w:spacing w:before="0"/>
        <w:ind w:firstLine="360"/>
        <w:jc w:val="both"/>
        <w:rPr>
          <w:b w:val="0"/>
          <w:iCs w:val="0"/>
          <w:color w:val="FF0000"/>
        </w:rPr>
      </w:pPr>
      <w:r w:rsidRPr="002C77C5">
        <w:rPr>
          <w:b w:val="0"/>
          <w:iCs w:val="0"/>
        </w:rPr>
        <w:t>This study uses an instrument in the form of mathematical literacy questions. The essay question consists of 4 question numbers. The question is classified as valid and reliable, with a Cronbach's Alfa reliability coefficient of 0.78.</w:t>
      </w:r>
      <w:r w:rsidR="006F4A8D">
        <w:rPr>
          <w:b w:val="0"/>
          <w:iCs w:val="0"/>
        </w:rPr>
        <w:t xml:space="preserve"> </w:t>
      </w:r>
    </w:p>
    <w:p w14:paraId="3E388780" w14:textId="67643504" w:rsidR="00133EAE" w:rsidRDefault="002C77C5" w:rsidP="00133EAE">
      <w:pPr>
        <w:pStyle w:val="Section"/>
        <w:numPr>
          <w:ilvl w:val="0"/>
          <w:numId w:val="0"/>
        </w:numPr>
        <w:spacing w:before="0"/>
        <w:ind w:firstLine="360"/>
        <w:jc w:val="both"/>
        <w:rPr>
          <w:b w:val="0"/>
          <w:iCs w:val="0"/>
        </w:rPr>
      </w:pPr>
      <w:r>
        <w:rPr>
          <w:b w:val="0"/>
          <w:iCs w:val="0"/>
        </w:rPr>
        <w:t>We</w:t>
      </w:r>
      <w:r w:rsidR="006F4A8D" w:rsidRPr="006F4A8D">
        <w:rPr>
          <w:b w:val="0"/>
          <w:iCs w:val="0"/>
        </w:rPr>
        <w:t xml:space="preserve"> have developed Lesson Plans and Student Worksheets for the Solid Geometry topic. This learning tool has been declared valid by Geometry experts.</w:t>
      </w:r>
      <w:r w:rsidR="00C10C5F">
        <w:rPr>
          <w:b w:val="0"/>
          <w:iCs w:val="0"/>
        </w:rPr>
        <w:t xml:space="preserve"> </w:t>
      </w:r>
      <w:r w:rsidR="00C10C5F" w:rsidRPr="00C10C5F">
        <w:rPr>
          <w:b w:val="0"/>
          <w:iCs w:val="0"/>
        </w:rPr>
        <w:t xml:space="preserve">Lesson Plants for Scientific </w:t>
      </w:r>
      <w:r w:rsidR="00C10C5F">
        <w:rPr>
          <w:b w:val="0"/>
          <w:iCs w:val="0"/>
        </w:rPr>
        <w:t>L</w:t>
      </w:r>
      <w:r w:rsidR="00C10C5F" w:rsidRPr="00C10C5F">
        <w:rPr>
          <w:b w:val="0"/>
          <w:iCs w:val="0"/>
        </w:rPr>
        <w:t xml:space="preserve">earning contains Core Competencies, Basic Competencies and Competency Achievement Indicators, Objectives, Materials, Methods, Media, and </w:t>
      </w:r>
      <w:r w:rsidR="00C10C5F">
        <w:rPr>
          <w:b w:val="0"/>
          <w:iCs w:val="0"/>
        </w:rPr>
        <w:t>L</w:t>
      </w:r>
      <w:r w:rsidR="00C10C5F" w:rsidRPr="00C10C5F">
        <w:rPr>
          <w:b w:val="0"/>
          <w:iCs w:val="0"/>
        </w:rPr>
        <w:t xml:space="preserve">earning </w:t>
      </w:r>
      <w:r w:rsidR="00C10C5F">
        <w:rPr>
          <w:b w:val="0"/>
          <w:iCs w:val="0"/>
        </w:rPr>
        <w:t>A</w:t>
      </w:r>
      <w:r w:rsidR="00C10C5F" w:rsidRPr="00C10C5F">
        <w:rPr>
          <w:b w:val="0"/>
          <w:iCs w:val="0"/>
        </w:rPr>
        <w:t xml:space="preserve">ctivities. Learning activities include an introduction, core, and conclusion. The core activities consist of observing, questioning, gathering information, </w:t>
      </w:r>
      <w:r w:rsidR="00C10C5F">
        <w:rPr>
          <w:b w:val="0"/>
          <w:iCs w:val="0"/>
        </w:rPr>
        <w:t>reasoning</w:t>
      </w:r>
      <w:r w:rsidR="00C10C5F" w:rsidRPr="00C10C5F">
        <w:rPr>
          <w:b w:val="0"/>
          <w:iCs w:val="0"/>
        </w:rPr>
        <w:t>/associating, and communicating.</w:t>
      </w:r>
      <w:r w:rsidR="00133EAE">
        <w:rPr>
          <w:b w:val="0"/>
          <w:iCs w:val="0"/>
        </w:rPr>
        <w:t xml:space="preserve"> </w:t>
      </w:r>
      <w:r w:rsidR="00133EAE" w:rsidRPr="00133EAE">
        <w:rPr>
          <w:b w:val="0"/>
          <w:iCs w:val="0"/>
        </w:rPr>
        <w:t>Lesson Plants for CTL are different from lesson plants for Scientific Learning, only in the core activity section. The rest is the same. The core activities include Relating, Experiencing, Applying, Cooperating, and Transferring activities.</w:t>
      </w:r>
      <w:r w:rsidR="00133EAE">
        <w:rPr>
          <w:b w:val="0"/>
          <w:iCs w:val="0"/>
        </w:rPr>
        <w:t xml:space="preserve"> </w:t>
      </w:r>
    </w:p>
    <w:p w14:paraId="55BC88F4" w14:textId="77777777" w:rsidR="00025C68" w:rsidRDefault="00133EAE" w:rsidP="00025C68">
      <w:pPr>
        <w:pStyle w:val="Section"/>
        <w:numPr>
          <w:ilvl w:val="0"/>
          <w:numId w:val="0"/>
        </w:numPr>
        <w:spacing w:before="0"/>
        <w:ind w:firstLine="360"/>
        <w:jc w:val="both"/>
      </w:pPr>
      <w:r w:rsidRPr="00133EAE">
        <w:rPr>
          <w:b w:val="0"/>
          <w:bCs/>
        </w:rPr>
        <w:t>The student worksheet for Scientific Learning contains sections: 'let's observe,' 'what your question?', 'let's find out,' 'let's</w:t>
      </w:r>
      <w:r w:rsidR="00FC2DB0">
        <w:rPr>
          <w:b w:val="0"/>
          <w:bCs/>
        </w:rPr>
        <w:t xml:space="preserve"> </w:t>
      </w:r>
      <w:proofErr w:type="spellStart"/>
      <w:r w:rsidR="00FC2DB0" w:rsidRPr="00FC2DB0">
        <w:rPr>
          <w:b w:val="0"/>
          <w:bCs/>
        </w:rPr>
        <w:t>analyze</w:t>
      </w:r>
      <w:proofErr w:type="spellEnd"/>
      <w:r w:rsidRPr="00133EAE">
        <w:rPr>
          <w:b w:val="0"/>
          <w:bCs/>
        </w:rPr>
        <w:t>,' and 'let's share.'</w:t>
      </w:r>
      <w:r w:rsidR="006A474D">
        <w:rPr>
          <w:b w:val="0"/>
          <w:bCs/>
        </w:rPr>
        <w:t xml:space="preserve"> </w:t>
      </w:r>
      <w:r w:rsidR="006A474D" w:rsidRPr="006A474D">
        <w:rPr>
          <w:b w:val="0"/>
          <w:bCs/>
        </w:rPr>
        <w:t xml:space="preserve">Meanwhile, the Student worksheet for CTL </w:t>
      </w:r>
      <w:r w:rsidR="006A474D" w:rsidRPr="006A474D">
        <w:rPr>
          <w:b w:val="0"/>
          <w:bCs/>
        </w:rPr>
        <w:lastRenderedPageBreak/>
        <w:t>contains the sections 'did you know,' 'pay attention to this problem,' '</w:t>
      </w:r>
      <w:r w:rsidR="00FC2DB0">
        <w:rPr>
          <w:b w:val="0"/>
          <w:bCs/>
        </w:rPr>
        <w:t>q</w:t>
      </w:r>
      <w:r w:rsidR="006A474D" w:rsidRPr="006A474D">
        <w:rPr>
          <w:b w:val="0"/>
          <w:bCs/>
        </w:rPr>
        <w:t>uestions to practice,' 'solve,' and 'let's work on these other problems</w:t>
      </w:r>
      <w:r w:rsidR="006A474D">
        <w:rPr>
          <w:b w:val="0"/>
          <w:bCs/>
        </w:rPr>
        <w:t>.</w:t>
      </w:r>
      <w:r w:rsidR="006A474D" w:rsidRPr="006A474D">
        <w:rPr>
          <w:b w:val="0"/>
          <w:bCs/>
        </w:rPr>
        <w:t>'</w:t>
      </w:r>
      <w:r w:rsidR="00224B59">
        <w:rPr>
          <w:b w:val="0"/>
          <w:bCs/>
        </w:rPr>
        <w:t xml:space="preserve"> </w:t>
      </w:r>
      <w:r w:rsidR="00025C68">
        <w:rPr>
          <w:b w:val="0"/>
          <w:bCs/>
        </w:rPr>
        <w:t xml:space="preserve"> </w:t>
      </w:r>
      <w:r w:rsidR="00224B59">
        <w:t xml:space="preserve"> </w:t>
      </w:r>
    </w:p>
    <w:p w14:paraId="47F1F17B" w14:textId="373A6189" w:rsidR="00240C85" w:rsidRPr="00BE3247" w:rsidRDefault="006F4A8D" w:rsidP="00025C68">
      <w:pPr>
        <w:pStyle w:val="Section"/>
        <w:numPr>
          <w:ilvl w:val="0"/>
          <w:numId w:val="0"/>
        </w:numPr>
        <w:spacing w:before="0"/>
        <w:ind w:firstLine="360"/>
        <w:jc w:val="both"/>
        <w:rPr>
          <w:b w:val="0"/>
          <w:iCs w:val="0"/>
        </w:rPr>
      </w:pPr>
      <w:r w:rsidRPr="006F4A8D">
        <w:rPr>
          <w:b w:val="0"/>
          <w:iCs w:val="0"/>
        </w:rPr>
        <w:t xml:space="preserve">To test whether the Contextual Approach is more effective than the Scientific Approach in terms of the average score of students' mathematical literacy skills, </w:t>
      </w:r>
      <w:r w:rsidR="006A474D">
        <w:rPr>
          <w:b w:val="0"/>
          <w:iCs w:val="0"/>
        </w:rPr>
        <w:t>we</w:t>
      </w:r>
      <w:r w:rsidRPr="006F4A8D">
        <w:rPr>
          <w:b w:val="0"/>
          <w:iCs w:val="0"/>
        </w:rPr>
        <w:t xml:space="preserve"> used an independent sample t-test with a significance level of </w:t>
      </w:r>
      <w:bookmarkStart w:id="15" w:name="_Hlk50020152"/>
      <w:r w:rsidRPr="006F4A8D">
        <w:rPr>
          <w:b w:val="0"/>
          <w:iCs w:val="0"/>
        </w:rPr>
        <w:t xml:space="preserve">α = 5%. </w:t>
      </w:r>
      <w:bookmarkEnd w:id="15"/>
      <w:r w:rsidR="002B7376" w:rsidRPr="002B7376">
        <w:rPr>
          <w:b w:val="0"/>
          <w:iCs w:val="0"/>
        </w:rPr>
        <w:t>Previously, the normality assumption test resulted in the conclusion that the data came from a normally distributed population.</w:t>
      </w:r>
    </w:p>
    <w:p w14:paraId="27C9E2DD" w14:textId="77777777" w:rsidR="00737FC5" w:rsidRPr="004E57A7" w:rsidRDefault="00737FC5" w:rsidP="00230C17">
      <w:pPr>
        <w:pStyle w:val="Section"/>
        <w:numPr>
          <w:ilvl w:val="0"/>
          <w:numId w:val="5"/>
        </w:numPr>
        <w:ind w:left="360"/>
        <w:rPr>
          <w:color w:val="auto"/>
        </w:rPr>
      </w:pPr>
      <w:r w:rsidRPr="004E57A7">
        <w:rPr>
          <w:color w:val="auto"/>
        </w:rPr>
        <w:t>Result and discussion</w:t>
      </w:r>
    </w:p>
    <w:p w14:paraId="38A0534C" w14:textId="1AB1764A" w:rsidR="003B195B" w:rsidRDefault="006A474D" w:rsidP="006F4A8D">
      <w:pPr>
        <w:pStyle w:val="Section"/>
        <w:numPr>
          <w:ilvl w:val="0"/>
          <w:numId w:val="0"/>
        </w:numPr>
        <w:spacing w:before="0"/>
        <w:jc w:val="both"/>
        <w:rPr>
          <w:b w:val="0"/>
          <w:bCs/>
        </w:rPr>
      </w:pPr>
      <w:r w:rsidRPr="006A474D">
        <w:rPr>
          <w:b w:val="0"/>
          <w:bCs/>
        </w:rPr>
        <w:t>The learning implementation in both classes went according to plan. The treatment for each class took place in 5 sessions. After learning the Solid Geometry topic, we gave mathematical literacy test questions</w:t>
      </w:r>
      <w:r w:rsidR="003B195B">
        <w:rPr>
          <w:b w:val="0"/>
          <w:bCs/>
        </w:rPr>
        <w:t xml:space="preserve">. </w:t>
      </w:r>
    </w:p>
    <w:p w14:paraId="09C1BFAD" w14:textId="43432C5F" w:rsidR="008510C5" w:rsidRPr="008510C5" w:rsidRDefault="00E801B6" w:rsidP="003B195B">
      <w:pPr>
        <w:pStyle w:val="Section"/>
        <w:numPr>
          <w:ilvl w:val="0"/>
          <w:numId w:val="0"/>
        </w:numPr>
        <w:spacing w:before="0"/>
        <w:ind w:firstLine="426"/>
        <w:jc w:val="both"/>
        <w:rPr>
          <w:b w:val="0"/>
          <w:bCs/>
        </w:rPr>
      </w:pPr>
      <w:r w:rsidRPr="00E801B6">
        <w:rPr>
          <w:b w:val="0"/>
          <w:bCs/>
        </w:rPr>
        <w:t xml:space="preserve">The data description from the Contextual Class and the Scientific Class shows that the mean and standard deviation of the mathematical literacy scores of students of both classes are relatively equal, as illustrated in Table </w:t>
      </w:r>
      <w:r w:rsidR="0069772A">
        <w:rPr>
          <w:b w:val="0"/>
          <w:bCs/>
        </w:rPr>
        <w:t>2</w:t>
      </w:r>
      <w:r w:rsidRPr="00E801B6">
        <w:rPr>
          <w:b w:val="0"/>
          <w:bCs/>
        </w:rPr>
        <w:t xml:space="preserve"> below</w:t>
      </w:r>
      <w:r w:rsidR="008510C5">
        <w:rPr>
          <w:b w:val="0"/>
          <w:bCs/>
        </w:rPr>
        <w:t>.</w:t>
      </w:r>
    </w:p>
    <w:p w14:paraId="65C192D1" w14:textId="77777777" w:rsidR="008510C5" w:rsidRDefault="008510C5" w:rsidP="00D71C8A">
      <w:pPr>
        <w:pStyle w:val="Section"/>
        <w:numPr>
          <w:ilvl w:val="0"/>
          <w:numId w:val="0"/>
        </w:numPr>
        <w:spacing w:before="0"/>
        <w:jc w:val="center"/>
      </w:pPr>
    </w:p>
    <w:p w14:paraId="6A338F67" w14:textId="1EBB4F52" w:rsidR="00FD7D01" w:rsidRPr="008B1D17" w:rsidRDefault="00361DFB" w:rsidP="00FD7D01">
      <w:pPr>
        <w:pStyle w:val="Section"/>
        <w:numPr>
          <w:ilvl w:val="0"/>
          <w:numId w:val="0"/>
        </w:numPr>
        <w:spacing w:before="0"/>
        <w:jc w:val="center"/>
        <w:rPr>
          <w:iCs w:val="0"/>
        </w:rPr>
      </w:pPr>
      <w:bookmarkStart w:id="16" w:name="_Hlk50216279"/>
      <w:r w:rsidRPr="00D71C8A">
        <w:t xml:space="preserve">Table </w:t>
      </w:r>
      <w:r w:rsidR="0069772A">
        <w:t>2</w:t>
      </w:r>
      <w:r w:rsidRPr="00D71C8A">
        <w:t>.</w:t>
      </w:r>
      <w:r w:rsidRPr="00D71C8A">
        <w:rPr>
          <w:b w:val="0"/>
        </w:rPr>
        <w:t xml:space="preserve"> </w:t>
      </w:r>
      <w:r w:rsidR="00E801B6" w:rsidRPr="00E801B6">
        <w:rPr>
          <w:b w:val="0"/>
        </w:rPr>
        <w:t xml:space="preserve">Statistics for the Mathematical Literacy Skills Score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795"/>
        <w:gridCol w:w="1701"/>
      </w:tblGrid>
      <w:tr w:rsidR="006C2BB4" w14:paraId="07F4F587" w14:textId="77777777" w:rsidTr="000C5E2D">
        <w:trPr>
          <w:jc w:val="center"/>
        </w:trPr>
        <w:tc>
          <w:tcPr>
            <w:tcW w:w="1607" w:type="dxa"/>
            <w:tcBorders>
              <w:top w:val="single" w:sz="4" w:space="0" w:color="auto"/>
              <w:bottom w:val="single" w:sz="4" w:space="0" w:color="auto"/>
            </w:tcBorders>
          </w:tcPr>
          <w:p w14:paraId="4714B83F" w14:textId="131BED57" w:rsidR="006C2BB4" w:rsidRDefault="00E801B6" w:rsidP="00E248CA">
            <w:pPr>
              <w:pStyle w:val="HTMLPreformatted"/>
              <w:jc w:val="both"/>
              <w:rPr>
                <w:rFonts w:ascii="Times" w:hAnsi="Times" w:cs="Times New Roman"/>
                <w:iCs/>
                <w:color w:val="000000"/>
                <w:sz w:val="22"/>
                <w:szCs w:val="22"/>
                <w:lang w:val="en-GB"/>
              </w:rPr>
            </w:pPr>
            <w:r>
              <w:rPr>
                <w:rFonts w:ascii="Times" w:hAnsi="Times" w:cs="Times New Roman"/>
                <w:iCs/>
                <w:color w:val="000000"/>
                <w:sz w:val="22"/>
                <w:szCs w:val="22"/>
                <w:lang w:val="en-GB"/>
              </w:rPr>
              <w:t>Statistics</w:t>
            </w:r>
          </w:p>
        </w:tc>
        <w:tc>
          <w:tcPr>
            <w:tcW w:w="1795" w:type="dxa"/>
            <w:tcBorders>
              <w:top w:val="single" w:sz="4" w:space="0" w:color="auto"/>
              <w:bottom w:val="single" w:sz="4" w:space="0" w:color="auto"/>
            </w:tcBorders>
          </w:tcPr>
          <w:p w14:paraId="7A4E8E23" w14:textId="50ADE3C3" w:rsidR="00E801B6" w:rsidRDefault="00E801B6" w:rsidP="000C5E2D">
            <w:pPr>
              <w:pStyle w:val="HTMLPreformatted"/>
              <w:jc w:val="center"/>
              <w:rPr>
                <w:rFonts w:ascii="Times" w:hAnsi="Times" w:cs="Times New Roman"/>
                <w:iCs/>
                <w:color w:val="000000"/>
                <w:sz w:val="22"/>
                <w:szCs w:val="22"/>
                <w:lang w:val="en-GB"/>
              </w:rPr>
            </w:pPr>
            <w:r w:rsidRPr="00E801B6">
              <w:rPr>
                <w:rFonts w:ascii="Times" w:hAnsi="Times" w:cs="Times New Roman"/>
                <w:iCs/>
                <w:color w:val="000000"/>
                <w:sz w:val="22"/>
                <w:szCs w:val="22"/>
                <w:lang w:val="en-GB"/>
              </w:rPr>
              <w:t>Contextual Class</w:t>
            </w:r>
          </w:p>
          <w:p w14:paraId="00ED250D" w14:textId="26CF5076" w:rsidR="006C2BB4" w:rsidRDefault="00E801B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w:t>
            </w:r>
            <w:r w:rsidR="002B7376">
              <w:rPr>
                <w:rFonts w:ascii="Times" w:hAnsi="Times" w:cs="Times New Roman"/>
                <w:iCs/>
                <w:color w:val="000000"/>
                <w:sz w:val="22"/>
                <w:szCs w:val="22"/>
                <w:lang w:val="en-GB"/>
              </w:rPr>
              <w:t>n = 37)</w:t>
            </w:r>
          </w:p>
        </w:tc>
        <w:tc>
          <w:tcPr>
            <w:tcW w:w="1701" w:type="dxa"/>
            <w:tcBorders>
              <w:top w:val="single" w:sz="4" w:space="0" w:color="auto"/>
              <w:bottom w:val="single" w:sz="4" w:space="0" w:color="auto"/>
            </w:tcBorders>
          </w:tcPr>
          <w:p w14:paraId="1F8AC17B" w14:textId="3A078D47" w:rsidR="00E801B6" w:rsidRDefault="00E801B6" w:rsidP="000C5E2D">
            <w:pPr>
              <w:pStyle w:val="HTMLPreformatted"/>
              <w:jc w:val="center"/>
              <w:rPr>
                <w:rFonts w:ascii="Times" w:hAnsi="Times" w:cs="Times New Roman"/>
                <w:iCs/>
                <w:color w:val="000000"/>
                <w:sz w:val="22"/>
                <w:szCs w:val="22"/>
                <w:lang w:val="en-GB"/>
              </w:rPr>
            </w:pPr>
            <w:r w:rsidRPr="00E801B6">
              <w:rPr>
                <w:rFonts w:ascii="Times" w:hAnsi="Times" w:cs="Times New Roman"/>
                <w:iCs/>
                <w:color w:val="000000"/>
                <w:sz w:val="22"/>
                <w:szCs w:val="22"/>
                <w:lang w:val="en-GB"/>
              </w:rPr>
              <w:t>Scientific Class</w:t>
            </w:r>
          </w:p>
          <w:p w14:paraId="24B3273C" w14:textId="32AFDBA9"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(n = 36)</w:t>
            </w:r>
          </w:p>
        </w:tc>
      </w:tr>
      <w:tr w:rsidR="006C2BB4" w14:paraId="53987863" w14:textId="77777777" w:rsidTr="000C5E2D">
        <w:trPr>
          <w:jc w:val="center"/>
        </w:trPr>
        <w:tc>
          <w:tcPr>
            <w:tcW w:w="1607" w:type="dxa"/>
            <w:tcBorders>
              <w:top w:val="single" w:sz="4" w:space="0" w:color="auto"/>
            </w:tcBorders>
          </w:tcPr>
          <w:p w14:paraId="5B7BFB05" w14:textId="493DEBC3" w:rsidR="006C2BB4" w:rsidRDefault="002B7376" w:rsidP="00E248CA">
            <w:pPr>
              <w:pStyle w:val="HTMLPreformatted"/>
              <w:jc w:val="both"/>
              <w:rPr>
                <w:rFonts w:ascii="Times" w:hAnsi="Times" w:cs="Times New Roman"/>
                <w:iCs/>
                <w:color w:val="000000"/>
                <w:sz w:val="22"/>
                <w:szCs w:val="22"/>
                <w:lang w:val="en-GB"/>
              </w:rPr>
            </w:pPr>
            <w:r>
              <w:rPr>
                <w:rFonts w:ascii="Times" w:hAnsi="Times" w:cs="Times New Roman"/>
                <w:iCs/>
                <w:color w:val="000000"/>
                <w:sz w:val="22"/>
                <w:szCs w:val="22"/>
                <w:lang w:val="en-GB"/>
              </w:rPr>
              <w:t>Mean</w:t>
            </w:r>
          </w:p>
        </w:tc>
        <w:tc>
          <w:tcPr>
            <w:tcW w:w="1795" w:type="dxa"/>
            <w:tcBorders>
              <w:top w:val="single" w:sz="4" w:space="0" w:color="auto"/>
            </w:tcBorders>
          </w:tcPr>
          <w:p w14:paraId="3E59CF23" w14:textId="31FB070B"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77</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78</w:t>
            </w:r>
          </w:p>
        </w:tc>
        <w:tc>
          <w:tcPr>
            <w:tcW w:w="1701" w:type="dxa"/>
            <w:tcBorders>
              <w:top w:val="single" w:sz="4" w:space="0" w:color="auto"/>
            </w:tcBorders>
          </w:tcPr>
          <w:p w14:paraId="166C4B7B" w14:textId="26119FE2"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75</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88</w:t>
            </w:r>
          </w:p>
        </w:tc>
      </w:tr>
      <w:tr w:rsidR="006C2BB4" w14:paraId="4737EC8F" w14:textId="77777777" w:rsidTr="000C5E2D">
        <w:trPr>
          <w:jc w:val="center"/>
        </w:trPr>
        <w:tc>
          <w:tcPr>
            <w:tcW w:w="1607" w:type="dxa"/>
          </w:tcPr>
          <w:p w14:paraId="1B4F4B7A" w14:textId="4FAE8856" w:rsidR="006C2BB4" w:rsidRDefault="002B7376" w:rsidP="00E248CA">
            <w:pPr>
              <w:pStyle w:val="HTMLPreformatted"/>
              <w:jc w:val="both"/>
              <w:rPr>
                <w:rFonts w:ascii="Times" w:hAnsi="Times" w:cs="Times New Roman"/>
                <w:iCs/>
                <w:color w:val="000000"/>
                <w:sz w:val="22"/>
                <w:szCs w:val="22"/>
                <w:lang w:val="en-GB"/>
              </w:rPr>
            </w:pPr>
            <w:r>
              <w:rPr>
                <w:rFonts w:ascii="Times" w:hAnsi="Times" w:cs="Times New Roman"/>
                <w:iCs/>
                <w:color w:val="000000"/>
                <w:sz w:val="22"/>
                <w:szCs w:val="22"/>
                <w:lang w:val="en-GB"/>
              </w:rPr>
              <w:t>Std. Deviation</w:t>
            </w:r>
          </w:p>
        </w:tc>
        <w:tc>
          <w:tcPr>
            <w:tcW w:w="1795" w:type="dxa"/>
          </w:tcPr>
          <w:p w14:paraId="4C0F552C" w14:textId="5FAB9B24"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7</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54</w:t>
            </w:r>
          </w:p>
        </w:tc>
        <w:tc>
          <w:tcPr>
            <w:tcW w:w="1701" w:type="dxa"/>
          </w:tcPr>
          <w:p w14:paraId="03434843" w14:textId="6C287F4C"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6</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28</w:t>
            </w:r>
          </w:p>
        </w:tc>
      </w:tr>
      <w:tr w:rsidR="006C2BB4" w14:paraId="100AB8F9" w14:textId="77777777" w:rsidTr="000C5E2D">
        <w:trPr>
          <w:jc w:val="center"/>
        </w:trPr>
        <w:tc>
          <w:tcPr>
            <w:tcW w:w="1607" w:type="dxa"/>
          </w:tcPr>
          <w:p w14:paraId="477B08F6" w14:textId="739B4C3A" w:rsidR="006C2BB4" w:rsidRDefault="002B7376" w:rsidP="00E248CA">
            <w:pPr>
              <w:pStyle w:val="HTMLPreformatted"/>
              <w:jc w:val="both"/>
              <w:rPr>
                <w:rFonts w:ascii="Times" w:hAnsi="Times" w:cs="Times New Roman"/>
                <w:iCs/>
                <w:color w:val="000000"/>
                <w:sz w:val="22"/>
                <w:szCs w:val="22"/>
                <w:lang w:val="en-GB"/>
              </w:rPr>
            </w:pPr>
            <w:r>
              <w:rPr>
                <w:rFonts w:ascii="Times" w:hAnsi="Times" w:cs="Times New Roman"/>
                <w:iCs/>
                <w:color w:val="000000"/>
                <w:sz w:val="22"/>
                <w:szCs w:val="22"/>
                <w:lang w:val="en-GB"/>
              </w:rPr>
              <w:t>Minimum</w:t>
            </w:r>
            <w:r w:rsidRPr="002B7376">
              <w:rPr>
                <w:rFonts w:ascii="Times" w:hAnsi="Times" w:cs="Times New Roman"/>
                <w:iCs/>
                <w:color w:val="000000"/>
                <w:sz w:val="22"/>
                <w:szCs w:val="22"/>
                <w:vertAlign w:val="superscript"/>
                <w:lang w:val="en-GB"/>
              </w:rPr>
              <w:t>*)</w:t>
            </w:r>
          </w:p>
        </w:tc>
        <w:tc>
          <w:tcPr>
            <w:tcW w:w="1795" w:type="dxa"/>
          </w:tcPr>
          <w:p w14:paraId="56139C22" w14:textId="1A63FFB8"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62</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5</w:t>
            </w:r>
          </w:p>
        </w:tc>
        <w:tc>
          <w:tcPr>
            <w:tcW w:w="1701" w:type="dxa"/>
          </w:tcPr>
          <w:p w14:paraId="4959AB3A" w14:textId="21B3890E"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62</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5</w:t>
            </w:r>
          </w:p>
        </w:tc>
      </w:tr>
      <w:tr w:rsidR="006C2BB4" w14:paraId="414EDE17" w14:textId="77777777" w:rsidTr="000C5E2D">
        <w:trPr>
          <w:jc w:val="center"/>
        </w:trPr>
        <w:tc>
          <w:tcPr>
            <w:tcW w:w="1607" w:type="dxa"/>
            <w:tcBorders>
              <w:bottom w:val="single" w:sz="4" w:space="0" w:color="auto"/>
            </w:tcBorders>
          </w:tcPr>
          <w:p w14:paraId="0666E753" w14:textId="16BB9743" w:rsidR="006C2BB4" w:rsidRPr="002B7376" w:rsidRDefault="002B7376" w:rsidP="00E248CA">
            <w:pPr>
              <w:pStyle w:val="HTMLPreformatted"/>
              <w:jc w:val="both"/>
              <w:rPr>
                <w:rFonts w:ascii="Times" w:hAnsi="Times" w:cs="Times New Roman"/>
                <w:iCs/>
                <w:color w:val="000000"/>
                <w:sz w:val="22"/>
                <w:szCs w:val="22"/>
                <w:vertAlign w:val="superscript"/>
                <w:lang w:val="en-GB"/>
              </w:rPr>
            </w:pPr>
            <w:r>
              <w:rPr>
                <w:rFonts w:ascii="Times" w:hAnsi="Times" w:cs="Times New Roman"/>
                <w:iCs/>
                <w:color w:val="000000"/>
                <w:sz w:val="22"/>
                <w:szCs w:val="22"/>
                <w:lang w:val="en-GB"/>
              </w:rPr>
              <w:t>Maximum</w:t>
            </w:r>
            <w:r w:rsidR="0058208E">
              <w:rPr>
                <w:rFonts w:ascii="Times" w:hAnsi="Times" w:cs="Times New Roman"/>
                <w:iCs/>
                <w:color w:val="000000"/>
                <w:sz w:val="22"/>
                <w:szCs w:val="22"/>
                <w:vertAlign w:val="superscript"/>
                <w:lang w:val="en-GB"/>
              </w:rPr>
              <w:t>*)</w:t>
            </w:r>
          </w:p>
        </w:tc>
        <w:tc>
          <w:tcPr>
            <w:tcW w:w="1795" w:type="dxa"/>
            <w:tcBorders>
              <w:bottom w:val="single" w:sz="4" w:space="0" w:color="auto"/>
            </w:tcBorders>
          </w:tcPr>
          <w:p w14:paraId="34C51DD7" w14:textId="40353CD7"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87</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5</w:t>
            </w:r>
          </w:p>
        </w:tc>
        <w:tc>
          <w:tcPr>
            <w:tcW w:w="1701" w:type="dxa"/>
            <w:tcBorders>
              <w:bottom w:val="single" w:sz="4" w:space="0" w:color="auto"/>
            </w:tcBorders>
          </w:tcPr>
          <w:p w14:paraId="09168DE9" w14:textId="5FF0B8EA" w:rsidR="006C2BB4" w:rsidRDefault="002B7376" w:rsidP="000C5E2D">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87</w:t>
            </w:r>
            <w:r w:rsidR="00E96540">
              <w:rPr>
                <w:rFonts w:ascii="Times" w:hAnsi="Times" w:cs="Times New Roman"/>
                <w:iCs/>
                <w:color w:val="000000"/>
                <w:sz w:val="22"/>
                <w:szCs w:val="22"/>
                <w:lang w:val="en-GB"/>
              </w:rPr>
              <w:t>.</w:t>
            </w:r>
            <w:r>
              <w:rPr>
                <w:rFonts w:ascii="Times" w:hAnsi="Times" w:cs="Times New Roman"/>
                <w:iCs/>
                <w:color w:val="000000"/>
                <w:sz w:val="22"/>
                <w:szCs w:val="22"/>
                <w:lang w:val="en-GB"/>
              </w:rPr>
              <w:t>5</w:t>
            </w:r>
          </w:p>
        </w:tc>
      </w:tr>
    </w:tbl>
    <w:bookmarkEnd w:id="16"/>
    <w:p w14:paraId="24FEFDED" w14:textId="7718EC8C" w:rsidR="006C2BB4" w:rsidRDefault="00E801B6" w:rsidP="00E248CA">
      <w:pPr>
        <w:pStyle w:val="HTMLPreformatted"/>
        <w:ind w:firstLine="360"/>
        <w:jc w:val="both"/>
        <w:rPr>
          <w:rFonts w:ascii="Times" w:hAnsi="Times" w:cs="Times New Roman"/>
          <w:iCs/>
          <w:color w:val="000000"/>
          <w:sz w:val="22"/>
          <w:szCs w:val="22"/>
          <w:lang w:val="en-GB"/>
        </w:rPr>
      </w:pPr>
      <w:r>
        <w:rPr>
          <w:rFonts w:ascii="Times" w:hAnsi="Times" w:cs="Times New Roman"/>
          <w:iCs/>
          <w:color w:val="000000"/>
          <w:sz w:val="22"/>
          <w:szCs w:val="22"/>
          <w:lang w:val="en-GB"/>
        </w:rPr>
        <w:tab/>
      </w:r>
      <w:r>
        <w:rPr>
          <w:rFonts w:ascii="Times" w:hAnsi="Times" w:cs="Times New Roman"/>
          <w:iCs/>
          <w:color w:val="000000"/>
          <w:sz w:val="22"/>
          <w:szCs w:val="22"/>
          <w:lang w:val="en-GB"/>
        </w:rPr>
        <w:tab/>
        <w:t xml:space="preserve">  </w:t>
      </w:r>
      <w:r w:rsidR="0058208E">
        <w:rPr>
          <w:rFonts w:ascii="Times" w:hAnsi="Times" w:cs="Times New Roman"/>
          <w:iCs/>
          <w:color w:val="000000"/>
          <w:sz w:val="22"/>
          <w:szCs w:val="22"/>
          <w:lang w:val="en-GB"/>
        </w:rPr>
        <w:t xml:space="preserve">*) </w:t>
      </w:r>
      <w:r>
        <w:rPr>
          <w:rFonts w:ascii="Times" w:hAnsi="Times" w:cs="Times New Roman"/>
          <w:iCs/>
          <w:color w:val="000000"/>
          <w:sz w:val="22"/>
          <w:szCs w:val="22"/>
          <w:lang w:val="en-GB"/>
        </w:rPr>
        <w:t xml:space="preserve">possible scores </w:t>
      </w:r>
      <w:r w:rsidR="0058208E">
        <w:rPr>
          <w:rFonts w:ascii="Times" w:hAnsi="Times" w:cs="Times New Roman"/>
          <w:iCs/>
          <w:color w:val="000000"/>
          <w:sz w:val="22"/>
          <w:szCs w:val="22"/>
          <w:lang w:val="en-GB"/>
        </w:rPr>
        <w:t>0 - 100</w:t>
      </w:r>
    </w:p>
    <w:p w14:paraId="3701B438" w14:textId="77777777" w:rsidR="006C2BB4" w:rsidRDefault="006C2BB4" w:rsidP="00E248CA">
      <w:pPr>
        <w:pStyle w:val="HTMLPreformatted"/>
        <w:ind w:firstLine="360"/>
        <w:jc w:val="both"/>
        <w:rPr>
          <w:rFonts w:ascii="Times" w:hAnsi="Times" w:cs="Times New Roman"/>
          <w:iCs/>
          <w:color w:val="000000"/>
          <w:sz w:val="22"/>
          <w:szCs w:val="22"/>
          <w:lang w:val="en-GB"/>
        </w:rPr>
      </w:pPr>
    </w:p>
    <w:p w14:paraId="539F0042" w14:textId="74DED8A4" w:rsidR="006C2BB4" w:rsidRDefault="006A474D" w:rsidP="00E248CA">
      <w:pPr>
        <w:pStyle w:val="HTMLPreformatted"/>
        <w:ind w:firstLine="360"/>
        <w:jc w:val="both"/>
        <w:rPr>
          <w:rFonts w:ascii="Times" w:hAnsi="Times" w:cs="Times New Roman"/>
          <w:iCs/>
          <w:color w:val="000000"/>
          <w:sz w:val="22"/>
          <w:szCs w:val="22"/>
          <w:lang w:val="en-GB"/>
        </w:rPr>
      </w:pPr>
      <w:r w:rsidRPr="006A474D">
        <w:rPr>
          <w:rFonts w:ascii="Times" w:hAnsi="Times" w:cs="Times New Roman"/>
          <w:iCs/>
          <w:color w:val="000000"/>
          <w:sz w:val="22"/>
          <w:szCs w:val="22"/>
          <w:lang w:val="en-GB"/>
        </w:rPr>
        <w:t>The hypothesis testing results about the similarity of the mean score of students who learn using a contextual and scientific approach using α = 5% conclude that the mean of both can be considered the same (sig (2-tailed) = 0.242). Thus, we concluded that the two approaches' effectiveness was not significantly different in terms of the average score of mathematical literacy skills of junior high school students on the topic of Solid Geometry</w:t>
      </w:r>
      <w:r w:rsidR="00A25AB6" w:rsidRPr="00A25AB6">
        <w:rPr>
          <w:rFonts w:ascii="Times" w:hAnsi="Times" w:cs="Times New Roman"/>
          <w:iCs/>
          <w:color w:val="000000"/>
          <w:sz w:val="22"/>
          <w:szCs w:val="22"/>
          <w:lang w:val="en-GB"/>
        </w:rPr>
        <w:t>.</w:t>
      </w:r>
      <w:r w:rsidR="00A25AB6">
        <w:rPr>
          <w:rFonts w:ascii="Times" w:hAnsi="Times" w:cs="Times New Roman"/>
          <w:iCs/>
          <w:color w:val="000000"/>
          <w:sz w:val="22"/>
          <w:szCs w:val="22"/>
          <w:lang w:val="en-GB"/>
        </w:rPr>
        <w:t xml:space="preserve"> </w:t>
      </w:r>
    </w:p>
    <w:p w14:paraId="34CEDB8C" w14:textId="4FDADE7E" w:rsidR="00A25AB6" w:rsidRPr="000D789C" w:rsidRDefault="00B209D1" w:rsidP="00E248CA">
      <w:pPr>
        <w:pStyle w:val="HTMLPreformatted"/>
        <w:ind w:firstLine="360"/>
        <w:jc w:val="both"/>
        <w:rPr>
          <w:rFonts w:ascii="Times" w:hAnsi="Times" w:cs="Times New Roman"/>
          <w:iCs/>
          <w:sz w:val="22"/>
          <w:szCs w:val="22"/>
          <w:lang w:val="en-GB"/>
        </w:rPr>
      </w:pPr>
      <w:r w:rsidRPr="00B209D1">
        <w:rPr>
          <w:rFonts w:ascii="Times" w:hAnsi="Times" w:cs="Times New Roman"/>
          <w:iCs/>
          <w:color w:val="000000"/>
          <w:sz w:val="22"/>
          <w:szCs w:val="22"/>
          <w:lang w:val="en-GB"/>
        </w:rPr>
        <w:t xml:space="preserve">These results differ from our' hypotheses. Theoretically, the Contextual Approach has more potential to develop students' mathematical literacy skills than the Scientific Approach.  The allegation was due to the Contextual Approach's first step, namely relating, which allows students to learn mathematics in a real-life context and links to previous experiences that students have had. </w:t>
      </w:r>
      <w:bookmarkStart w:id="17" w:name="_Hlk60418435"/>
      <w:r w:rsidRPr="00B209D1">
        <w:rPr>
          <w:rFonts w:ascii="Times" w:hAnsi="Times" w:cs="Times New Roman"/>
          <w:iCs/>
          <w:color w:val="000000"/>
          <w:sz w:val="22"/>
          <w:szCs w:val="22"/>
          <w:lang w:val="en-GB"/>
        </w:rPr>
        <w:t>According to</w:t>
      </w:r>
      <w:r w:rsidR="000D789C">
        <w:rPr>
          <w:rFonts w:ascii="Times" w:hAnsi="Times" w:cs="Times New Roman"/>
          <w:iCs/>
          <w:color w:val="000000"/>
          <w:sz w:val="22"/>
          <w:szCs w:val="22"/>
          <w:lang w:val="en-GB"/>
        </w:rPr>
        <w:t xml:space="preserve"> </w:t>
      </w:r>
      <w:proofErr w:type="spellStart"/>
      <w:r w:rsidR="000D789C" w:rsidRPr="000D789C">
        <w:rPr>
          <w:rFonts w:ascii="Times" w:hAnsi="Times" w:cs="Times"/>
          <w:sz w:val="22"/>
          <w:szCs w:val="22"/>
        </w:rPr>
        <w:t>Stoehr</w:t>
      </w:r>
      <w:proofErr w:type="spellEnd"/>
      <w:r w:rsidR="000D789C" w:rsidRPr="000D789C">
        <w:rPr>
          <w:rFonts w:ascii="Times" w:hAnsi="Times" w:cs="Times"/>
          <w:sz w:val="22"/>
          <w:szCs w:val="22"/>
        </w:rPr>
        <w:t>, K</w:t>
      </w:r>
      <w:r w:rsidR="000D789C">
        <w:rPr>
          <w:rFonts w:ascii="Times" w:hAnsi="Times" w:cs="Times"/>
          <w:sz w:val="22"/>
          <w:szCs w:val="22"/>
        </w:rPr>
        <w:t xml:space="preserve"> et al.</w:t>
      </w:r>
      <w:r w:rsidR="000D789C" w:rsidRPr="00970079">
        <w:rPr>
          <w:rFonts w:ascii="Times" w:hAnsi="Times" w:cs="Times New Roman"/>
          <w:iCs/>
          <w:color w:val="FF0000"/>
          <w:sz w:val="22"/>
          <w:szCs w:val="22"/>
          <w:lang w:val="en-GB"/>
        </w:rPr>
        <w:t xml:space="preserve"> </w:t>
      </w:r>
      <w:r w:rsidRPr="000D789C">
        <w:rPr>
          <w:rFonts w:ascii="Times" w:hAnsi="Times" w:cs="Times New Roman"/>
          <w:iCs/>
          <w:sz w:val="22"/>
          <w:szCs w:val="22"/>
          <w:lang w:val="en-GB"/>
        </w:rPr>
        <w:t>[13], learning mathematics in a real-world context is more comfortable for students to understand</w:t>
      </w:r>
      <w:r w:rsidR="00302434" w:rsidRPr="000D789C">
        <w:rPr>
          <w:rFonts w:ascii="Times" w:hAnsi="Times" w:cs="Times New Roman"/>
          <w:iCs/>
          <w:sz w:val="22"/>
          <w:szCs w:val="22"/>
          <w:lang w:val="en-GB"/>
        </w:rPr>
        <w:t>.</w:t>
      </w:r>
      <w:bookmarkEnd w:id="17"/>
    </w:p>
    <w:p w14:paraId="712FFDF0" w14:textId="1A967792" w:rsidR="00C82704" w:rsidRPr="000D789C" w:rsidRDefault="00302434" w:rsidP="00C82704">
      <w:pPr>
        <w:pStyle w:val="HTMLPreformatted"/>
        <w:ind w:firstLine="360"/>
        <w:jc w:val="both"/>
        <w:rPr>
          <w:rFonts w:ascii="Times" w:hAnsi="Times" w:cs="Times New Roman"/>
          <w:iCs/>
          <w:sz w:val="22"/>
          <w:szCs w:val="22"/>
          <w:lang w:val="en"/>
        </w:rPr>
      </w:pPr>
      <w:bookmarkStart w:id="18" w:name="_Hlk60418468"/>
      <w:r w:rsidRPr="000D789C">
        <w:rPr>
          <w:rFonts w:ascii="Times" w:hAnsi="Times" w:cs="Times New Roman"/>
          <w:iCs/>
          <w:sz w:val="22"/>
          <w:szCs w:val="22"/>
          <w:lang w:val="en-GB"/>
        </w:rPr>
        <w:t xml:space="preserve">It seems that the steps in the scientific approach are also effective in developing students' mathematical literacy skills. </w:t>
      </w:r>
      <w:bookmarkEnd w:id="18"/>
      <w:r w:rsidRPr="000D789C">
        <w:rPr>
          <w:rFonts w:ascii="Times" w:hAnsi="Times" w:cs="Times New Roman"/>
          <w:iCs/>
          <w:sz w:val="22"/>
          <w:szCs w:val="22"/>
          <w:lang w:val="en-GB"/>
        </w:rPr>
        <w:t>This effectiveness is likely supported by the selection of what the teacher provides for students to observe.</w:t>
      </w:r>
      <w:r w:rsidR="00CA1BD6" w:rsidRPr="000D789C">
        <w:rPr>
          <w:rFonts w:ascii="Times" w:hAnsi="Times" w:cs="Times New Roman"/>
          <w:iCs/>
          <w:sz w:val="22"/>
          <w:szCs w:val="22"/>
          <w:lang w:val="en-GB"/>
        </w:rPr>
        <w:t xml:space="preserve"> </w:t>
      </w:r>
      <w:r w:rsidR="00C82704" w:rsidRPr="000D789C">
        <w:rPr>
          <w:rFonts w:ascii="Times" w:hAnsi="Times" w:cs="Times New Roman"/>
          <w:iCs/>
          <w:sz w:val="22"/>
          <w:szCs w:val="22"/>
          <w:lang w:val="en"/>
        </w:rPr>
        <w:t>Thus, if the teacher wants to develop students' mathematical literacy skills, it is better to choose math problems that exist in everyday life for students to observe.</w:t>
      </w:r>
    </w:p>
    <w:p w14:paraId="499431D2" w14:textId="537569FF" w:rsidR="004B58E1" w:rsidRDefault="00764848" w:rsidP="00764848">
      <w:pPr>
        <w:pStyle w:val="HTMLPreformatted"/>
        <w:ind w:firstLine="360"/>
        <w:jc w:val="both"/>
        <w:rPr>
          <w:rFonts w:ascii="Times" w:hAnsi="Times" w:cs="Times New Roman"/>
          <w:iCs/>
          <w:color w:val="000000"/>
          <w:sz w:val="22"/>
          <w:szCs w:val="22"/>
          <w:lang w:val="en"/>
        </w:rPr>
      </w:pPr>
      <w:r w:rsidRPr="000D789C">
        <w:rPr>
          <w:rFonts w:ascii="Times" w:hAnsi="Times" w:cs="Times New Roman"/>
          <w:iCs/>
          <w:sz w:val="22"/>
          <w:szCs w:val="22"/>
          <w:lang w:val="en"/>
        </w:rPr>
        <w:t xml:space="preserve">Another possibility that makes the results of these two treatments not significantly different is the underlying learning theory. </w:t>
      </w:r>
      <w:bookmarkStart w:id="19" w:name="_Hlk60418501"/>
      <w:r w:rsidRPr="000D789C">
        <w:rPr>
          <w:rFonts w:ascii="Times" w:hAnsi="Times" w:cs="Times New Roman"/>
          <w:iCs/>
          <w:sz w:val="22"/>
          <w:szCs w:val="22"/>
          <w:lang w:val="en"/>
        </w:rPr>
        <w:t xml:space="preserve">Both learning approaches (Scientific and CTL) use the basis of Constructivism Learning Theory. According to </w:t>
      </w:r>
      <w:r w:rsidR="000D789C" w:rsidRPr="000D789C">
        <w:rPr>
          <w:rFonts w:ascii="Times" w:hAnsi="Times" w:cs="Times New Roman"/>
          <w:iCs/>
          <w:sz w:val="22"/>
          <w:szCs w:val="22"/>
          <w:lang w:val="en"/>
        </w:rPr>
        <w:t>Taber</w:t>
      </w:r>
      <w:r w:rsidRPr="000D789C">
        <w:rPr>
          <w:rFonts w:ascii="Times" w:hAnsi="Times" w:cs="Times New Roman"/>
          <w:iCs/>
          <w:sz w:val="22"/>
          <w:szCs w:val="22"/>
          <w:lang w:val="en"/>
        </w:rPr>
        <w:t xml:space="preserve"> [1</w:t>
      </w:r>
      <w:r w:rsidR="000D789C" w:rsidRPr="000D789C">
        <w:rPr>
          <w:rFonts w:ascii="Times" w:hAnsi="Times" w:cs="Times New Roman"/>
          <w:iCs/>
          <w:sz w:val="22"/>
          <w:szCs w:val="22"/>
          <w:lang w:val="en"/>
        </w:rPr>
        <w:t>4</w:t>
      </w:r>
      <w:r w:rsidRPr="000D789C">
        <w:rPr>
          <w:rFonts w:ascii="Times" w:hAnsi="Times" w:cs="Times New Roman"/>
          <w:iCs/>
          <w:sz w:val="22"/>
          <w:szCs w:val="22"/>
          <w:lang w:val="en"/>
        </w:rPr>
        <w:t xml:space="preserve">], </w:t>
      </w:r>
      <w:bookmarkEnd w:id="19"/>
      <w:r w:rsidRPr="00764848">
        <w:rPr>
          <w:rFonts w:ascii="Times" w:hAnsi="Times" w:cs="Times New Roman"/>
          <w:iCs/>
          <w:color w:val="000000"/>
          <w:sz w:val="22"/>
          <w:szCs w:val="22"/>
          <w:lang w:val="en"/>
        </w:rPr>
        <w:t>using constructivism in learning means giving students space and time to construct their knowledge through activities designed by the teacher. In this research, both of these learning approaches in their implementation provide enough space for students to build their knowledge. In scientific learning, especially in the gathering information and reasoning/associating steps. Whereas in Contextual Teaching-Learning, especially in the experiencing and applying steps.</w:t>
      </w:r>
    </w:p>
    <w:p w14:paraId="04FB75BE" w14:textId="08196478" w:rsidR="00C82704" w:rsidRPr="00C82704" w:rsidRDefault="00FC21F5" w:rsidP="00C82704">
      <w:pPr>
        <w:pStyle w:val="HTMLPreformatted"/>
        <w:ind w:firstLine="360"/>
        <w:jc w:val="both"/>
        <w:rPr>
          <w:rFonts w:ascii="Times" w:hAnsi="Times" w:cs="Times New Roman"/>
          <w:iCs/>
          <w:color w:val="000000"/>
          <w:sz w:val="22"/>
          <w:szCs w:val="22"/>
          <w:lang w:val="en-ID"/>
        </w:rPr>
      </w:pPr>
      <w:r w:rsidRPr="00FC21F5">
        <w:rPr>
          <w:rFonts w:ascii="Times" w:hAnsi="Times" w:cs="Times New Roman"/>
          <w:iCs/>
          <w:color w:val="000000"/>
          <w:sz w:val="22"/>
          <w:szCs w:val="22"/>
          <w:lang w:val="en"/>
        </w:rPr>
        <w:t>Although this study concludes that the effectiveness of the two learning approaches is not significantly different, however, the results per indicator are not entirely the same.</w:t>
      </w:r>
      <w:r>
        <w:rPr>
          <w:rFonts w:ascii="Times" w:hAnsi="Times" w:cs="Times New Roman"/>
          <w:iCs/>
          <w:color w:val="000000"/>
          <w:sz w:val="22"/>
          <w:szCs w:val="22"/>
          <w:lang w:val="en"/>
        </w:rPr>
        <w:t xml:space="preserve"> </w:t>
      </w:r>
      <w:r w:rsidRPr="00FC21F5">
        <w:rPr>
          <w:rFonts w:ascii="Times" w:hAnsi="Times" w:cs="Times New Roman"/>
          <w:iCs/>
          <w:color w:val="000000"/>
          <w:sz w:val="22"/>
          <w:szCs w:val="22"/>
          <w:lang w:val="en"/>
        </w:rPr>
        <w:t xml:space="preserve">The following table </w:t>
      </w:r>
      <w:r w:rsidR="0069772A">
        <w:rPr>
          <w:rFonts w:ascii="Times" w:hAnsi="Times" w:cs="Times New Roman"/>
          <w:iCs/>
          <w:color w:val="000000"/>
          <w:sz w:val="22"/>
          <w:szCs w:val="22"/>
          <w:lang w:val="en"/>
        </w:rPr>
        <w:t>3</w:t>
      </w:r>
      <w:r w:rsidRPr="00FC21F5">
        <w:rPr>
          <w:rFonts w:ascii="Times" w:hAnsi="Times" w:cs="Times New Roman"/>
          <w:iCs/>
          <w:color w:val="000000"/>
          <w:sz w:val="22"/>
          <w:szCs w:val="22"/>
          <w:lang w:val="en"/>
        </w:rPr>
        <w:t xml:space="preserve"> shows the achievements per indicator</w:t>
      </w:r>
      <w:r w:rsidR="00F57CBA">
        <w:rPr>
          <w:rFonts w:ascii="Times" w:hAnsi="Times" w:cs="Times New Roman"/>
          <w:iCs/>
          <w:color w:val="000000"/>
          <w:sz w:val="22"/>
          <w:szCs w:val="22"/>
          <w:lang w:val="en"/>
        </w:rPr>
        <w:t xml:space="preserve">. </w:t>
      </w:r>
    </w:p>
    <w:p w14:paraId="60088D6E" w14:textId="0A004DBC" w:rsidR="006C2BB4" w:rsidRDefault="006C2BB4" w:rsidP="00FC21F5">
      <w:pPr>
        <w:pStyle w:val="HTMLPreformatted"/>
        <w:jc w:val="both"/>
        <w:rPr>
          <w:rFonts w:ascii="Times" w:hAnsi="Times" w:cs="Times New Roman"/>
          <w:iCs/>
          <w:color w:val="000000"/>
          <w:sz w:val="22"/>
          <w:szCs w:val="22"/>
          <w:lang w:val="en-GB"/>
        </w:rPr>
      </w:pPr>
    </w:p>
    <w:p w14:paraId="4EF1C659" w14:textId="391B04E9" w:rsidR="00F57CBA" w:rsidRPr="008B1D17" w:rsidRDefault="00F57CBA" w:rsidP="00F57CBA">
      <w:pPr>
        <w:pStyle w:val="Section"/>
        <w:numPr>
          <w:ilvl w:val="0"/>
          <w:numId w:val="0"/>
        </w:numPr>
        <w:spacing w:before="0"/>
        <w:jc w:val="center"/>
        <w:rPr>
          <w:iCs w:val="0"/>
        </w:rPr>
      </w:pPr>
      <w:r w:rsidRPr="00D71C8A">
        <w:lastRenderedPageBreak/>
        <w:t xml:space="preserve">Table </w:t>
      </w:r>
      <w:r w:rsidR="0069772A">
        <w:t>3</w:t>
      </w:r>
      <w:r w:rsidRPr="00D71C8A">
        <w:t>.</w:t>
      </w:r>
      <w:r w:rsidRPr="00D71C8A">
        <w:rPr>
          <w:b w:val="0"/>
        </w:rPr>
        <w:t xml:space="preserve"> </w:t>
      </w:r>
      <w:r w:rsidR="00FC21F5" w:rsidRPr="00FC21F5">
        <w:rPr>
          <w:b w:val="0"/>
        </w:rPr>
        <w:t>Percentage of Achievement of Each Indicator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94"/>
        <w:gridCol w:w="1255"/>
        <w:gridCol w:w="1210"/>
      </w:tblGrid>
      <w:tr w:rsidR="00FA770A" w14:paraId="55FBD0B4" w14:textId="77777777" w:rsidTr="00FC21F5">
        <w:trPr>
          <w:jc w:val="center"/>
        </w:trPr>
        <w:tc>
          <w:tcPr>
            <w:tcW w:w="1129" w:type="dxa"/>
            <w:tcBorders>
              <w:top w:val="single" w:sz="4" w:space="0" w:color="auto"/>
              <w:bottom w:val="single" w:sz="4" w:space="0" w:color="auto"/>
            </w:tcBorders>
          </w:tcPr>
          <w:p w14:paraId="2C531E19" w14:textId="1F3C908A" w:rsidR="00FA770A" w:rsidRPr="00FC21F5" w:rsidRDefault="00FA770A" w:rsidP="00235DA7">
            <w:pPr>
              <w:pStyle w:val="HTMLPreformatted"/>
              <w:jc w:val="both"/>
              <w:rPr>
                <w:rFonts w:ascii="Times" w:hAnsi="Times" w:cs="Times New Roman"/>
                <w:b/>
                <w:bCs/>
                <w:iCs/>
                <w:sz w:val="22"/>
                <w:szCs w:val="22"/>
                <w:lang w:val="en-GB"/>
              </w:rPr>
            </w:pPr>
            <w:r w:rsidRPr="00FC21F5">
              <w:rPr>
                <w:rFonts w:ascii="Times" w:hAnsi="Times" w:cs="Times New Roman"/>
                <w:b/>
                <w:bCs/>
                <w:iCs/>
                <w:sz w:val="22"/>
                <w:szCs w:val="22"/>
                <w:lang w:val="en-GB"/>
              </w:rPr>
              <w:t>Indicator</w:t>
            </w:r>
          </w:p>
        </w:tc>
        <w:tc>
          <w:tcPr>
            <w:tcW w:w="3494" w:type="dxa"/>
            <w:tcBorders>
              <w:top w:val="single" w:sz="4" w:space="0" w:color="auto"/>
              <w:bottom w:val="single" w:sz="4" w:space="0" w:color="auto"/>
            </w:tcBorders>
          </w:tcPr>
          <w:p w14:paraId="3AE00B8D" w14:textId="45272591" w:rsidR="00FA770A" w:rsidRPr="00FC21F5" w:rsidRDefault="00FC21F5" w:rsidP="00F57CBA">
            <w:pPr>
              <w:pStyle w:val="HTMLPreformatted"/>
              <w:jc w:val="center"/>
              <w:rPr>
                <w:rFonts w:ascii="Times" w:hAnsi="Times" w:cs="Times New Roman"/>
                <w:b/>
                <w:bCs/>
                <w:iCs/>
                <w:sz w:val="22"/>
                <w:szCs w:val="22"/>
                <w:lang w:val="en-GB"/>
              </w:rPr>
            </w:pPr>
            <w:r w:rsidRPr="00FC21F5">
              <w:rPr>
                <w:rFonts w:ascii="Times" w:hAnsi="Times" w:cs="Times New Roman"/>
                <w:b/>
                <w:bCs/>
                <w:iCs/>
                <w:sz w:val="22"/>
                <w:szCs w:val="22"/>
                <w:lang w:val="en-GB"/>
              </w:rPr>
              <w:t>D</w:t>
            </w:r>
            <w:r w:rsidR="00FA770A" w:rsidRPr="00FC21F5">
              <w:rPr>
                <w:rFonts w:ascii="Times" w:hAnsi="Times" w:cs="Times New Roman"/>
                <w:b/>
                <w:bCs/>
                <w:iCs/>
                <w:sz w:val="22"/>
                <w:szCs w:val="22"/>
                <w:lang w:val="en-GB"/>
              </w:rPr>
              <w:t>escription</w:t>
            </w:r>
          </w:p>
        </w:tc>
        <w:tc>
          <w:tcPr>
            <w:tcW w:w="1255" w:type="dxa"/>
            <w:tcBorders>
              <w:top w:val="single" w:sz="4" w:space="0" w:color="auto"/>
              <w:bottom w:val="single" w:sz="4" w:space="0" w:color="auto"/>
            </w:tcBorders>
          </w:tcPr>
          <w:p w14:paraId="70EB4F87" w14:textId="0B86368F" w:rsidR="00FA770A" w:rsidRPr="00FC21F5" w:rsidRDefault="00FA770A" w:rsidP="00F57CBA">
            <w:pPr>
              <w:pStyle w:val="HTMLPreformatted"/>
              <w:jc w:val="center"/>
              <w:rPr>
                <w:rFonts w:ascii="Times" w:hAnsi="Times" w:cs="Times New Roman"/>
                <w:b/>
                <w:bCs/>
                <w:iCs/>
                <w:sz w:val="22"/>
                <w:szCs w:val="22"/>
                <w:lang w:val="en-GB"/>
              </w:rPr>
            </w:pPr>
            <w:r w:rsidRPr="00FC21F5">
              <w:rPr>
                <w:rFonts w:ascii="Times" w:hAnsi="Times" w:cs="Times New Roman"/>
                <w:b/>
                <w:bCs/>
                <w:iCs/>
                <w:sz w:val="22"/>
                <w:szCs w:val="22"/>
                <w:lang w:val="en-GB"/>
              </w:rPr>
              <w:t>Contextual Class (%)</w:t>
            </w:r>
          </w:p>
        </w:tc>
        <w:tc>
          <w:tcPr>
            <w:tcW w:w="1210" w:type="dxa"/>
            <w:tcBorders>
              <w:top w:val="single" w:sz="4" w:space="0" w:color="auto"/>
              <w:bottom w:val="single" w:sz="4" w:space="0" w:color="auto"/>
            </w:tcBorders>
          </w:tcPr>
          <w:p w14:paraId="3632CD54" w14:textId="27743507" w:rsidR="00FA770A" w:rsidRPr="00FC21F5" w:rsidRDefault="00FA770A" w:rsidP="00F57CBA">
            <w:pPr>
              <w:pStyle w:val="HTMLPreformatted"/>
              <w:jc w:val="center"/>
              <w:rPr>
                <w:rFonts w:ascii="Times" w:hAnsi="Times" w:cs="Times New Roman"/>
                <w:b/>
                <w:bCs/>
                <w:iCs/>
                <w:sz w:val="22"/>
                <w:szCs w:val="22"/>
                <w:lang w:val="en-GB"/>
              </w:rPr>
            </w:pPr>
            <w:r w:rsidRPr="00FC21F5">
              <w:rPr>
                <w:rFonts w:ascii="Times" w:hAnsi="Times" w:cs="Times New Roman"/>
                <w:b/>
                <w:bCs/>
                <w:iCs/>
                <w:sz w:val="22"/>
                <w:szCs w:val="22"/>
                <w:lang w:val="en-GB"/>
              </w:rPr>
              <w:t>Scientific Class (%)</w:t>
            </w:r>
          </w:p>
        </w:tc>
      </w:tr>
      <w:tr w:rsidR="00FA770A" w14:paraId="0A0CA6AB" w14:textId="77777777" w:rsidTr="00FC21F5">
        <w:trPr>
          <w:jc w:val="center"/>
        </w:trPr>
        <w:tc>
          <w:tcPr>
            <w:tcW w:w="1129" w:type="dxa"/>
            <w:tcBorders>
              <w:top w:val="single" w:sz="4" w:space="0" w:color="auto"/>
            </w:tcBorders>
          </w:tcPr>
          <w:p w14:paraId="38826448" w14:textId="53522273" w:rsidR="00FA770A" w:rsidRDefault="00FA770A" w:rsidP="00235DA7">
            <w:pPr>
              <w:pStyle w:val="HTMLPreformatted"/>
              <w:jc w:val="both"/>
              <w:rPr>
                <w:rFonts w:ascii="Times" w:hAnsi="Times" w:cs="Times New Roman"/>
                <w:iCs/>
                <w:color w:val="000000"/>
                <w:sz w:val="22"/>
                <w:szCs w:val="22"/>
                <w:lang w:val="en-GB"/>
              </w:rPr>
            </w:pPr>
            <w:r>
              <w:rPr>
                <w:rFonts w:ascii="Times" w:hAnsi="Times" w:cs="Times New Roman"/>
                <w:iCs/>
                <w:color w:val="000000"/>
                <w:sz w:val="22"/>
                <w:szCs w:val="22"/>
                <w:lang w:val="en-GB"/>
              </w:rPr>
              <w:t>Formulate</w:t>
            </w:r>
          </w:p>
        </w:tc>
        <w:tc>
          <w:tcPr>
            <w:tcW w:w="3494" w:type="dxa"/>
            <w:tcBorders>
              <w:top w:val="single" w:sz="4" w:space="0" w:color="auto"/>
            </w:tcBorders>
          </w:tcPr>
          <w:p w14:paraId="56FEFD03" w14:textId="22937C86" w:rsidR="00FA770A" w:rsidRDefault="00FC21F5" w:rsidP="00FC21F5">
            <w:pPr>
              <w:pStyle w:val="HTMLPreformatted"/>
              <w:jc w:val="center"/>
              <w:rPr>
                <w:rFonts w:ascii="Times" w:hAnsi="Times" w:cs="Times New Roman"/>
                <w:iCs/>
                <w:color w:val="000000"/>
                <w:sz w:val="22"/>
                <w:szCs w:val="22"/>
                <w:lang w:val="en-GB"/>
              </w:rPr>
            </w:pPr>
            <w:r w:rsidRPr="00FC21F5">
              <w:rPr>
                <w:rFonts w:ascii="Times" w:hAnsi="Times" w:cs="Times New Roman"/>
                <w:iCs/>
                <w:color w:val="000000"/>
                <w:sz w:val="22"/>
                <w:szCs w:val="22"/>
                <w:lang w:val="en-GB"/>
              </w:rPr>
              <w:t>Create a mathematical model</w:t>
            </w:r>
          </w:p>
        </w:tc>
        <w:tc>
          <w:tcPr>
            <w:tcW w:w="1255" w:type="dxa"/>
            <w:tcBorders>
              <w:top w:val="single" w:sz="4" w:space="0" w:color="auto"/>
            </w:tcBorders>
          </w:tcPr>
          <w:p w14:paraId="7D4DDE4B" w14:textId="00812C8B" w:rsidR="00FA770A" w:rsidRDefault="00036C05" w:rsidP="00235DA7">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88.29</w:t>
            </w:r>
          </w:p>
        </w:tc>
        <w:tc>
          <w:tcPr>
            <w:tcW w:w="1210" w:type="dxa"/>
            <w:tcBorders>
              <w:top w:val="single" w:sz="4" w:space="0" w:color="auto"/>
            </w:tcBorders>
          </w:tcPr>
          <w:p w14:paraId="2F55CFAB" w14:textId="0EA100BC" w:rsidR="00FA770A" w:rsidRDefault="00036C05" w:rsidP="00235DA7">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97.30</w:t>
            </w:r>
          </w:p>
        </w:tc>
      </w:tr>
      <w:tr w:rsidR="00FA770A" w14:paraId="6B3DD289" w14:textId="77777777" w:rsidTr="00FC21F5">
        <w:trPr>
          <w:jc w:val="center"/>
        </w:trPr>
        <w:tc>
          <w:tcPr>
            <w:tcW w:w="1129" w:type="dxa"/>
          </w:tcPr>
          <w:p w14:paraId="2262B5E8" w14:textId="4A631BDA" w:rsidR="00FA770A" w:rsidRDefault="00FA770A" w:rsidP="00235DA7">
            <w:pPr>
              <w:pStyle w:val="HTMLPreformatted"/>
              <w:jc w:val="both"/>
              <w:rPr>
                <w:rFonts w:ascii="Times" w:hAnsi="Times" w:cs="Times New Roman"/>
                <w:iCs/>
                <w:color w:val="000000"/>
                <w:sz w:val="22"/>
                <w:szCs w:val="22"/>
                <w:lang w:val="en-GB"/>
              </w:rPr>
            </w:pPr>
            <w:r w:rsidRPr="00FA770A">
              <w:rPr>
                <w:rFonts w:ascii="Times" w:hAnsi="Times" w:cs="Times New Roman"/>
                <w:iCs/>
                <w:color w:val="000000"/>
                <w:sz w:val="22"/>
                <w:szCs w:val="22"/>
                <w:lang w:val="en-GB"/>
              </w:rPr>
              <w:t>Employ</w:t>
            </w:r>
          </w:p>
        </w:tc>
        <w:tc>
          <w:tcPr>
            <w:tcW w:w="3494" w:type="dxa"/>
          </w:tcPr>
          <w:p w14:paraId="3B7E4F4C" w14:textId="1B0ED627" w:rsidR="00FA770A" w:rsidRDefault="00FC21F5" w:rsidP="00FC21F5">
            <w:pPr>
              <w:pStyle w:val="HTMLPreformatted"/>
              <w:jc w:val="center"/>
              <w:rPr>
                <w:rFonts w:ascii="Times" w:hAnsi="Times" w:cs="Times New Roman"/>
                <w:iCs/>
                <w:color w:val="000000"/>
                <w:sz w:val="22"/>
                <w:szCs w:val="22"/>
                <w:lang w:val="en-GB"/>
              </w:rPr>
            </w:pPr>
            <w:r w:rsidRPr="00FC21F5">
              <w:rPr>
                <w:rFonts w:ascii="Times" w:hAnsi="Times" w:cs="Times New Roman"/>
                <w:iCs/>
                <w:color w:val="000000"/>
                <w:sz w:val="22"/>
                <w:szCs w:val="22"/>
                <w:lang w:val="en-GB"/>
              </w:rPr>
              <w:t>Determine the solution using the correct formula</w:t>
            </w:r>
          </w:p>
        </w:tc>
        <w:tc>
          <w:tcPr>
            <w:tcW w:w="1255" w:type="dxa"/>
          </w:tcPr>
          <w:p w14:paraId="3FE93935" w14:textId="2CBF657A" w:rsidR="00FA770A" w:rsidRDefault="00FA770A" w:rsidP="00235DA7">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74</w:t>
            </w:r>
            <w:r w:rsidR="00FC21F5">
              <w:rPr>
                <w:rFonts w:ascii="Times" w:hAnsi="Times" w:cs="Times New Roman"/>
                <w:iCs/>
                <w:color w:val="000000"/>
                <w:sz w:val="22"/>
                <w:szCs w:val="22"/>
                <w:lang w:val="en-GB"/>
              </w:rPr>
              <w:t>.</w:t>
            </w:r>
            <w:r>
              <w:rPr>
                <w:rFonts w:ascii="Times" w:hAnsi="Times" w:cs="Times New Roman"/>
                <w:iCs/>
                <w:color w:val="000000"/>
                <w:sz w:val="22"/>
                <w:szCs w:val="22"/>
                <w:lang w:val="en-GB"/>
              </w:rPr>
              <w:t>19</w:t>
            </w:r>
          </w:p>
        </w:tc>
        <w:tc>
          <w:tcPr>
            <w:tcW w:w="1210" w:type="dxa"/>
          </w:tcPr>
          <w:p w14:paraId="71447B5F" w14:textId="364F2F0B" w:rsidR="00FA770A" w:rsidRDefault="00FA770A" w:rsidP="00235DA7">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65</w:t>
            </w:r>
            <w:r w:rsidR="00FC21F5">
              <w:rPr>
                <w:rFonts w:ascii="Times" w:hAnsi="Times" w:cs="Times New Roman"/>
                <w:iCs/>
                <w:color w:val="000000"/>
                <w:sz w:val="22"/>
                <w:szCs w:val="22"/>
                <w:lang w:val="en-GB"/>
              </w:rPr>
              <w:t>.</w:t>
            </w:r>
            <w:r>
              <w:rPr>
                <w:rFonts w:ascii="Times" w:hAnsi="Times" w:cs="Times New Roman"/>
                <w:iCs/>
                <w:color w:val="000000"/>
                <w:sz w:val="22"/>
                <w:szCs w:val="22"/>
                <w:lang w:val="en-GB"/>
              </w:rPr>
              <w:t>27</w:t>
            </w:r>
          </w:p>
        </w:tc>
      </w:tr>
      <w:tr w:rsidR="00FA770A" w14:paraId="50906E5C" w14:textId="77777777" w:rsidTr="00FC21F5">
        <w:trPr>
          <w:jc w:val="center"/>
        </w:trPr>
        <w:tc>
          <w:tcPr>
            <w:tcW w:w="1129" w:type="dxa"/>
            <w:tcBorders>
              <w:bottom w:val="single" w:sz="4" w:space="0" w:color="auto"/>
            </w:tcBorders>
          </w:tcPr>
          <w:p w14:paraId="3DC2C8AE" w14:textId="24C96408" w:rsidR="00FA770A" w:rsidRDefault="00FC21F5" w:rsidP="00235DA7">
            <w:pPr>
              <w:pStyle w:val="HTMLPreformatted"/>
              <w:jc w:val="both"/>
              <w:rPr>
                <w:rFonts w:ascii="Times" w:hAnsi="Times" w:cs="Times New Roman"/>
                <w:iCs/>
                <w:color w:val="000000"/>
                <w:sz w:val="22"/>
                <w:szCs w:val="22"/>
                <w:lang w:val="en-GB"/>
              </w:rPr>
            </w:pPr>
            <w:r>
              <w:rPr>
                <w:rFonts w:ascii="Times" w:hAnsi="Times" w:cs="Times New Roman"/>
                <w:iCs/>
                <w:color w:val="000000"/>
                <w:sz w:val="22"/>
                <w:szCs w:val="22"/>
                <w:lang w:val="en-GB"/>
              </w:rPr>
              <w:t>Interpret</w:t>
            </w:r>
          </w:p>
        </w:tc>
        <w:tc>
          <w:tcPr>
            <w:tcW w:w="3494" w:type="dxa"/>
            <w:tcBorders>
              <w:bottom w:val="single" w:sz="4" w:space="0" w:color="auto"/>
            </w:tcBorders>
          </w:tcPr>
          <w:p w14:paraId="7090BEF1" w14:textId="1DBD0936" w:rsidR="00FA770A" w:rsidRDefault="00FC21F5" w:rsidP="00FC21F5">
            <w:pPr>
              <w:pStyle w:val="HTMLPreformatted"/>
              <w:jc w:val="center"/>
              <w:rPr>
                <w:rFonts w:ascii="Times" w:hAnsi="Times" w:cs="Times New Roman"/>
                <w:iCs/>
                <w:color w:val="000000"/>
                <w:sz w:val="22"/>
                <w:szCs w:val="22"/>
                <w:lang w:val="en-GB"/>
              </w:rPr>
            </w:pPr>
            <w:r w:rsidRPr="00FC21F5">
              <w:rPr>
                <w:rFonts w:ascii="Times" w:hAnsi="Times" w:cs="Times New Roman"/>
                <w:iCs/>
                <w:color w:val="000000"/>
                <w:sz w:val="22"/>
                <w:szCs w:val="22"/>
                <w:lang w:val="en-GB"/>
              </w:rPr>
              <w:t>Interpret mathematical solutions into the context of the problem by providing the right reasons</w:t>
            </w:r>
          </w:p>
        </w:tc>
        <w:tc>
          <w:tcPr>
            <w:tcW w:w="1255" w:type="dxa"/>
            <w:tcBorders>
              <w:bottom w:val="single" w:sz="4" w:space="0" w:color="auto"/>
            </w:tcBorders>
          </w:tcPr>
          <w:p w14:paraId="74999F3D" w14:textId="66BFEED8" w:rsidR="00FA770A" w:rsidRDefault="00FA770A" w:rsidP="00235DA7">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77</w:t>
            </w:r>
            <w:r w:rsidR="00FC21F5">
              <w:rPr>
                <w:rFonts w:ascii="Times" w:hAnsi="Times" w:cs="Times New Roman"/>
                <w:iCs/>
                <w:color w:val="000000"/>
                <w:sz w:val="22"/>
                <w:szCs w:val="22"/>
                <w:lang w:val="en-GB"/>
              </w:rPr>
              <w:t>.</w:t>
            </w:r>
            <w:r w:rsidR="00036C05">
              <w:rPr>
                <w:rFonts w:ascii="Times" w:hAnsi="Times" w:cs="Times New Roman"/>
                <w:iCs/>
                <w:color w:val="000000"/>
                <w:sz w:val="22"/>
                <w:szCs w:val="22"/>
                <w:lang w:val="en-GB"/>
              </w:rPr>
              <w:t>48</w:t>
            </w:r>
          </w:p>
        </w:tc>
        <w:tc>
          <w:tcPr>
            <w:tcW w:w="1210" w:type="dxa"/>
            <w:tcBorders>
              <w:bottom w:val="single" w:sz="4" w:space="0" w:color="auto"/>
            </w:tcBorders>
          </w:tcPr>
          <w:p w14:paraId="447ED3CE" w14:textId="2BEF190E" w:rsidR="00FA770A" w:rsidRDefault="00036C05" w:rsidP="00235DA7">
            <w:pPr>
              <w:pStyle w:val="HTMLPreformatted"/>
              <w:jc w:val="center"/>
              <w:rPr>
                <w:rFonts w:ascii="Times" w:hAnsi="Times" w:cs="Times New Roman"/>
                <w:iCs/>
                <w:color w:val="000000"/>
                <w:sz w:val="22"/>
                <w:szCs w:val="22"/>
                <w:lang w:val="en-GB"/>
              </w:rPr>
            </w:pPr>
            <w:r>
              <w:rPr>
                <w:rFonts w:ascii="Times" w:hAnsi="Times" w:cs="Times New Roman"/>
                <w:iCs/>
                <w:color w:val="000000"/>
                <w:sz w:val="22"/>
                <w:szCs w:val="22"/>
                <w:lang w:val="en-GB"/>
              </w:rPr>
              <w:t>77.00</w:t>
            </w:r>
          </w:p>
        </w:tc>
      </w:tr>
    </w:tbl>
    <w:p w14:paraId="39D3B98D" w14:textId="77777777" w:rsidR="006C2BB4" w:rsidRDefault="006C2BB4" w:rsidP="00E248CA">
      <w:pPr>
        <w:pStyle w:val="HTMLPreformatted"/>
        <w:ind w:firstLine="360"/>
        <w:jc w:val="both"/>
        <w:rPr>
          <w:rFonts w:ascii="Times" w:hAnsi="Times" w:cs="Times New Roman"/>
          <w:iCs/>
          <w:color w:val="000000"/>
          <w:sz w:val="22"/>
          <w:szCs w:val="22"/>
          <w:lang w:val="en-GB"/>
        </w:rPr>
      </w:pPr>
    </w:p>
    <w:p w14:paraId="406E2094" w14:textId="131F3613" w:rsidR="0069772A" w:rsidRDefault="00FB0F40" w:rsidP="00E248CA">
      <w:pPr>
        <w:pStyle w:val="HTMLPreformatted"/>
        <w:ind w:firstLine="360"/>
        <w:jc w:val="both"/>
        <w:rPr>
          <w:rFonts w:ascii="Times" w:hAnsi="Times" w:cs="Times New Roman"/>
          <w:iCs/>
          <w:color w:val="000000"/>
          <w:sz w:val="22"/>
          <w:szCs w:val="22"/>
          <w:lang w:val="en-GB"/>
        </w:rPr>
      </w:pPr>
      <w:r w:rsidRPr="00FB0F40">
        <w:rPr>
          <w:rFonts w:ascii="Times" w:hAnsi="Times" w:cs="Times New Roman"/>
          <w:iCs/>
          <w:color w:val="000000"/>
          <w:sz w:val="22"/>
          <w:szCs w:val="22"/>
          <w:lang w:val="en-GB"/>
        </w:rPr>
        <w:t>The</w:t>
      </w:r>
      <w:r w:rsidR="00F209B4">
        <w:rPr>
          <w:rFonts w:ascii="Times" w:hAnsi="Times" w:cs="Times New Roman"/>
          <w:iCs/>
          <w:color w:val="000000"/>
          <w:sz w:val="22"/>
          <w:szCs w:val="22"/>
          <w:lang w:val="en-GB"/>
        </w:rPr>
        <w:t xml:space="preserve"> </w:t>
      </w:r>
      <w:r w:rsidR="00F209B4" w:rsidRPr="00F209B4">
        <w:rPr>
          <w:rFonts w:ascii="Times" w:hAnsi="Times" w:cs="Times New Roman"/>
          <w:iCs/>
          <w:color w:val="000000"/>
          <w:sz w:val="22"/>
          <w:szCs w:val="22"/>
          <w:lang w:val="en-GB"/>
        </w:rPr>
        <w:t xml:space="preserve">percentage of achievement of the first indicator, namely "formulate" in the Scientific class, outperformed the Contextual level. However, for the second indicator, namely "employ," the result is the opposite. Even the percentage of achievement of this second indicator, which is only 65%, is the lowest achievement in the two classes' three indicators. </w:t>
      </w:r>
      <w:r w:rsidR="007B6E6A" w:rsidRPr="007B6E6A">
        <w:rPr>
          <w:rFonts w:ascii="Times" w:hAnsi="Times" w:cs="Times New Roman"/>
          <w:iCs/>
          <w:color w:val="000000"/>
          <w:sz w:val="22"/>
          <w:szCs w:val="22"/>
          <w:lang w:val="en-GB"/>
        </w:rPr>
        <w:t>The results in Table 3 are under our hypothesis, as illustrated in Figure 1. The strength of CTL is in developing students' abilities in selecting/using appropriate formulas. While the advantages of the Scientific Approach are in developing students' abilities in developing mathematical models.</w:t>
      </w:r>
      <w:r w:rsidR="007B6E6A">
        <w:rPr>
          <w:rFonts w:ascii="Times" w:hAnsi="Times" w:cs="Times New Roman"/>
          <w:iCs/>
          <w:color w:val="000000"/>
          <w:sz w:val="22"/>
          <w:szCs w:val="22"/>
          <w:lang w:val="en-GB"/>
        </w:rPr>
        <w:t xml:space="preserve"> </w:t>
      </w:r>
      <w:r w:rsidR="00F209B4" w:rsidRPr="00F209B4">
        <w:rPr>
          <w:rFonts w:ascii="Times" w:hAnsi="Times" w:cs="Times New Roman"/>
          <w:iCs/>
          <w:color w:val="000000"/>
          <w:sz w:val="22"/>
          <w:szCs w:val="22"/>
          <w:lang w:val="en-GB"/>
        </w:rPr>
        <w:t>For the CTL and Scientific approach, things that need additional attention from the teacher are students' skills in using mathematical concepts, facts, procedures, and reasoning to solve problems.</w:t>
      </w:r>
      <w:r w:rsidR="0059494F">
        <w:rPr>
          <w:rFonts w:ascii="Times" w:hAnsi="Times" w:cs="Times New Roman"/>
          <w:iCs/>
          <w:color w:val="000000"/>
          <w:sz w:val="22"/>
          <w:szCs w:val="22"/>
          <w:lang w:val="en-GB"/>
        </w:rPr>
        <w:t xml:space="preserve"> </w:t>
      </w:r>
    </w:p>
    <w:p w14:paraId="04696846" w14:textId="5BE49CBD" w:rsidR="00224B59" w:rsidRDefault="0069772A" w:rsidP="00E248CA">
      <w:pPr>
        <w:pStyle w:val="HTMLPreformatted"/>
        <w:ind w:firstLine="360"/>
        <w:jc w:val="both"/>
        <w:rPr>
          <w:rFonts w:ascii="Times" w:hAnsi="Times" w:cs="Times New Roman"/>
          <w:iCs/>
          <w:color w:val="000000"/>
          <w:sz w:val="22"/>
          <w:szCs w:val="22"/>
          <w:lang w:val="en-GB"/>
        </w:rPr>
      </w:pPr>
      <w:r w:rsidRPr="0069772A">
        <w:rPr>
          <w:rFonts w:ascii="Times" w:hAnsi="Times" w:cs="Times New Roman"/>
          <w:iCs/>
          <w:color w:val="000000"/>
          <w:sz w:val="22"/>
          <w:szCs w:val="22"/>
          <w:lang w:val="en-GB"/>
        </w:rPr>
        <w:t>To get an overview of how students work on the teacher's mathematical literacy questions, in the following, we show one example of the questions and some of the students' answers.</w:t>
      </w:r>
    </w:p>
    <w:p w14:paraId="6C5DE9BB" w14:textId="77777777" w:rsidR="0069772A" w:rsidRDefault="0069772A" w:rsidP="00E248CA">
      <w:pPr>
        <w:pStyle w:val="HTMLPreformatted"/>
        <w:ind w:firstLine="360"/>
        <w:jc w:val="both"/>
        <w:rPr>
          <w:rFonts w:ascii="Times" w:hAnsi="Times" w:cs="Times New Roman"/>
          <w:iCs/>
          <w:color w:val="000000"/>
          <w:sz w:val="22"/>
          <w:szCs w:val="22"/>
          <w:lang w:val="en-GB"/>
        </w:rPr>
      </w:pPr>
    </w:p>
    <w:p w14:paraId="125166B2" w14:textId="2A7431E9" w:rsidR="00224B59" w:rsidRDefault="00D918A2" w:rsidP="00E248CA">
      <w:pPr>
        <w:pStyle w:val="HTMLPreformatted"/>
        <w:ind w:firstLine="360"/>
        <w:jc w:val="both"/>
        <w:rPr>
          <w:rFonts w:ascii="Times" w:hAnsi="Times" w:cs="Times New Roman"/>
          <w:i/>
          <w:color w:val="000000"/>
          <w:sz w:val="22"/>
          <w:szCs w:val="22"/>
          <w:lang w:val="en-GB"/>
        </w:rPr>
      </w:pPr>
      <w:r w:rsidRPr="00D918A2">
        <w:rPr>
          <w:rFonts w:ascii="Times" w:hAnsi="Times" w:cs="Times New Roman"/>
          <w:i/>
          <w:color w:val="000000"/>
          <w:sz w:val="22"/>
          <w:szCs w:val="22"/>
          <w:lang w:val="en-GB"/>
        </w:rPr>
        <w:t xml:space="preserve">Two students, Elsa and </w:t>
      </w:r>
      <w:proofErr w:type="spellStart"/>
      <w:r w:rsidRPr="00D918A2">
        <w:rPr>
          <w:rFonts w:ascii="Times" w:hAnsi="Times" w:cs="Times New Roman"/>
          <w:i/>
          <w:color w:val="000000"/>
          <w:sz w:val="22"/>
          <w:szCs w:val="22"/>
          <w:lang w:val="en-GB"/>
        </w:rPr>
        <w:t>Izza</w:t>
      </w:r>
      <w:proofErr w:type="spellEnd"/>
      <w:r w:rsidRPr="00D918A2">
        <w:rPr>
          <w:rFonts w:ascii="Times" w:hAnsi="Times" w:cs="Times New Roman"/>
          <w:i/>
          <w:color w:val="000000"/>
          <w:sz w:val="22"/>
          <w:szCs w:val="22"/>
          <w:lang w:val="en-GB"/>
        </w:rPr>
        <w:t xml:space="preserve">, get a group assignment by the teacher to create one aquarium without a roof for Biology subjects made of glass. The teacher provides two aquarium options, namely the aquarium in the form of blocks with a size of 60 x 50 cm x 40 cm and a cube aquarium with a side of 50 cm. They both have an opinion different. Elsa chose a cube-shaped aquarium, while </w:t>
      </w:r>
      <w:proofErr w:type="spellStart"/>
      <w:r w:rsidRPr="00D918A2">
        <w:rPr>
          <w:rFonts w:ascii="Times" w:hAnsi="Times" w:cs="Times New Roman"/>
          <w:i/>
          <w:color w:val="000000"/>
          <w:sz w:val="22"/>
          <w:szCs w:val="22"/>
          <w:lang w:val="en-GB"/>
        </w:rPr>
        <w:t>Izza</w:t>
      </w:r>
      <w:proofErr w:type="spellEnd"/>
      <w:r w:rsidRPr="00D918A2">
        <w:rPr>
          <w:rFonts w:ascii="Times" w:hAnsi="Times" w:cs="Times New Roman"/>
          <w:i/>
          <w:color w:val="000000"/>
          <w:sz w:val="22"/>
          <w:szCs w:val="22"/>
          <w:lang w:val="en-GB"/>
        </w:rPr>
        <w:t xml:space="preserve"> wants a block aquarium. If the teacher gives the amount of money </w:t>
      </w:r>
      <w:r w:rsidR="00FF15BD">
        <w:rPr>
          <w:rFonts w:ascii="Times" w:hAnsi="Times" w:cs="Times New Roman"/>
          <w:i/>
          <w:color w:val="000000"/>
          <w:sz w:val="22"/>
          <w:szCs w:val="22"/>
          <w:lang w:val="en-GB"/>
        </w:rPr>
        <w:t xml:space="preserve">IDR </w:t>
      </w:r>
      <w:r w:rsidRPr="00D918A2">
        <w:rPr>
          <w:rFonts w:ascii="Times" w:hAnsi="Times" w:cs="Times New Roman"/>
          <w:i/>
          <w:color w:val="000000"/>
          <w:sz w:val="22"/>
          <w:szCs w:val="22"/>
          <w:lang w:val="en-GB"/>
        </w:rPr>
        <w:t xml:space="preserve">110,000.00 and the price of glass are </w:t>
      </w:r>
      <w:r w:rsidR="00FF15BD">
        <w:rPr>
          <w:rFonts w:ascii="Times" w:hAnsi="Times" w:cs="Times New Roman"/>
          <w:i/>
          <w:color w:val="000000"/>
          <w:sz w:val="22"/>
          <w:szCs w:val="22"/>
          <w:lang w:val="en-GB"/>
        </w:rPr>
        <w:t>IDR</w:t>
      </w:r>
      <w:r w:rsidRPr="00D918A2">
        <w:rPr>
          <w:rFonts w:ascii="Times" w:hAnsi="Times" w:cs="Times New Roman"/>
          <w:i/>
          <w:color w:val="000000"/>
          <w:sz w:val="22"/>
          <w:szCs w:val="22"/>
          <w:lang w:val="en-GB"/>
        </w:rPr>
        <w:t xml:space="preserve"> 90,000.00 per m2. Which form should students choose with the available cash? Give the reason!</w:t>
      </w:r>
    </w:p>
    <w:p w14:paraId="0BD570EC" w14:textId="1659CF60" w:rsidR="00D918A2" w:rsidRDefault="00D918A2" w:rsidP="00E248CA">
      <w:pPr>
        <w:pStyle w:val="HTMLPreformatted"/>
        <w:ind w:firstLine="360"/>
        <w:jc w:val="both"/>
        <w:rPr>
          <w:rFonts w:ascii="Times" w:hAnsi="Times" w:cs="Times New Roman"/>
          <w:i/>
          <w:color w:val="000000"/>
          <w:sz w:val="22"/>
          <w:szCs w:val="22"/>
          <w:lang w:val="en-GB"/>
        </w:rPr>
      </w:pPr>
    </w:p>
    <w:p w14:paraId="0E754DDA" w14:textId="5A201670" w:rsidR="00D918A2" w:rsidRDefault="00F451A8" w:rsidP="00E248CA">
      <w:pPr>
        <w:pStyle w:val="HTMLPreformatted"/>
        <w:ind w:firstLine="360"/>
        <w:jc w:val="both"/>
        <w:rPr>
          <w:rFonts w:ascii="Times" w:hAnsi="Times" w:cs="Times New Roman"/>
          <w:iCs/>
          <w:color w:val="000000"/>
          <w:sz w:val="22"/>
          <w:szCs w:val="22"/>
          <w:lang w:val="en-GB"/>
        </w:rPr>
      </w:pPr>
      <w:r w:rsidRPr="00F451A8">
        <w:rPr>
          <w:rFonts w:ascii="Times" w:hAnsi="Times" w:cs="Times New Roman"/>
          <w:iCs/>
          <w:color w:val="000000"/>
          <w:sz w:val="22"/>
          <w:szCs w:val="22"/>
          <w:lang w:val="en-GB"/>
        </w:rPr>
        <w:t xml:space="preserve">Figure </w:t>
      </w:r>
      <w:r w:rsidR="00307509">
        <w:rPr>
          <w:rFonts w:ascii="Times" w:hAnsi="Times" w:cs="Times New Roman"/>
          <w:iCs/>
          <w:color w:val="000000"/>
          <w:sz w:val="22"/>
          <w:szCs w:val="22"/>
          <w:lang w:val="en-GB"/>
        </w:rPr>
        <w:t>2</w:t>
      </w:r>
      <w:r w:rsidRPr="00F451A8">
        <w:rPr>
          <w:rFonts w:ascii="Times" w:hAnsi="Times" w:cs="Times New Roman"/>
          <w:iCs/>
          <w:color w:val="000000"/>
          <w:sz w:val="22"/>
          <w:szCs w:val="22"/>
          <w:lang w:val="en-GB"/>
        </w:rPr>
        <w:t xml:space="preserve"> shows an example of a student's </w:t>
      </w:r>
      <w:r>
        <w:rPr>
          <w:rFonts w:ascii="Times" w:hAnsi="Times" w:cs="Times New Roman"/>
          <w:iCs/>
          <w:color w:val="000000"/>
          <w:sz w:val="22"/>
          <w:szCs w:val="22"/>
          <w:lang w:val="en-GB"/>
        </w:rPr>
        <w:t>incorrect</w:t>
      </w:r>
      <w:r w:rsidRPr="00F451A8">
        <w:rPr>
          <w:rFonts w:ascii="Times" w:hAnsi="Times" w:cs="Times New Roman"/>
          <w:iCs/>
          <w:color w:val="000000"/>
          <w:sz w:val="22"/>
          <w:szCs w:val="22"/>
          <w:lang w:val="en-GB"/>
        </w:rPr>
        <w:t xml:space="preserve"> answer. This student did not carefully read the information on the question that the aquarium was without a roof. He is also wrong in doing multiplication. Then, he didn</w:t>
      </w:r>
      <w:r w:rsidR="00971315">
        <w:rPr>
          <w:rFonts w:ascii="Times" w:hAnsi="Times" w:cs="Times New Roman"/>
          <w:iCs/>
          <w:color w:val="000000"/>
          <w:sz w:val="22"/>
          <w:szCs w:val="22"/>
          <w:lang w:val="en-GB"/>
        </w:rPr>
        <w:t>’</w:t>
      </w:r>
      <w:r w:rsidRPr="00F451A8">
        <w:rPr>
          <w:rFonts w:ascii="Times" w:hAnsi="Times" w:cs="Times New Roman"/>
          <w:iCs/>
          <w:color w:val="000000"/>
          <w:sz w:val="22"/>
          <w:szCs w:val="22"/>
          <w:lang w:val="en-GB"/>
        </w:rPr>
        <w:t>t give a reason.</w:t>
      </w:r>
      <w:r w:rsidR="000852E3">
        <w:rPr>
          <w:rFonts w:ascii="Times" w:hAnsi="Times" w:cs="Times New Roman"/>
          <w:iCs/>
          <w:color w:val="000000"/>
          <w:sz w:val="22"/>
          <w:szCs w:val="22"/>
          <w:lang w:val="en-GB"/>
        </w:rPr>
        <w:t xml:space="preserve"> </w:t>
      </w:r>
    </w:p>
    <w:p w14:paraId="1118A5B5" w14:textId="3AF5637B" w:rsidR="00D918A2" w:rsidRPr="00D918A2" w:rsidRDefault="00D918A2" w:rsidP="00E248CA">
      <w:pPr>
        <w:pStyle w:val="HTMLPreformatted"/>
        <w:ind w:firstLine="360"/>
        <w:jc w:val="both"/>
        <w:rPr>
          <w:rFonts w:ascii="Times" w:hAnsi="Times" w:cs="Times New Roman"/>
          <w:iCs/>
          <w:color w:val="000000"/>
          <w:sz w:val="22"/>
          <w:szCs w:val="22"/>
          <w:lang w:val="en-GB"/>
        </w:rPr>
      </w:pPr>
      <w:r>
        <w:rPr>
          <w:rFonts w:ascii="Times" w:hAnsi="Times" w:cs="Times New Roman"/>
          <w:iCs/>
          <w:noProof/>
          <w:color w:val="000000"/>
          <w:sz w:val="22"/>
          <w:szCs w:val="22"/>
          <w:lang w:val="en-GB"/>
        </w:rPr>
        <mc:AlternateContent>
          <mc:Choice Requires="wps">
            <w:drawing>
              <wp:anchor distT="0" distB="0" distL="114300" distR="114300" simplePos="0" relativeHeight="251659264" behindDoc="0" locked="0" layoutInCell="1" allowOverlap="1" wp14:anchorId="6029F1CA" wp14:editId="1498816B">
                <wp:simplePos x="0" y="0"/>
                <wp:positionH relativeFrom="column">
                  <wp:posOffset>1367570</wp:posOffset>
                </wp:positionH>
                <wp:positionV relativeFrom="paragraph">
                  <wp:posOffset>160395</wp:posOffset>
                </wp:positionV>
                <wp:extent cx="3239270" cy="1620000"/>
                <wp:effectExtent l="0" t="0" r="18415" b="18415"/>
                <wp:wrapNone/>
                <wp:docPr id="4" name="Rectangle 4"/>
                <wp:cNvGraphicFramePr/>
                <a:graphic xmlns:a="http://schemas.openxmlformats.org/drawingml/2006/main">
                  <a:graphicData uri="http://schemas.microsoft.com/office/word/2010/wordprocessingShape">
                    <wps:wsp>
                      <wps:cNvSpPr/>
                      <wps:spPr>
                        <a:xfrm>
                          <a:off x="0" y="0"/>
                          <a:ext cx="3239270" cy="1620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AE0867" id="Rectangle 4" o:spid="_x0000_s1026" style="position:absolute;margin-left:107.7pt;margin-top:12.65pt;width:255.05pt;height:12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" filled="f" strokecolor="#243f60 [1604]"/>
            </w:pict>
          </mc:Fallback>
        </mc:AlternateContent>
      </w:r>
    </w:p>
    <w:p w14:paraId="67DF49D4" w14:textId="62611900" w:rsidR="00224B59" w:rsidRDefault="00D918A2" w:rsidP="00D918A2">
      <w:pPr>
        <w:pStyle w:val="HTMLPreformatted"/>
        <w:ind w:firstLine="360"/>
        <w:jc w:val="center"/>
        <w:rPr>
          <w:rFonts w:ascii="Times" w:hAnsi="Times" w:cs="Times New Roman"/>
          <w:iCs/>
          <w:color w:val="000000"/>
          <w:sz w:val="22"/>
          <w:szCs w:val="22"/>
          <w:lang w:val="en-GB"/>
        </w:rPr>
      </w:pPr>
      <w:r>
        <w:rPr>
          <w:rFonts w:ascii="Times" w:hAnsi="Times" w:cs="Times New Roman"/>
          <w:iCs/>
          <w:noProof/>
          <w:color w:val="000000"/>
          <w:sz w:val="22"/>
          <w:szCs w:val="22"/>
          <w:lang w:val="en-GB"/>
        </w:rPr>
        <w:drawing>
          <wp:inline distT="0" distB="0" distL="0" distR="0" wp14:anchorId="6CDBEB22" wp14:editId="1074D188">
            <wp:extent cx="3125656" cy="168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6006" cy="1695769"/>
                    </a:xfrm>
                    <a:prstGeom prst="rect">
                      <a:avLst/>
                    </a:prstGeom>
                    <a:noFill/>
                  </pic:spPr>
                </pic:pic>
              </a:graphicData>
            </a:graphic>
          </wp:inline>
        </w:drawing>
      </w:r>
    </w:p>
    <w:p w14:paraId="43687F73" w14:textId="216B1989" w:rsidR="00F451A8" w:rsidRPr="00307509" w:rsidRDefault="00F451A8" w:rsidP="00745E73">
      <w:pPr>
        <w:pStyle w:val="HTMLPreformatted"/>
        <w:ind w:firstLine="360"/>
        <w:jc w:val="center"/>
        <w:rPr>
          <w:rFonts w:ascii="Times" w:hAnsi="Times" w:cs="Times New Roman"/>
          <w:b/>
          <w:bCs/>
          <w:iCs/>
          <w:color w:val="000000"/>
          <w:sz w:val="22"/>
          <w:szCs w:val="22"/>
          <w:lang w:val="en-GB"/>
        </w:rPr>
      </w:pPr>
      <w:r w:rsidRPr="00307509">
        <w:rPr>
          <w:rFonts w:ascii="Times" w:hAnsi="Times" w:cs="Times New Roman"/>
          <w:b/>
          <w:bCs/>
          <w:iCs/>
          <w:color w:val="000000"/>
          <w:sz w:val="22"/>
          <w:szCs w:val="22"/>
          <w:lang w:val="en-GB"/>
        </w:rPr>
        <w:t xml:space="preserve">Figure </w:t>
      </w:r>
      <w:r w:rsidR="00307509" w:rsidRPr="00307509">
        <w:rPr>
          <w:rFonts w:ascii="Times" w:hAnsi="Times" w:cs="Times New Roman"/>
          <w:b/>
          <w:bCs/>
          <w:iCs/>
          <w:color w:val="000000"/>
          <w:sz w:val="22"/>
          <w:szCs w:val="22"/>
          <w:lang w:val="en-GB"/>
        </w:rPr>
        <w:t>2</w:t>
      </w:r>
      <w:r w:rsidRPr="00307509">
        <w:rPr>
          <w:rFonts w:ascii="Times" w:hAnsi="Times" w:cs="Times New Roman"/>
          <w:b/>
          <w:bCs/>
          <w:iCs/>
          <w:color w:val="000000"/>
          <w:sz w:val="22"/>
          <w:szCs w:val="22"/>
          <w:lang w:val="en-GB"/>
        </w:rPr>
        <w:t xml:space="preserve">. </w:t>
      </w:r>
      <w:bookmarkStart w:id="20" w:name="_Hlk60390713"/>
      <w:r w:rsidRPr="007B6E6A">
        <w:rPr>
          <w:rFonts w:ascii="Times" w:hAnsi="Times" w:cs="Times New Roman"/>
          <w:iCs/>
          <w:color w:val="000000"/>
          <w:sz w:val="22"/>
          <w:szCs w:val="22"/>
          <w:lang w:val="en-GB"/>
        </w:rPr>
        <w:t>Examples of student incorrect answers</w:t>
      </w:r>
      <w:bookmarkEnd w:id="20"/>
    </w:p>
    <w:p w14:paraId="3F861C81" w14:textId="17004786" w:rsidR="00F451A8" w:rsidRDefault="00F451A8" w:rsidP="00D918A2">
      <w:pPr>
        <w:pStyle w:val="HTMLPreformatted"/>
        <w:ind w:firstLine="360"/>
        <w:jc w:val="center"/>
        <w:rPr>
          <w:rFonts w:ascii="Times" w:hAnsi="Times" w:cs="Times New Roman"/>
          <w:iCs/>
          <w:color w:val="000000"/>
          <w:sz w:val="22"/>
          <w:szCs w:val="22"/>
          <w:lang w:val="en-GB"/>
        </w:rPr>
      </w:pPr>
    </w:p>
    <w:p w14:paraId="00C49E2D" w14:textId="6F3DAC22" w:rsidR="00F451A8" w:rsidRDefault="00745E73" w:rsidP="00F451A8">
      <w:pPr>
        <w:pStyle w:val="HTMLPreformatted"/>
        <w:ind w:firstLine="360"/>
        <w:jc w:val="both"/>
        <w:rPr>
          <w:rFonts w:ascii="Times" w:hAnsi="Times" w:cs="Times New Roman"/>
          <w:iCs/>
          <w:color w:val="000000"/>
          <w:sz w:val="22"/>
          <w:szCs w:val="22"/>
          <w:lang w:val="en-GB"/>
        </w:rPr>
      </w:pPr>
      <w:r w:rsidRPr="00745E73">
        <w:rPr>
          <w:rFonts w:ascii="Times" w:hAnsi="Times" w:cs="Times New Roman"/>
          <w:iCs/>
          <w:color w:val="000000"/>
          <w:sz w:val="22"/>
          <w:szCs w:val="22"/>
          <w:lang w:val="en-GB"/>
        </w:rPr>
        <w:t xml:space="preserve">Slightly better than the student's error, as in Figure </w:t>
      </w:r>
      <w:r w:rsidR="00307509">
        <w:rPr>
          <w:rFonts w:ascii="Times" w:hAnsi="Times" w:cs="Times New Roman"/>
          <w:iCs/>
          <w:color w:val="000000"/>
          <w:sz w:val="22"/>
          <w:szCs w:val="22"/>
          <w:lang w:val="en-GB"/>
        </w:rPr>
        <w:t>2</w:t>
      </w:r>
      <w:r w:rsidRPr="00745E73">
        <w:rPr>
          <w:rFonts w:ascii="Times" w:hAnsi="Times" w:cs="Times New Roman"/>
          <w:iCs/>
          <w:color w:val="000000"/>
          <w:sz w:val="22"/>
          <w:szCs w:val="22"/>
          <w:lang w:val="en-GB"/>
        </w:rPr>
        <w:t xml:space="preserve">, in Figure </w:t>
      </w:r>
      <w:r w:rsidR="00307509">
        <w:rPr>
          <w:rFonts w:ascii="Times" w:hAnsi="Times" w:cs="Times New Roman"/>
          <w:iCs/>
          <w:color w:val="000000"/>
          <w:sz w:val="22"/>
          <w:szCs w:val="22"/>
          <w:lang w:val="en-GB"/>
        </w:rPr>
        <w:t>3</w:t>
      </w:r>
      <w:r w:rsidRPr="00745E73">
        <w:rPr>
          <w:rFonts w:ascii="Times" w:hAnsi="Times" w:cs="Times New Roman"/>
          <w:iCs/>
          <w:color w:val="000000"/>
          <w:sz w:val="22"/>
          <w:szCs w:val="22"/>
          <w:lang w:val="en-GB"/>
        </w:rPr>
        <w:t xml:space="preserve">, the student's mistake is wrong in multiplying 60 by 50. From this answer, we can also know that this student is incomplete without giving an "=" sign at every line change. Also, there is no description of "glass price" when students click the building's surface area and the price of glass per square meter. Incompleteness like this does not only </w:t>
      </w:r>
      <w:r w:rsidRPr="00745E73">
        <w:rPr>
          <w:rFonts w:ascii="Times" w:hAnsi="Times" w:cs="Times New Roman"/>
          <w:iCs/>
          <w:color w:val="000000"/>
          <w:sz w:val="22"/>
          <w:szCs w:val="22"/>
          <w:lang w:val="en-GB"/>
        </w:rPr>
        <w:lastRenderedPageBreak/>
        <w:t>exist in one or two students' answers, but there are several. Therefore, mathematics teachers need to teach students to get used to writing complete solutions with correct signs and information.</w:t>
      </w:r>
      <w:r w:rsidR="00C77C0B">
        <w:rPr>
          <w:rFonts w:ascii="Times" w:hAnsi="Times" w:cs="Times New Roman"/>
          <w:iCs/>
          <w:color w:val="000000"/>
          <w:sz w:val="22"/>
          <w:szCs w:val="22"/>
          <w:lang w:val="en-GB"/>
        </w:rPr>
        <w:t xml:space="preserve"> </w:t>
      </w:r>
    </w:p>
    <w:p w14:paraId="611A71DB" w14:textId="77777777" w:rsidR="00F451A8" w:rsidRDefault="00F451A8" w:rsidP="00D918A2">
      <w:pPr>
        <w:pStyle w:val="HTMLPreformatted"/>
        <w:ind w:firstLine="360"/>
        <w:jc w:val="center"/>
        <w:rPr>
          <w:rFonts w:ascii="Times" w:hAnsi="Times" w:cs="Times New Roman"/>
          <w:iCs/>
          <w:color w:val="000000"/>
          <w:sz w:val="22"/>
          <w:szCs w:val="22"/>
          <w:lang w:val="en-GB"/>
        </w:rPr>
      </w:pPr>
    </w:p>
    <w:p w14:paraId="7DB5190C" w14:textId="661DE203" w:rsidR="00224B59" w:rsidRDefault="00745E73" w:rsidP="00D918A2">
      <w:pPr>
        <w:pStyle w:val="HTMLPreformatted"/>
        <w:ind w:firstLine="360"/>
        <w:jc w:val="center"/>
        <w:rPr>
          <w:rFonts w:ascii="Times" w:hAnsi="Times" w:cs="Times New Roman"/>
          <w:iCs/>
          <w:color w:val="000000"/>
          <w:sz w:val="22"/>
          <w:szCs w:val="22"/>
          <w:lang w:val="en-GB"/>
        </w:rPr>
      </w:pPr>
      <w:r>
        <w:rPr>
          <w:rFonts w:ascii="Times" w:hAnsi="Times" w:cs="Times New Roman"/>
          <w:iCs/>
          <w:noProof/>
          <w:color w:val="000000"/>
          <w:sz w:val="22"/>
          <w:szCs w:val="22"/>
          <w:lang w:val="en-GB"/>
        </w:rPr>
        <mc:AlternateContent>
          <mc:Choice Requires="wps">
            <w:drawing>
              <wp:anchor distT="0" distB="0" distL="114300" distR="114300" simplePos="0" relativeHeight="251660288" behindDoc="0" locked="0" layoutInCell="1" allowOverlap="1" wp14:anchorId="2374820E" wp14:editId="67EF0092">
                <wp:simplePos x="0" y="0"/>
                <wp:positionH relativeFrom="column">
                  <wp:posOffset>1201970</wp:posOffset>
                </wp:positionH>
                <wp:positionV relativeFrom="paragraph">
                  <wp:posOffset>35570</wp:posOffset>
                </wp:positionV>
                <wp:extent cx="3404950" cy="2138400"/>
                <wp:effectExtent l="0" t="0" r="24130" b="14605"/>
                <wp:wrapNone/>
                <wp:docPr id="5" name="Rectangle 5"/>
                <wp:cNvGraphicFramePr/>
                <a:graphic xmlns:a="http://schemas.openxmlformats.org/drawingml/2006/main">
                  <a:graphicData uri="http://schemas.microsoft.com/office/word/2010/wordprocessingShape">
                    <wps:wsp>
                      <wps:cNvSpPr/>
                      <wps:spPr>
                        <a:xfrm>
                          <a:off x="0" y="0"/>
                          <a:ext cx="3404950" cy="21384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3D1D" id="Rectangle 5" o:spid="_x0000_s1026" style="position:absolute;margin-left:94.65pt;margin-top:2.8pt;width:268.1pt;height:1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" filled="f" strokecolor="#243f60 [1604]"/>
            </w:pict>
          </mc:Fallback>
        </mc:AlternateContent>
      </w:r>
      <w:r w:rsidR="00C54D07">
        <w:rPr>
          <w:rFonts w:ascii="Times" w:hAnsi="Times" w:cs="Times New Roman"/>
          <w:iCs/>
          <w:noProof/>
          <w:color w:val="000000"/>
          <w:sz w:val="22"/>
          <w:szCs w:val="22"/>
          <w:lang w:val="en-GB"/>
        </w:rPr>
        <w:drawing>
          <wp:inline distT="0" distB="0" distL="0" distR="0" wp14:anchorId="625C0C38" wp14:editId="65C65C63">
            <wp:extent cx="3232203" cy="21740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0980" cy="2233758"/>
                    </a:xfrm>
                    <a:prstGeom prst="rect">
                      <a:avLst/>
                    </a:prstGeom>
                    <a:noFill/>
                  </pic:spPr>
                </pic:pic>
              </a:graphicData>
            </a:graphic>
          </wp:inline>
        </w:drawing>
      </w:r>
    </w:p>
    <w:p w14:paraId="7885C91B" w14:textId="520EEFF4" w:rsidR="00F209B4" w:rsidRPr="007B6E6A" w:rsidRDefault="00745E73" w:rsidP="00745E73">
      <w:pPr>
        <w:pStyle w:val="HTMLPreformatted"/>
        <w:ind w:firstLine="360"/>
        <w:jc w:val="center"/>
        <w:rPr>
          <w:rFonts w:ascii="Times" w:hAnsi="Times" w:cs="Times New Roman"/>
          <w:iCs/>
          <w:color w:val="000000"/>
          <w:sz w:val="22"/>
          <w:szCs w:val="22"/>
          <w:lang w:val="en-GB"/>
        </w:rPr>
      </w:pPr>
      <w:r w:rsidRPr="00307509">
        <w:rPr>
          <w:rFonts w:ascii="Times" w:hAnsi="Times" w:cs="Times New Roman"/>
          <w:b/>
          <w:bCs/>
          <w:iCs/>
          <w:color w:val="000000"/>
          <w:sz w:val="22"/>
          <w:szCs w:val="22"/>
          <w:lang w:val="en-GB"/>
        </w:rPr>
        <w:t xml:space="preserve">Figure </w:t>
      </w:r>
      <w:r w:rsidR="00307509" w:rsidRPr="00307509">
        <w:rPr>
          <w:rFonts w:ascii="Times" w:hAnsi="Times" w:cs="Times New Roman"/>
          <w:b/>
          <w:bCs/>
          <w:iCs/>
          <w:color w:val="000000"/>
          <w:sz w:val="22"/>
          <w:szCs w:val="22"/>
          <w:lang w:val="en-GB"/>
        </w:rPr>
        <w:t>3</w:t>
      </w:r>
      <w:r w:rsidRPr="00307509">
        <w:rPr>
          <w:rFonts w:ascii="Times" w:hAnsi="Times" w:cs="Times New Roman"/>
          <w:b/>
          <w:bCs/>
          <w:iCs/>
          <w:color w:val="000000"/>
          <w:sz w:val="22"/>
          <w:szCs w:val="22"/>
          <w:lang w:val="en-GB"/>
        </w:rPr>
        <w:t xml:space="preserve">. </w:t>
      </w:r>
      <w:r w:rsidRPr="007B6E6A">
        <w:rPr>
          <w:rFonts w:ascii="Times" w:hAnsi="Times" w:cs="Times New Roman"/>
          <w:iCs/>
          <w:color w:val="000000"/>
          <w:sz w:val="22"/>
          <w:szCs w:val="22"/>
          <w:lang w:val="en-GB"/>
        </w:rPr>
        <w:t>Examples of student incorrect answers</w:t>
      </w:r>
    </w:p>
    <w:p w14:paraId="597EBDE4" w14:textId="77777777" w:rsidR="00224B59" w:rsidRPr="007B6E6A" w:rsidRDefault="00224B59" w:rsidP="00E248CA">
      <w:pPr>
        <w:pStyle w:val="HTMLPreformatted"/>
        <w:ind w:firstLine="360"/>
        <w:jc w:val="both"/>
        <w:rPr>
          <w:rFonts w:ascii="Times" w:hAnsi="Times" w:cs="Times New Roman"/>
          <w:iCs/>
          <w:color w:val="000000"/>
          <w:sz w:val="22"/>
          <w:szCs w:val="22"/>
          <w:lang w:val="en-GB"/>
        </w:rPr>
      </w:pPr>
    </w:p>
    <w:p w14:paraId="650C997B" w14:textId="3BFB9B0A" w:rsidR="002102A9" w:rsidRDefault="00FF15BD" w:rsidP="00FF15BD">
      <w:pPr>
        <w:pStyle w:val="HTMLPreformatted"/>
        <w:ind w:firstLine="360"/>
        <w:jc w:val="both"/>
        <w:rPr>
          <w:rFonts w:ascii="Times" w:hAnsi="Times" w:cs="Times New Roman"/>
          <w:iCs/>
          <w:color w:val="000000"/>
          <w:sz w:val="22"/>
          <w:szCs w:val="22"/>
          <w:lang w:val="en-GB"/>
        </w:rPr>
      </w:pPr>
      <w:r w:rsidRPr="00FF15BD">
        <w:rPr>
          <w:rFonts w:ascii="Times" w:hAnsi="Times" w:cs="Times New Roman"/>
          <w:iCs/>
          <w:color w:val="000000"/>
          <w:sz w:val="22"/>
          <w:szCs w:val="22"/>
          <w:lang w:val="en-GB"/>
        </w:rPr>
        <w:t>The mistakes made by students in the two classes were relatively similar. In general, students are not careful in reading the information, use formulas incorrectly, are not thorough and detailed in doing calculations, and do not give reasons. Such mistakes need the attention of the math teacher.</w:t>
      </w:r>
      <w:r w:rsidR="002F2ABE">
        <w:rPr>
          <w:rFonts w:ascii="Times" w:hAnsi="Times" w:cs="Times New Roman"/>
          <w:iCs/>
          <w:color w:val="000000"/>
          <w:sz w:val="22"/>
          <w:szCs w:val="22"/>
          <w:lang w:val="en-GB"/>
        </w:rPr>
        <w:t xml:space="preserve"> </w:t>
      </w:r>
    </w:p>
    <w:p w14:paraId="7561191E" w14:textId="3E7799F0" w:rsidR="00E248CA" w:rsidRDefault="00924E03" w:rsidP="00230C17">
      <w:pPr>
        <w:pStyle w:val="Section"/>
        <w:numPr>
          <w:ilvl w:val="0"/>
          <w:numId w:val="5"/>
        </w:numPr>
        <w:ind w:left="360"/>
        <w:rPr>
          <w:iCs w:val="0"/>
        </w:rPr>
      </w:pPr>
      <w:r>
        <w:rPr>
          <w:iCs w:val="0"/>
        </w:rPr>
        <w:t>Conclusion</w:t>
      </w:r>
    </w:p>
    <w:p w14:paraId="0D5954B9" w14:textId="4FBC3B38" w:rsidR="00FF15BD" w:rsidRDefault="00A75FE5" w:rsidP="00FF15BD">
      <w:pPr>
        <w:pStyle w:val="Bodytext"/>
        <w:rPr>
          <w:lang w:val="en-GB"/>
        </w:rPr>
      </w:pPr>
      <w:r w:rsidRPr="00A75FE5">
        <w:rPr>
          <w:lang w:val="en-GB"/>
        </w:rPr>
        <w:t xml:space="preserve">Although explicitly the steps of learning mathematics with the CTL and Scientific approaches are different, the results of this study conclude that the effectiveness of both in terms of the average mathematical literacy skills is not significantly different. These results differ from our hypothesis, which initially considered the CTL approach to be superior to Scientific. Our further research concludes that, in principle, these steps of the two learning approaches are equally useful for developing the math literacy skills of grade 8 students at MTs N 1 </w:t>
      </w:r>
      <w:proofErr w:type="spellStart"/>
      <w:r w:rsidRPr="00A75FE5">
        <w:rPr>
          <w:lang w:val="en-GB"/>
        </w:rPr>
        <w:t>Boyolali</w:t>
      </w:r>
      <w:proofErr w:type="spellEnd"/>
      <w:r w:rsidRPr="00A75FE5">
        <w:rPr>
          <w:lang w:val="en-GB"/>
        </w:rPr>
        <w:t>, Central Java, Indonesia, on the topic of Solid Geometry. Although the two classes' average mathematical literacy skills are not significantly different, each learning approach has its advantages. The strength of CTL is in developing students' abilities in selecting/using appropriate formulas. In comparison, the Scientific Approach edges are in developing students' abilities in developing mathematical models.</w:t>
      </w:r>
    </w:p>
    <w:p w14:paraId="08E35C07" w14:textId="396432BF" w:rsidR="00D33B91" w:rsidRDefault="00D33B91" w:rsidP="00D33B91">
      <w:pPr>
        <w:pStyle w:val="Section"/>
        <w:numPr>
          <w:ilvl w:val="0"/>
          <w:numId w:val="0"/>
        </w:numPr>
        <w:rPr>
          <w:lang w:val="en-US"/>
        </w:rPr>
      </w:pPr>
      <w:r>
        <w:rPr>
          <w:lang w:val="en-US"/>
        </w:rPr>
        <w:t>References</w:t>
      </w:r>
    </w:p>
    <w:p w14:paraId="434838E0" w14:textId="5FE5C0B2" w:rsidR="00970079" w:rsidRDefault="00970079" w:rsidP="00970079">
      <w:pPr>
        <w:widowControl w:val="0"/>
        <w:autoSpaceDE w:val="0"/>
        <w:autoSpaceDN w:val="0"/>
        <w:adjustRightInd w:val="0"/>
        <w:ind w:left="640" w:hanging="640"/>
        <w:rPr>
          <w:rFonts w:cs="Times"/>
          <w:noProof/>
          <w:szCs w:val="24"/>
        </w:rPr>
      </w:pPr>
      <w:r>
        <w:t xml:space="preserve">[1] </w:t>
      </w:r>
      <w:r w:rsidRPr="000D71CC">
        <w:rPr>
          <w:rFonts w:cs="Times"/>
          <w:noProof/>
          <w:szCs w:val="24"/>
        </w:rPr>
        <w:t xml:space="preserve">Stacey K 2011 The PISA view of mathematical literacy in Indonesia </w:t>
      </w:r>
      <w:r w:rsidRPr="000D71CC">
        <w:rPr>
          <w:rFonts w:cs="Times"/>
          <w:i/>
          <w:iCs/>
          <w:noProof/>
          <w:szCs w:val="24"/>
        </w:rPr>
        <w:t>J. Math. Educ.</w:t>
      </w:r>
      <w:r w:rsidRPr="000D71CC">
        <w:rPr>
          <w:rFonts w:cs="Times"/>
          <w:noProof/>
          <w:szCs w:val="24"/>
        </w:rPr>
        <w:t xml:space="preserve"> </w:t>
      </w:r>
      <w:r w:rsidRPr="000D71CC">
        <w:rPr>
          <w:rFonts w:cs="Times"/>
          <w:b/>
          <w:bCs/>
          <w:noProof/>
          <w:szCs w:val="24"/>
        </w:rPr>
        <w:t>2</w:t>
      </w:r>
      <w:r w:rsidRPr="000D71CC">
        <w:rPr>
          <w:rFonts w:cs="Times"/>
          <w:noProof/>
          <w:szCs w:val="24"/>
        </w:rPr>
        <w:t xml:space="preserve"> 95–126</w:t>
      </w:r>
    </w:p>
    <w:p w14:paraId="749D1DFA" w14:textId="04368B15" w:rsidR="00F7027A" w:rsidRDefault="00970079" w:rsidP="00F7027A">
      <w:pPr>
        <w:widowControl w:val="0"/>
        <w:autoSpaceDE w:val="0"/>
        <w:autoSpaceDN w:val="0"/>
        <w:adjustRightInd w:val="0"/>
        <w:ind w:left="640" w:hanging="640"/>
        <w:rPr>
          <w:rFonts w:cs="Times"/>
          <w:noProof/>
          <w:szCs w:val="24"/>
        </w:rPr>
      </w:pPr>
      <w:r>
        <w:t xml:space="preserve">[2] </w:t>
      </w:r>
      <w:r w:rsidR="00F7027A" w:rsidRPr="000D71CC">
        <w:rPr>
          <w:rFonts w:cs="Times"/>
          <w:noProof/>
          <w:szCs w:val="24"/>
        </w:rPr>
        <w:t>O</w:t>
      </w:r>
      <w:r w:rsidR="00F7027A">
        <w:rPr>
          <w:rFonts w:cs="Times"/>
          <w:noProof/>
          <w:szCs w:val="24"/>
        </w:rPr>
        <w:t>ECD</w:t>
      </w:r>
      <w:r w:rsidR="00F7027A" w:rsidRPr="000D71CC">
        <w:rPr>
          <w:rFonts w:cs="Times"/>
          <w:noProof/>
          <w:szCs w:val="24"/>
        </w:rPr>
        <w:t xml:space="preserve"> 2009 PISA 2009 Assessment Framework. Key competencies in reading, mathematics and science </w:t>
      </w:r>
      <w:r w:rsidR="00F7027A" w:rsidRPr="000D71CC">
        <w:rPr>
          <w:rFonts w:cs="Times"/>
          <w:i/>
          <w:iCs/>
          <w:noProof/>
          <w:szCs w:val="24"/>
        </w:rPr>
        <w:t>Assessment</w:t>
      </w:r>
      <w:r w:rsidR="00F7027A" w:rsidRPr="000D71CC">
        <w:rPr>
          <w:rFonts w:cs="Times"/>
          <w:noProof/>
          <w:szCs w:val="24"/>
        </w:rPr>
        <w:t xml:space="preserve"> </w:t>
      </w:r>
      <w:r w:rsidR="00F7027A" w:rsidRPr="000D71CC">
        <w:rPr>
          <w:rFonts w:cs="Times"/>
          <w:b/>
          <w:bCs/>
          <w:noProof/>
          <w:szCs w:val="24"/>
        </w:rPr>
        <w:t>20</w:t>
      </w:r>
      <w:r w:rsidR="00F7027A" w:rsidRPr="000D71CC">
        <w:rPr>
          <w:rFonts w:cs="Times"/>
          <w:noProof/>
          <w:szCs w:val="24"/>
        </w:rPr>
        <w:t xml:space="preserve"> 528–33</w:t>
      </w:r>
    </w:p>
    <w:p w14:paraId="1F739681" w14:textId="1569C5B8" w:rsidR="00F7027A" w:rsidRDefault="00F7027A" w:rsidP="00F7027A">
      <w:pPr>
        <w:widowControl w:val="0"/>
        <w:autoSpaceDE w:val="0"/>
        <w:autoSpaceDN w:val="0"/>
        <w:adjustRightInd w:val="0"/>
        <w:ind w:left="640" w:hanging="640"/>
        <w:rPr>
          <w:rFonts w:cs="Times"/>
          <w:noProof/>
          <w:szCs w:val="24"/>
        </w:rPr>
      </w:pPr>
      <w:r>
        <w:rPr>
          <w:rFonts w:cs="Times"/>
          <w:noProof/>
          <w:szCs w:val="24"/>
        </w:rPr>
        <w:t xml:space="preserve">[3] OECD </w:t>
      </w:r>
      <w:r w:rsidRPr="000D71CC">
        <w:rPr>
          <w:rFonts w:cs="Times"/>
          <w:noProof/>
          <w:szCs w:val="24"/>
        </w:rPr>
        <w:t>2017 PISA 2015 Mathematics Framework 65–80</w:t>
      </w:r>
    </w:p>
    <w:p w14:paraId="79678983" w14:textId="166CB2BA" w:rsidR="00F7027A" w:rsidRDefault="00F7027A" w:rsidP="00F7027A">
      <w:pPr>
        <w:widowControl w:val="0"/>
        <w:autoSpaceDE w:val="0"/>
        <w:autoSpaceDN w:val="0"/>
        <w:adjustRightInd w:val="0"/>
        <w:ind w:left="640" w:hanging="640"/>
        <w:rPr>
          <w:rFonts w:cs="Times"/>
          <w:noProof/>
          <w:szCs w:val="24"/>
        </w:rPr>
      </w:pPr>
      <w:r>
        <w:rPr>
          <w:rFonts w:cs="Times"/>
          <w:noProof/>
          <w:szCs w:val="24"/>
        </w:rPr>
        <w:t xml:space="preserve">[4] </w:t>
      </w:r>
      <w:r w:rsidRPr="000D71CC">
        <w:rPr>
          <w:rFonts w:cs="Times"/>
          <w:noProof/>
          <w:szCs w:val="24"/>
        </w:rPr>
        <w:t>Ojose</w:t>
      </w:r>
      <w:r>
        <w:rPr>
          <w:rFonts w:cs="Times"/>
          <w:noProof/>
          <w:szCs w:val="24"/>
        </w:rPr>
        <w:t xml:space="preserve"> B</w:t>
      </w:r>
      <w:r w:rsidRPr="000D71CC">
        <w:rPr>
          <w:rFonts w:cs="Times"/>
          <w:noProof/>
          <w:szCs w:val="24"/>
        </w:rPr>
        <w:t xml:space="preserve"> 2011 Mathematics Literacy: Are We Able to Put the Mathematics We Learn into Everyday Use? </w:t>
      </w:r>
      <w:r w:rsidRPr="000D71CC">
        <w:rPr>
          <w:rFonts w:cs="Times"/>
          <w:i/>
          <w:iCs/>
          <w:noProof/>
          <w:szCs w:val="24"/>
        </w:rPr>
        <w:t>J. Math. Educ.</w:t>
      </w:r>
      <w:r w:rsidRPr="000D71CC">
        <w:rPr>
          <w:rFonts w:cs="Times"/>
          <w:noProof/>
          <w:szCs w:val="24"/>
        </w:rPr>
        <w:t xml:space="preserve"> </w:t>
      </w:r>
      <w:r w:rsidRPr="000D71CC">
        <w:rPr>
          <w:rFonts w:cs="Times"/>
          <w:b/>
          <w:bCs/>
          <w:noProof/>
          <w:szCs w:val="24"/>
        </w:rPr>
        <w:t>4</w:t>
      </w:r>
      <w:r w:rsidRPr="000D71CC">
        <w:rPr>
          <w:rFonts w:cs="Times"/>
          <w:noProof/>
          <w:szCs w:val="24"/>
        </w:rPr>
        <w:t xml:space="preserve"> 89–100</w:t>
      </w:r>
    </w:p>
    <w:p w14:paraId="6311565F" w14:textId="21BF8006" w:rsidR="00F7027A" w:rsidRDefault="00F7027A" w:rsidP="00F7027A">
      <w:pPr>
        <w:widowControl w:val="0"/>
        <w:autoSpaceDE w:val="0"/>
        <w:autoSpaceDN w:val="0"/>
        <w:adjustRightInd w:val="0"/>
        <w:ind w:left="640" w:hanging="640"/>
      </w:pPr>
      <w:r>
        <w:rPr>
          <w:rFonts w:cs="Times"/>
          <w:noProof/>
          <w:szCs w:val="24"/>
        </w:rPr>
        <w:t xml:space="preserve">[5] OECD 2012 PISA 2012 </w:t>
      </w:r>
      <w:r>
        <w:t xml:space="preserve">Assessment and Analytical Framework 27–37 </w:t>
      </w:r>
    </w:p>
    <w:p w14:paraId="2A42698F" w14:textId="1ADDCC48" w:rsidR="00F7027A" w:rsidRDefault="00F7027A" w:rsidP="00F7027A">
      <w:pPr>
        <w:widowControl w:val="0"/>
        <w:autoSpaceDE w:val="0"/>
        <w:autoSpaceDN w:val="0"/>
        <w:adjustRightInd w:val="0"/>
        <w:ind w:left="640" w:hanging="640"/>
      </w:pPr>
      <w:r>
        <w:t xml:space="preserve">[6] </w:t>
      </w:r>
      <w:r w:rsidR="00295A80" w:rsidRPr="000D71CC">
        <w:rPr>
          <w:rFonts w:cs="Times"/>
          <w:noProof/>
          <w:szCs w:val="24"/>
        </w:rPr>
        <w:t xml:space="preserve">Saragih D I and Surya E 2017 Analysis the Effectiveness of Mathematics Learning Using Contextual Learning Model </w:t>
      </w:r>
      <w:r w:rsidR="00262268" w:rsidRPr="000D789C">
        <w:rPr>
          <w:i/>
          <w:iCs/>
        </w:rPr>
        <w:t>IJSBAR</w:t>
      </w:r>
      <w:r w:rsidR="00262268">
        <w:t xml:space="preserve"> </w:t>
      </w:r>
      <w:r w:rsidR="00262268" w:rsidRPr="00262268">
        <w:rPr>
          <w:b/>
          <w:bCs/>
        </w:rPr>
        <w:t>34</w:t>
      </w:r>
      <w:r w:rsidR="00262268">
        <w:t xml:space="preserve"> 135–143</w:t>
      </w:r>
    </w:p>
    <w:p w14:paraId="52E6C1B6" w14:textId="4489D017" w:rsidR="00262268" w:rsidRDefault="00262268" w:rsidP="00262268">
      <w:pPr>
        <w:widowControl w:val="0"/>
        <w:autoSpaceDE w:val="0"/>
        <w:autoSpaceDN w:val="0"/>
        <w:adjustRightInd w:val="0"/>
        <w:ind w:left="640" w:hanging="640"/>
        <w:rPr>
          <w:rFonts w:cs="Times"/>
          <w:noProof/>
          <w:szCs w:val="24"/>
        </w:rPr>
      </w:pPr>
      <w:r>
        <w:t xml:space="preserve">[7] </w:t>
      </w:r>
      <w:r w:rsidRPr="000D71CC">
        <w:rPr>
          <w:rFonts w:cs="Times"/>
          <w:noProof/>
          <w:szCs w:val="24"/>
        </w:rPr>
        <w:t xml:space="preserve">Susanti U and Wutsqa D U 2020 Keefektifan pendekatan contextual teaching learning dan problem solving ditinjau dari prestasi dan kepercayaan diri siswa </w:t>
      </w:r>
      <w:r w:rsidRPr="000D789C">
        <w:rPr>
          <w:rFonts w:cs="Times"/>
          <w:i/>
          <w:iCs/>
          <w:noProof/>
          <w:szCs w:val="24"/>
        </w:rPr>
        <w:t>JRPM</w:t>
      </w:r>
      <w:r>
        <w:rPr>
          <w:rFonts w:cs="Times"/>
          <w:noProof/>
          <w:szCs w:val="24"/>
        </w:rPr>
        <w:t xml:space="preserve"> </w:t>
      </w:r>
      <w:r w:rsidRPr="00262268">
        <w:rPr>
          <w:rFonts w:cs="Times"/>
          <w:b/>
          <w:bCs/>
          <w:noProof/>
          <w:szCs w:val="24"/>
        </w:rPr>
        <w:t>7</w:t>
      </w:r>
      <w:r w:rsidRPr="000D71CC">
        <w:rPr>
          <w:rFonts w:cs="Times"/>
          <w:noProof/>
          <w:szCs w:val="24"/>
        </w:rPr>
        <w:t xml:space="preserve"> 97–107</w:t>
      </w:r>
    </w:p>
    <w:p w14:paraId="7600DFB7" w14:textId="5A7E2E60" w:rsidR="00262268" w:rsidRDefault="00262268" w:rsidP="00262268">
      <w:pPr>
        <w:widowControl w:val="0"/>
        <w:autoSpaceDE w:val="0"/>
        <w:autoSpaceDN w:val="0"/>
        <w:adjustRightInd w:val="0"/>
        <w:ind w:left="640" w:hanging="640"/>
        <w:rPr>
          <w:rFonts w:cs="Times"/>
          <w:b/>
          <w:bCs/>
          <w:noProof/>
          <w:szCs w:val="24"/>
        </w:rPr>
      </w:pPr>
      <w:r>
        <w:rPr>
          <w:rFonts w:cs="Times"/>
          <w:noProof/>
          <w:szCs w:val="24"/>
        </w:rPr>
        <w:t xml:space="preserve">[8] </w:t>
      </w:r>
      <w:r w:rsidRPr="000D71CC">
        <w:rPr>
          <w:rFonts w:cs="Times"/>
          <w:noProof/>
          <w:szCs w:val="24"/>
        </w:rPr>
        <w:t xml:space="preserve">Amiyani R and Widjajanti J B 2019 Self-confidence and mathematics achievement using guided discovery learning in scientific approach </w:t>
      </w:r>
      <w:r w:rsidRPr="000D71CC">
        <w:rPr>
          <w:rFonts w:cs="Times"/>
          <w:i/>
          <w:iCs/>
          <w:noProof/>
          <w:szCs w:val="24"/>
        </w:rPr>
        <w:t>J. Phys. Conf. Ser.</w:t>
      </w:r>
      <w:r w:rsidRPr="000D71CC">
        <w:rPr>
          <w:rFonts w:cs="Times"/>
          <w:noProof/>
          <w:szCs w:val="24"/>
        </w:rPr>
        <w:t xml:space="preserve"> </w:t>
      </w:r>
      <w:r w:rsidRPr="000D71CC">
        <w:rPr>
          <w:rFonts w:cs="Times"/>
          <w:b/>
          <w:bCs/>
          <w:noProof/>
          <w:szCs w:val="24"/>
        </w:rPr>
        <w:t>1157</w:t>
      </w:r>
    </w:p>
    <w:p w14:paraId="35C600CD" w14:textId="7CCA61F8" w:rsidR="00262268" w:rsidRDefault="00262268" w:rsidP="00262268">
      <w:pPr>
        <w:widowControl w:val="0"/>
        <w:autoSpaceDE w:val="0"/>
        <w:autoSpaceDN w:val="0"/>
        <w:adjustRightInd w:val="0"/>
        <w:ind w:left="640" w:hanging="640"/>
        <w:rPr>
          <w:rFonts w:cs="Times"/>
          <w:noProof/>
          <w:szCs w:val="24"/>
        </w:rPr>
      </w:pPr>
      <w:r w:rsidRPr="00262268">
        <w:rPr>
          <w:rFonts w:cs="Times"/>
          <w:noProof/>
          <w:szCs w:val="24"/>
        </w:rPr>
        <w:t xml:space="preserve">[9] </w:t>
      </w:r>
      <w:r w:rsidR="007F4BC0">
        <w:rPr>
          <w:rFonts w:cs="Times"/>
          <w:noProof/>
          <w:szCs w:val="24"/>
        </w:rPr>
        <w:t>S</w:t>
      </w:r>
      <w:r w:rsidR="007F4BC0" w:rsidRPr="000D71CC">
        <w:rPr>
          <w:rFonts w:cs="Times"/>
          <w:noProof/>
          <w:szCs w:val="24"/>
        </w:rPr>
        <w:t xml:space="preserve">uhendar U and Widjajanti D B 2016 Komparasi Keefektifan Saintifik dan PMRI Ditinjau dari Prestasi, </w:t>
      </w:r>
      <w:r w:rsidR="007F4BC0">
        <w:rPr>
          <w:rFonts w:cs="Times"/>
          <w:noProof/>
          <w:szCs w:val="24"/>
        </w:rPr>
        <w:t xml:space="preserve">Minat, </w:t>
      </w:r>
      <w:r w:rsidR="007F4BC0">
        <w:t xml:space="preserve">dan </w:t>
      </w:r>
      <w:proofErr w:type="spellStart"/>
      <w:r w:rsidR="007F4BC0">
        <w:t>Percaya</w:t>
      </w:r>
      <w:proofErr w:type="spellEnd"/>
      <w:r w:rsidR="007F4BC0">
        <w:t xml:space="preserve"> </w:t>
      </w:r>
      <w:proofErr w:type="spellStart"/>
      <w:r w:rsidR="007F4BC0">
        <w:t>Diri</w:t>
      </w:r>
      <w:proofErr w:type="spellEnd"/>
      <w:r w:rsidR="007F4BC0">
        <w:t xml:space="preserve"> </w:t>
      </w:r>
      <w:proofErr w:type="spellStart"/>
      <w:r w:rsidR="007F4BC0">
        <w:t>Siswa</w:t>
      </w:r>
      <w:proofErr w:type="spellEnd"/>
      <w:r w:rsidR="007F4BC0">
        <w:t xml:space="preserve"> Kelas VII </w:t>
      </w:r>
      <w:r w:rsidR="007F4BC0" w:rsidRPr="000D71CC">
        <w:rPr>
          <w:rFonts w:cs="Times"/>
          <w:i/>
          <w:iCs/>
          <w:noProof/>
          <w:szCs w:val="24"/>
        </w:rPr>
        <w:t>PYTHAGORAS J. Pendidik. Mat.</w:t>
      </w:r>
      <w:r w:rsidR="007F4BC0" w:rsidRPr="000D71CC">
        <w:rPr>
          <w:rFonts w:cs="Times"/>
          <w:noProof/>
          <w:szCs w:val="24"/>
        </w:rPr>
        <w:t xml:space="preserve"> </w:t>
      </w:r>
      <w:r w:rsidR="007F4BC0" w:rsidRPr="000D71CC">
        <w:rPr>
          <w:rFonts w:cs="Times"/>
          <w:b/>
          <w:bCs/>
          <w:noProof/>
          <w:szCs w:val="24"/>
        </w:rPr>
        <w:t>11</w:t>
      </w:r>
      <w:r w:rsidR="007F4BC0" w:rsidRPr="000D71CC">
        <w:rPr>
          <w:rFonts w:cs="Times"/>
          <w:noProof/>
          <w:szCs w:val="24"/>
        </w:rPr>
        <w:t xml:space="preserve"> 91–101</w:t>
      </w:r>
    </w:p>
    <w:p w14:paraId="7B1D602D" w14:textId="30E3D467" w:rsidR="007F4BC0" w:rsidRDefault="007F4BC0" w:rsidP="00262268">
      <w:pPr>
        <w:widowControl w:val="0"/>
        <w:autoSpaceDE w:val="0"/>
        <w:autoSpaceDN w:val="0"/>
        <w:adjustRightInd w:val="0"/>
        <w:ind w:left="640" w:hanging="640"/>
      </w:pPr>
      <w:r>
        <w:rPr>
          <w:rFonts w:cs="Times"/>
          <w:noProof/>
          <w:szCs w:val="24"/>
        </w:rPr>
        <w:t xml:space="preserve">[10] </w:t>
      </w:r>
      <w:r>
        <w:t xml:space="preserve">Crawford M L 2001 Teaching Contextually </w:t>
      </w:r>
      <w:r w:rsidRPr="000D789C">
        <w:rPr>
          <w:i/>
          <w:iCs/>
        </w:rPr>
        <w:t>CORD</w:t>
      </w:r>
      <w:r>
        <w:t xml:space="preserve"> 3-14</w:t>
      </w:r>
    </w:p>
    <w:p w14:paraId="49F29BE1" w14:textId="74F197B8" w:rsidR="00262268" w:rsidRDefault="007F4BC0" w:rsidP="00F7027A">
      <w:pPr>
        <w:widowControl w:val="0"/>
        <w:autoSpaceDE w:val="0"/>
        <w:autoSpaceDN w:val="0"/>
        <w:adjustRightInd w:val="0"/>
        <w:ind w:left="640" w:hanging="640"/>
        <w:rPr>
          <w:rFonts w:cs="Times"/>
          <w:noProof/>
          <w:szCs w:val="24"/>
        </w:rPr>
      </w:pPr>
      <w:r>
        <w:lastRenderedPageBreak/>
        <w:t xml:space="preserve">[11] </w:t>
      </w:r>
      <w:r w:rsidRPr="000D71CC">
        <w:rPr>
          <w:rFonts w:cs="Times"/>
          <w:noProof/>
          <w:szCs w:val="24"/>
        </w:rPr>
        <w:t xml:space="preserve">Carey S S 2004 </w:t>
      </w:r>
      <w:r w:rsidRPr="007F4BC0">
        <w:rPr>
          <w:rFonts w:cs="Times"/>
          <w:noProof/>
          <w:szCs w:val="24"/>
        </w:rPr>
        <w:t xml:space="preserve">A Beginner’s Guide to Scientific Method </w:t>
      </w:r>
      <w:r>
        <w:rPr>
          <w:rFonts w:cs="Times"/>
          <w:noProof/>
          <w:szCs w:val="24"/>
        </w:rPr>
        <w:t>WARDSWORTH CENGAGE Learning</w:t>
      </w:r>
    </w:p>
    <w:p w14:paraId="304788D4" w14:textId="7E4A8033" w:rsidR="007F4BC0" w:rsidRDefault="007F4BC0" w:rsidP="007F4BC0">
      <w:pPr>
        <w:widowControl w:val="0"/>
        <w:autoSpaceDE w:val="0"/>
        <w:autoSpaceDN w:val="0"/>
        <w:adjustRightInd w:val="0"/>
        <w:ind w:left="640" w:hanging="640"/>
        <w:rPr>
          <w:rFonts w:cs="Times"/>
          <w:noProof/>
          <w:szCs w:val="24"/>
        </w:rPr>
      </w:pPr>
      <w:r>
        <w:rPr>
          <w:rFonts w:cs="Times"/>
          <w:noProof/>
          <w:szCs w:val="24"/>
        </w:rPr>
        <w:t xml:space="preserve">[12] </w:t>
      </w:r>
      <w:r w:rsidRPr="000D71CC">
        <w:rPr>
          <w:rFonts w:cs="Times"/>
          <w:noProof/>
          <w:szCs w:val="24"/>
        </w:rPr>
        <w:t xml:space="preserve">Kurniasih I and Sani B 2014 Implementasi Kurikulum 2013 Konsep dan Penerapan </w:t>
      </w:r>
      <w:r w:rsidRPr="000D71CC">
        <w:rPr>
          <w:rFonts w:cs="Times"/>
          <w:i/>
          <w:iCs/>
          <w:noProof/>
          <w:szCs w:val="24"/>
        </w:rPr>
        <w:t>Kementrian Pendidik</w:t>
      </w:r>
      <w:r>
        <w:rPr>
          <w:rFonts w:cs="Times"/>
          <w:i/>
          <w:iCs/>
          <w:noProof/>
          <w:szCs w:val="24"/>
        </w:rPr>
        <w:t>an</w:t>
      </w:r>
      <w:r w:rsidRPr="000D71CC">
        <w:rPr>
          <w:rFonts w:cs="Times"/>
          <w:i/>
          <w:iCs/>
          <w:noProof/>
          <w:szCs w:val="24"/>
        </w:rPr>
        <w:t xml:space="preserve"> dan Kebud</w:t>
      </w:r>
      <w:r>
        <w:rPr>
          <w:rFonts w:cs="Times"/>
          <w:i/>
          <w:iCs/>
          <w:noProof/>
          <w:szCs w:val="24"/>
        </w:rPr>
        <w:t>ayaan</w:t>
      </w:r>
      <w:r w:rsidRPr="000D71CC">
        <w:rPr>
          <w:rFonts w:cs="Times"/>
          <w:noProof/>
          <w:szCs w:val="24"/>
        </w:rPr>
        <w:t xml:space="preserve"> 1–162</w:t>
      </w:r>
    </w:p>
    <w:p w14:paraId="360DF4E0" w14:textId="2D0ACA3B" w:rsidR="00F7027A" w:rsidRDefault="007F4BC0" w:rsidP="00F7027A">
      <w:pPr>
        <w:widowControl w:val="0"/>
        <w:autoSpaceDE w:val="0"/>
        <w:autoSpaceDN w:val="0"/>
        <w:adjustRightInd w:val="0"/>
        <w:ind w:left="640" w:hanging="640"/>
      </w:pPr>
      <w:r>
        <w:rPr>
          <w:rFonts w:cs="Times"/>
          <w:noProof/>
          <w:szCs w:val="24"/>
        </w:rPr>
        <w:t xml:space="preserve">[13] </w:t>
      </w:r>
      <w:bookmarkStart w:id="21" w:name="_Hlk68123075"/>
      <w:proofErr w:type="spellStart"/>
      <w:r w:rsidR="000D789C">
        <w:t>Stoehr</w:t>
      </w:r>
      <w:proofErr w:type="spellEnd"/>
      <w:r w:rsidR="000D789C">
        <w:t>, K., Turner, E., &amp; Sugimoto, A</w:t>
      </w:r>
      <w:bookmarkEnd w:id="21"/>
      <w:r w:rsidR="000D789C">
        <w:t xml:space="preserve">. 2015 One teacher’s understandings and practices for real-world connections in mathematics. </w:t>
      </w:r>
      <w:r w:rsidR="000D789C" w:rsidRPr="000D789C">
        <w:rPr>
          <w:i/>
          <w:iCs/>
        </w:rPr>
        <w:t>Proceedings of the 37th annual meeting of the North American Chapter of the International Group for the Psychology of Mathematics Education</w:t>
      </w:r>
      <w:r w:rsidR="000D789C">
        <w:t xml:space="preserve"> 1150 –1153</w:t>
      </w:r>
    </w:p>
    <w:p w14:paraId="0C1E43A9" w14:textId="484D3CE3" w:rsidR="00970079" w:rsidRPr="000D71CC" w:rsidRDefault="000D789C" w:rsidP="00970079">
      <w:pPr>
        <w:widowControl w:val="0"/>
        <w:autoSpaceDE w:val="0"/>
        <w:autoSpaceDN w:val="0"/>
        <w:adjustRightInd w:val="0"/>
        <w:ind w:left="640" w:hanging="640"/>
        <w:rPr>
          <w:rFonts w:cs="Times"/>
          <w:noProof/>
          <w:szCs w:val="24"/>
        </w:rPr>
      </w:pPr>
      <w:r>
        <w:t xml:space="preserve">[14] Taber, K. S. 2019 Constructivism in Education: Interpretations and Criticisms from Science Education. </w:t>
      </w:r>
      <w:r w:rsidRPr="000D789C">
        <w:rPr>
          <w:i/>
          <w:iCs/>
        </w:rPr>
        <w:t>In Information Resources Management Association (Ed.</w:t>
      </w:r>
      <w:r>
        <w:t>), Early Childhood Development: Concepts, Methodologies, Tools, and Applications 312-342</w:t>
      </w:r>
    </w:p>
    <w:sectPr w:rsidR="00970079" w:rsidRPr="000D71CC" w:rsidSect="00136803">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6BB8" w14:textId="77777777" w:rsidR="007616AA" w:rsidRDefault="007616AA">
      <w:r>
        <w:separator/>
      </w:r>
    </w:p>
  </w:endnote>
  <w:endnote w:type="continuationSeparator" w:id="0">
    <w:p w14:paraId="621EAEB7" w14:textId="77777777" w:rsidR="007616AA" w:rsidRDefault="0076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60213" w14:textId="77777777" w:rsidR="007616AA" w:rsidRPr="00043761" w:rsidRDefault="007616AA">
      <w:pPr>
        <w:pStyle w:val="Bulleted"/>
        <w:numPr>
          <w:ilvl w:val="0"/>
          <w:numId w:val="0"/>
        </w:numPr>
        <w:rPr>
          <w:rFonts w:ascii="Sabon" w:hAnsi="Sabon"/>
          <w:color w:val="auto"/>
          <w:szCs w:val="20"/>
        </w:rPr>
      </w:pPr>
      <w:r>
        <w:separator/>
      </w:r>
    </w:p>
  </w:footnote>
  <w:footnote w:type="continuationSeparator" w:id="0">
    <w:p w14:paraId="35504670" w14:textId="77777777" w:rsidR="007616AA" w:rsidRDefault="0076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388D" w14:textId="77777777" w:rsidR="00D97E1E" w:rsidRDefault="00D97E1E"/>
  <w:p w14:paraId="32844221" w14:textId="77777777" w:rsidR="00D97E1E" w:rsidRDefault="00D97E1E"/>
  <w:p w14:paraId="16E9BBB7" w14:textId="77777777" w:rsidR="00D97E1E" w:rsidRDefault="00D97E1E"/>
  <w:p w14:paraId="1FD31926" w14:textId="77777777" w:rsidR="00D97E1E" w:rsidRDefault="00D97E1E"/>
  <w:p w14:paraId="00788D17" w14:textId="77777777" w:rsidR="00D97E1E" w:rsidRDefault="00D97E1E"/>
  <w:p w14:paraId="2BC96D5E" w14:textId="77777777" w:rsidR="00D97E1E" w:rsidRDefault="00D97E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171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B4DCD85E">
      <w:start w:val="1"/>
      <w:numFmt w:val="bullet"/>
      <w:pStyle w:val="Bulleted"/>
      <w:lvlText w:val=""/>
      <w:lvlJc w:val="left"/>
      <w:pPr>
        <w:tabs>
          <w:tab w:val="num" w:pos="720"/>
        </w:tabs>
        <w:ind w:left="720" w:hanging="360"/>
      </w:pPr>
      <w:rPr>
        <w:rFonts w:ascii="Symbol" w:hAnsi="Symbol" w:hint="default"/>
        <w:color w:val="auto"/>
      </w:rPr>
    </w:lvl>
    <w:lvl w:ilvl="1" w:tplc="3DBEF644">
      <w:start w:val="1"/>
      <w:numFmt w:val="bullet"/>
      <w:lvlText w:val="o"/>
      <w:lvlJc w:val="left"/>
      <w:pPr>
        <w:tabs>
          <w:tab w:val="num" w:pos="1440"/>
        </w:tabs>
        <w:ind w:left="1440" w:hanging="360"/>
      </w:pPr>
      <w:rPr>
        <w:rFonts w:ascii="Courier New" w:hAnsi="Courier New" w:cs="Courier New" w:hint="default"/>
      </w:rPr>
    </w:lvl>
    <w:lvl w:ilvl="2" w:tplc="367CC290" w:tentative="1">
      <w:start w:val="1"/>
      <w:numFmt w:val="bullet"/>
      <w:lvlText w:val=""/>
      <w:lvlJc w:val="left"/>
      <w:pPr>
        <w:tabs>
          <w:tab w:val="num" w:pos="2160"/>
        </w:tabs>
        <w:ind w:left="2160" w:hanging="360"/>
      </w:pPr>
      <w:rPr>
        <w:rFonts w:ascii="Wingdings" w:hAnsi="Wingdings" w:hint="default"/>
      </w:rPr>
    </w:lvl>
    <w:lvl w:ilvl="3" w:tplc="A5C6188E" w:tentative="1">
      <w:start w:val="1"/>
      <w:numFmt w:val="bullet"/>
      <w:lvlText w:val=""/>
      <w:lvlJc w:val="left"/>
      <w:pPr>
        <w:tabs>
          <w:tab w:val="num" w:pos="2880"/>
        </w:tabs>
        <w:ind w:left="2880" w:hanging="360"/>
      </w:pPr>
      <w:rPr>
        <w:rFonts w:ascii="Symbol" w:hAnsi="Symbol" w:hint="default"/>
      </w:rPr>
    </w:lvl>
    <w:lvl w:ilvl="4" w:tplc="749CF94A" w:tentative="1">
      <w:start w:val="1"/>
      <w:numFmt w:val="bullet"/>
      <w:lvlText w:val="o"/>
      <w:lvlJc w:val="left"/>
      <w:pPr>
        <w:tabs>
          <w:tab w:val="num" w:pos="3600"/>
        </w:tabs>
        <w:ind w:left="3600" w:hanging="360"/>
      </w:pPr>
      <w:rPr>
        <w:rFonts w:ascii="Courier New" w:hAnsi="Courier New" w:cs="Courier New" w:hint="default"/>
      </w:rPr>
    </w:lvl>
    <w:lvl w:ilvl="5" w:tplc="54E8C2E6" w:tentative="1">
      <w:start w:val="1"/>
      <w:numFmt w:val="bullet"/>
      <w:lvlText w:val=""/>
      <w:lvlJc w:val="left"/>
      <w:pPr>
        <w:tabs>
          <w:tab w:val="num" w:pos="4320"/>
        </w:tabs>
        <w:ind w:left="4320" w:hanging="360"/>
      </w:pPr>
      <w:rPr>
        <w:rFonts w:ascii="Wingdings" w:hAnsi="Wingdings" w:hint="default"/>
      </w:rPr>
    </w:lvl>
    <w:lvl w:ilvl="6" w:tplc="A4A27668" w:tentative="1">
      <w:start w:val="1"/>
      <w:numFmt w:val="bullet"/>
      <w:lvlText w:val=""/>
      <w:lvlJc w:val="left"/>
      <w:pPr>
        <w:tabs>
          <w:tab w:val="num" w:pos="5040"/>
        </w:tabs>
        <w:ind w:left="5040" w:hanging="360"/>
      </w:pPr>
      <w:rPr>
        <w:rFonts w:ascii="Symbol" w:hAnsi="Symbol" w:hint="default"/>
      </w:rPr>
    </w:lvl>
    <w:lvl w:ilvl="7" w:tplc="E03AD640" w:tentative="1">
      <w:start w:val="1"/>
      <w:numFmt w:val="bullet"/>
      <w:lvlText w:val="o"/>
      <w:lvlJc w:val="left"/>
      <w:pPr>
        <w:tabs>
          <w:tab w:val="num" w:pos="5760"/>
        </w:tabs>
        <w:ind w:left="5760" w:hanging="360"/>
      </w:pPr>
      <w:rPr>
        <w:rFonts w:ascii="Courier New" w:hAnsi="Courier New" w:cs="Courier New" w:hint="default"/>
      </w:rPr>
    </w:lvl>
    <w:lvl w:ilvl="8" w:tplc="EAEAC2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87EB6"/>
    <w:multiLevelType w:val="hybridMultilevel"/>
    <w:tmpl w:val="A43031C6"/>
    <w:lvl w:ilvl="0" w:tplc="E8606B26">
      <w:start w:val="2"/>
      <w:numFmt w:val="decimal"/>
      <w:lvlText w:val="2.%1"/>
      <w:lvlJc w:val="left"/>
      <w:pPr>
        <w:ind w:left="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275147"/>
    <w:multiLevelType w:val="multilevel"/>
    <w:tmpl w:val="E924BE54"/>
    <w:lvl w:ilvl="0">
      <w:start w:val="1"/>
      <w:numFmt w:val="decimal"/>
      <w:lvlText w:val="%1."/>
      <w:lvlJc w:val="left"/>
      <w:pPr>
        <w:ind w:left="720" w:hanging="360"/>
      </w:pPr>
      <w:rPr>
        <w:rFonts w:hint="default"/>
      </w:rPr>
    </w:lvl>
    <w:lvl w:ilvl="1">
      <w:start w:val="1"/>
      <w:numFmt w:val="decimal"/>
      <w:pStyle w:val="Heading2"/>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B27808"/>
    <w:multiLevelType w:val="hybridMultilevel"/>
    <w:tmpl w:val="5170A17A"/>
    <w:lvl w:ilvl="0" w:tplc="EC12FB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A83230"/>
    <w:multiLevelType w:val="hybridMultilevel"/>
    <w:tmpl w:val="7B500DD6"/>
    <w:lvl w:ilvl="0" w:tplc="0BEEECF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556E6"/>
    <w:multiLevelType w:val="hybridMultilevel"/>
    <w:tmpl w:val="8C54D8DC"/>
    <w:lvl w:ilvl="0" w:tplc="6F50F20E">
      <w:start w:val="1"/>
      <w:numFmt w:val="decimal"/>
      <w:pStyle w:val="Reference"/>
      <w:lvlText w:val="[%1]"/>
      <w:lvlJc w:val="left"/>
      <w:pPr>
        <w:tabs>
          <w:tab w:val="num" w:pos="0"/>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1"/>
  </w:num>
  <w:num w:numId="3">
    <w:abstractNumId w:val="0"/>
  </w:num>
  <w:num w:numId="4">
    <w:abstractNumId w:val="6"/>
  </w:num>
  <w:num w:numId="5">
    <w:abstractNumId w:val="3"/>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0"/>
  </w:num>
  <w:num w:numId="16">
    <w:abstractNumId w:val="0"/>
  </w:num>
  <w:num w:numId="17">
    <w:abstractNumId w:val="0"/>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ID"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262"/>
    <w:rsid w:val="00006EA6"/>
    <w:rsid w:val="00021F64"/>
    <w:rsid w:val="000236AF"/>
    <w:rsid w:val="00025C68"/>
    <w:rsid w:val="0003272F"/>
    <w:rsid w:val="000362AD"/>
    <w:rsid w:val="00036C05"/>
    <w:rsid w:val="0004025D"/>
    <w:rsid w:val="00054F50"/>
    <w:rsid w:val="00065CA2"/>
    <w:rsid w:val="0008207E"/>
    <w:rsid w:val="000852E3"/>
    <w:rsid w:val="0009637D"/>
    <w:rsid w:val="000A6B4C"/>
    <w:rsid w:val="000B218D"/>
    <w:rsid w:val="000B5B9E"/>
    <w:rsid w:val="000C5652"/>
    <w:rsid w:val="000C5E2D"/>
    <w:rsid w:val="000D55DD"/>
    <w:rsid w:val="000D789C"/>
    <w:rsid w:val="000F11D5"/>
    <w:rsid w:val="000F1D08"/>
    <w:rsid w:val="000F2B54"/>
    <w:rsid w:val="000F52F7"/>
    <w:rsid w:val="00100F99"/>
    <w:rsid w:val="001074F9"/>
    <w:rsid w:val="00114E02"/>
    <w:rsid w:val="00132B74"/>
    <w:rsid w:val="00133EAE"/>
    <w:rsid w:val="00136803"/>
    <w:rsid w:val="0014598B"/>
    <w:rsid w:val="00146363"/>
    <w:rsid w:val="001468E2"/>
    <w:rsid w:val="001547E1"/>
    <w:rsid w:val="00161C75"/>
    <w:rsid w:val="00161FF4"/>
    <w:rsid w:val="00164C15"/>
    <w:rsid w:val="00170018"/>
    <w:rsid w:val="001728F9"/>
    <w:rsid w:val="00182C2A"/>
    <w:rsid w:val="001852E5"/>
    <w:rsid w:val="001869AC"/>
    <w:rsid w:val="001968A7"/>
    <w:rsid w:val="001A0991"/>
    <w:rsid w:val="001A3CBD"/>
    <w:rsid w:val="001A55B9"/>
    <w:rsid w:val="001B1C1B"/>
    <w:rsid w:val="001B3241"/>
    <w:rsid w:val="001B534C"/>
    <w:rsid w:val="001B5564"/>
    <w:rsid w:val="001B6C6A"/>
    <w:rsid w:val="001C1C82"/>
    <w:rsid w:val="001C2E2C"/>
    <w:rsid w:val="001C5530"/>
    <w:rsid w:val="001D0802"/>
    <w:rsid w:val="001D6A49"/>
    <w:rsid w:val="001E17E3"/>
    <w:rsid w:val="001E489F"/>
    <w:rsid w:val="001F2866"/>
    <w:rsid w:val="001F7487"/>
    <w:rsid w:val="00207796"/>
    <w:rsid w:val="002102A9"/>
    <w:rsid w:val="00210DA1"/>
    <w:rsid w:val="00214B8E"/>
    <w:rsid w:val="00217892"/>
    <w:rsid w:val="00217A51"/>
    <w:rsid w:val="00217A99"/>
    <w:rsid w:val="00224B59"/>
    <w:rsid w:val="00230C17"/>
    <w:rsid w:val="0023596E"/>
    <w:rsid w:val="00240C85"/>
    <w:rsid w:val="00247164"/>
    <w:rsid w:val="0024772F"/>
    <w:rsid w:val="00253117"/>
    <w:rsid w:val="00256107"/>
    <w:rsid w:val="0026021C"/>
    <w:rsid w:val="00262268"/>
    <w:rsid w:val="00267D8B"/>
    <w:rsid w:val="00277170"/>
    <w:rsid w:val="0028113B"/>
    <w:rsid w:val="00286E24"/>
    <w:rsid w:val="00286F9A"/>
    <w:rsid w:val="00292333"/>
    <w:rsid w:val="00295A80"/>
    <w:rsid w:val="002968AE"/>
    <w:rsid w:val="002A4196"/>
    <w:rsid w:val="002A7199"/>
    <w:rsid w:val="002A71C3"/>
    <w:rsid w:val="002B7376"/>
    <w:rsid w:val="002C1283"/>
    <w:rsid w:val="002C40A8"/>
    <w:rsid w:val="002C4F66"/>
    <w:rsid w:val="002C50B2"/>
    <w:rsid w:val="002C77C5"/>
    <w:rsid w:val="002D5DC6"/>
    <w:rsid w:val="002D609F"/>
    <w:rsid w:val="002D7F65"/>
    <w:rsid w:val="002E1171"/>
    <w:rsid w:val="002E3D30"/>
    <w:rsid w:val="002E4262"/>
    <w:rsid w:val="002F2ABE"/>
    <w:rsid w:val="002F5608"/>
    <w:rsid w:val="00302434"/>
    <w:rsid w:val="003042A9"/>
    <w:rsid w:val="0030613E"/>
    <w:rsid w:val="003061B8"/>
    <w:rsid w:val="00307509"/>
    <w:rsid w:val="003160AA"/>
    <w:rsid w:val="00331500"/>
    <w:rsid w:val="003419BB"/>
    <w:rsid w:val="0034281E"/>
    <w:rsid w:val="003453B5"/>
    <w:rsid w:val="00354656"/>
    <w:rsid w:val="00361DFB"/>
    <w:rsid w:val="00365FF7"/>
    <w:rsid w:val="0036745E"/>
    <w:rsid w:val="00372FA4"/>
    <w:rsid w:val="003758E5"/>
    <w:rsid w:val="00380734"/>
    <w:rsid w:val="00387D02"/>
    <w:rsid w:val="003933F4"/>
    <w:rsid w:val="00393DC3"/>
    <w:rsid w:val="00393F9F"/>
    <w:rsid w:val="003A431B"/>
    <w:rsid w:val="003A5AD4"/>
    <w:rsid w:val="003B195B"/>
    <w:rsid w:val="003B7F05"/>
    <w:rsid w:val="003C124E"/>
    <w:rsid w:val="003C2BCA"/>
    <w:rsid w:val="003D1CA4"/>
    <w:rsid w:val="003E07DE"/>
    <w:rsid w:val="003E1E39"/>
    <w:rsid w:val="003E71C0"/>
    <w:rsid w:val="003E7FB1"/>
    <w:rsid w:val="003F30C8"/>
    <w:rsid w:val="003F6DAF"/>
    <w:rsid w:val="00410189"/>
    <w:rsid w:val="004112F8"/>
    <w:rsid w:val="004163A5"/>
    <w:rsid w:val="00417D97"/>
    <w:rsid w:val="00437CAD"/>
    <w:rsid w:val="004410ED"/>
    <w:rsid w:val="0044531D"/>
    <w:rsid w:val="004468AA"/>
    <w:rsid w:val="00454237"/>
    <w:rsid w:val="00456D85"/>
    <w:rsid w:val="00466057"/>
    <w:rsid w:val="00466817"/>
    <w:rsid w:val="00470A0C"/>
    <w:rsid w:val="00481ED4"/>
    <w:rsid w:val="00483E1D"/>
    <w:rsid w:val="00496A60"/>
    <w:rsid w:val="004A0127"/>
    <w:rsid w:val="004A02C9"/>
    <w:rsid w:val="004A588B"/>
    <w:rsid w:val="004A710F"/>
    <w:rsid w:val="004B374B"/>
    <w:rsid w:val="004B58E1"/>
    <w:rsid w:val="004B7E6A"/>
    <w:rsid w:val="004C15A9"/>
    <w:rsid w:val="004C2335"/>
    <w:rsid w:val="004C4C83"/>
    <w:rsid w:val="004D3B9B"/>
    <w:rsid w:val="004D5C3A"/>
    <w:rsid w:val="004D7E84"/>
    <w:rsid w:val="004E57A7"/>
    <w:rsid w:val="004F1FEB"/>
    <w:rsid w:val="004F326F"/>
    <w:rsid w:val="00501B88"/>
    <w:rsid w:val="005020E7"/>
    <w:rsid w:val="005078B9"/>
    <w:rsid w:val="005121A8"/>
    <w:rsid w:val="005158FA"/>
    <w:rsid w:val="00532FE5"/>
    <w:rsid w:val="0053698E"/>
    <w:rsid w:val="00542BCF"/>
    <w:rsid w:val="0054404B"/>
    <w:rsid w:val="00550661"/>
    <w:rsid w:val="00550CA9"/>
    <w:rsid w:val="00550E61"/>
    <w:rsid w:val="005549AF"/>
    <w:rsid w:val="00555798"/>
    <w:rsid w:val="00567C7F"/>
    <w:rsid w:val="00571291"/>
    <w:rsid w:val="0058208E"/>
    <w:rsid w:val="0058385D"/>
    <w:rsid w:val="00583D3E"/>
    <w:rsid w:val="00585601"/>
    <w:rsid w:val="0059494F"/>
    <w:rsid w:val="00595F24"/>
    <w:rsid w:val="00596D2E"/>
    <w:rsid w:val="005A3CA6"/>
    <w:rsid w:val="005A7553"/>
    <w:rsid w:val="005B31E6"/>
    <w:rsid w:val="005B419C"/>
    <w:rsid w:val="005B4422"/>
    <w:rsid w:val="005B4ABD"/>
    <w:rsid w:val="005D5B26"/>
    <w:rsid w:val="005D739A"/>
    <w:rsid w:val="005E0B44"/>
    <w:rsid w:val="005F0244"/>
    <w:rsid w:val="005F35A3"/>
    <w:rsid w:val="005F656B"/>
    <w:rsid w:val="0060562D"/>
    <w:rsid w:val="00607A63"/>
    <w:rsid w:val="00622CF0"/>
    <w:rsid w:val="006269B4"/>
    <w:rsid w:val="006276F2"/>
    <w:rsid w:val="00636FFE"/>
    <w:rsid w:val="00644ABC"/>
    <w:rsid w:val="006469CA"/>
    <w:rsid w:val="00653294"/>
    <w:rsid w:val="00671AF6"/>
    <w:rsid w:val="00674ED2"/>
    <w:rsid w:val="006779AD"/>
    <w:rsid w:val="006914FE"/>
    <w:rsid w:val="0069772A"/>
    <w:rsid w:val="006A17E9"/>
    <w:rsid w:val="006A2F1C"/>
    <w:rsid w:val="006A44C0"/>
    <w:rsid w:val="006A474D"/>
    <w:rsid w:val="006B106E"/>
    <w:rsid w:val="006C2BB4"/>
    <w:rsid w:val="006C66A5"/>
    <w:rsid w:val="006E302F"/>
    <w:rsid w:val="006F45A4"/>
    <w:rsid w:val="006F4A8D"/>
    <w:rsid w:val="006F4B7B"/>
    <w:rsid w:val="006F4E8D"/>
    <w:rsid w:val="006F50C0"/>
    <w:rsid w:val="007018D5"/>
    <w:rsid w:val="00706456"/>
    <w:rsid w:val="007138BD"/>
    <w:rsid w:val="00720434"/>
    <w:rsid w:val="00720D02"/>
    <w:rsid w:val="007210EA"/>
    <w:rsid w:val="00724B37"/>
    <w:rsid w:val="00733CB3"/>
    <w:rsid w:val="00737FC5"/>
    <w:rsid w:val="0074158E"/>
    <w:rsid w:val="007446CC"/>
    <w:rsid w:val="00744AAC"/>
    <w:rsid w:val="00745890"/>
    <w:rsid w:val="00745E73"/>
    <w:rsid w:val="007472D6"/>
    <w:rsid w:val="0075150E"/>
    <w:rsid w:val="007616AA"/>
    <w:rsid w:val="00764848"/>
    <w:rsid w:val="00766E5D"/>
    <w:rsid w:val="00781190"/>
    <w:rsid w:val="00786094"/>
    <w:rsid w:val="00787E29"/>
    <w:rsid w:val="007958D7"/>
    <w:rsid w:val="007A14E9"/>
    <w:rsid w:val="007A4565"/>
    <w:rsid w:val="007A6D93"/>
    <w:rsid w:val="007A6DF3"/>
    <w:rsid w:val="007B0A73"/>
    <w:rsid w:val="007B53D8"/>
    <w:rsid w:val="007B6E6A"/>
    <w:rsid w:val="007C32C8"/>
    <w:rsid w:val="007D11C2"/>
    <w:rsid w:val="007D187B"/>
    <w:rsid w:val="007E6B6D"/>
    <w:rsid w:val="007F4BC0"/>
    <w:rsid w:val="00807DD6"/>
    <w:rsid w:val="008126CE"/>
    <w:rsid w:val="00812807"/>
    <w:rsid w:val="0083084F"/>
    <w:rsid w:val="00837637"/>
    <w:rsid w:val="008510C5"/>
    <w:rsid w:val="008524CD"/>
    <w:rsid w:val="008527D6"/>
    <w:rsid w:val="008531A2"/>
    <w:rsid w:val="008531E0"/>
    <w:rsid w:val="008553D7"/>
    <w:rsid w:val="00855A30"/>
    <w:rsid w:val="008640B4"/>
    <w:rsid w:val="008669AA"/>
    <w:rsid w:val="0087225D"/>
    <w:rsid w:val="008739AD"/>
    <w:rsid w:val="00874FFD"/>
    <w:rsid w:val="0087740F"/>
    <w:rsid w:val="00877BAB"/>
    <w:rsid w:val="00877FC6"/>
    <w:rsid w:val="008823B3"/>
    <w:rsid w:val="00885220"/>
    <w:rsid w:val="008857D3"/>
    <w:rsid w:val="008A23EB"/>
    <w:rsid w:val="008A6E09"/>
    <w:rsid w:val="008B02D7"/>
    <w:rsid w:val="008B1D17"/>
    <w:rsid w:val="008B1E8A"/>
    <w:rsid w:val="008B3B1D"/>
    <w:rsid w:val="008B3C74"/>
    <w:rsid w:val="008B4226"/>
    <w:rsid w:val="008B73B5"/>
    <w:rsid w:val="008C2021"/>
    <w:rsid w:val="008C22A3"/>
    <w:rsid w:val="008C5F54"/>
    <w:rsid w:val="008D7BBD"/>
    <w:rsid w:val="008E178A"/>
    <w:rsid w:val="008E1A16"/>
    <w:rsid w:val="008E3D14"/>
    <w:rsid w:val="008E7B2D"/>
    <w:rsid w:val="008F2EAC"/>
    <w:rsid w:val="00904ADC"/>
    <w:rsid w:val="00905125"/>
    <w:rsid w:val="00922F08"/>
    <w:rsid w:val="00924E03"/>
    <w:rsid w:val="00926EDD"/>
    <w:rsid w:val="00933B9D"/>
    <w:rsid w:val="00936941"/>
    <w:rsid w:val="00937B76"/>
    <w:rsid w:val="00945987"/>
    <w:rsid w:val="00951E64"/>
    <w:rsid w:val="00960D03"/>
    <w:rsid w:val="00960D33"/>
    <w:rsid w:val="00965D51"/>
    <w:rsid w:val="009678BA"/>
    <w:rsid w:val="0096797F"/>
    <w:rsid w:val="00970079"/>
    <w:rsid w:val="00971315"/>
    <w:rsid w:val="00990C09"/>
    <w:rsid w:val="00991B5C"/>
    <w:rsid w:val="00992489"/>
    <w:rsid w:val="009A0487"/>
    <w:rsid w:val="009B0699"/>
    <w:rsid w:val="009B1D35"/>
    <w:rsid w:val="009B2185"/>
    <w:rsid w:val="009B41EF"/>
    <w:rsid w:val="009B4444"/>
    <w:rsid w:val="009B4713"/>
    <w:rsid w:val="009B6197"/>
    <w:rsid w:val="009C2DFA"/>
    <w:rsid w:val="009C7D9D"/>
    <w:rsid w:val="009D0741"/>
    <w:rsid w:val="009F1B3B"/>
    <w:rsid w:val="009F36CD"/>
    <w:rsid w:val="00A02A6F"/>
    <w:rsid w:val="00A12835"/>
    <w:rsid w:val="00A20844"/>
    <w:rsid w:val="00A2270E"/>
    <w:rsid w:val="00A227F1"/>
    <w:rsid w:val="00A247FD"/>
    <w:rsid w:val="00A25AB6"/>
    <w:rsid w:val="00A31A40"/>
    <w:rsid w:val="00A350C2"/>
    <w:rsid w:val="00A4260C"/>
    <w:rsid w:val="00A55DBC"/>
    <w:rsid w:val="00A630BC"/>
    <w:rsid w:val="00A75064"/>
    <w:rsid w:val="00A75FE5"/>
    <w:rsid w:val="00A82450"/>
    <w:rsid w:val="00AA1833"/>
    <w:rsid w:val="00AA2FAE"/>
    <w:rsid w:val="00AB689B"/>
    <w:rsid w:val="00AB777B"/>
    <w:rsid w:val="00AC2E8D"/>
    <w:rsid w:val="00AC431B"/>
    <w:rsid w:val="00AC564B"/>
    <w:rsid w:val="00AD4AB3"/>
    <w:rsid w:val="00AD4F3C"/>
    <w:rsid w:val="00AD54B0"/>
    <w:rsid w:val="00AD67B3"/>
    <w:rsid w:val="00AE33E3"/>
    <w:rsid w:val="00AF053F"/>
    <w:rsid w:val="00B057C4"/>
    <w:rsid w:val="00B05982"/>
    <w:rsid w:val="00B209D1"/>
    <w:rsid w:val="00B31A60"/>
    <w:rsid w:val="00B35CBD"/>
    <w:rsid w:val="00B43F46"/>
    <w:rsid w:val="00B45354"/>
    <w:rsid w:val="00B45FC5"/>
    <w:rsid w:val="00B50290"/>
    <w:rsid w:val="00B52B3E"/>
    <w:rsid w:val="00B656F8"/>
    <w:rsid w:val="00B77AE3"/>
    <w:rsid w:val="00B83F45"/>
    <w:rsid w:val="00B869D9"/>
    <w:rsid w:val="00B941D4"/>
    <w:rsid w:val="00B946D2"/>
    <w:rsid w:val="00B9581F"/>
    <w:rsid w:val="00B97BBE"/>
    <w:rsid w:val="00BA3E97"/>
    <w:rsid w:val="00BA790B"/>
    <w:rsid w:val="00BB14AA"/>
    <w:rsid w:val="00BB6536"/>
    <w:rsid w:val="00BC34D4"/>
    <w:rsid w:val="00BC4E3E"/>
    <w:rsid w:val="00BC5C9D"/>
    <w:rsid w:val="00BC6F05"/>
    <w:rsid w:val="00BD7958"/>
    <w:rsid w:val="00BE0CEF"/>
    <w:rsid w:val="00BE0EFF"/>
    <w:rsid w:val="00BE3247"/>
    <w:rsid w:val="00BE44B6"/>
    <w:rsid w:val="00BE4C14"/>
    <w:rsid w:val="00BF5237"/>
    <w:rsid w:val="00BF5BF2"/>
    <w:rsid w:val="00C02F9A"/>
    <w:rsid w:val="00C03847"/>
    <w:rsid w:val="00C045EC"/>
    <w:rsid w:val="00C10C5F"/>
    <w:rsid w:val="00C15CF0"/>
    <w:rsid w:val="00C23745"/>
    <w:rsid w:val="00C263B0"/>
    <w:rsid w:val="00C27069"/>
    <w:rsid w:val="00C27D2C"/>
    <w:rsid w:val="00C31CCF"/>
    <w:rsid w:val="00C408EA"/>
    <w:rsid w:val="00C40FC9"/>
    <w:rsid w:val="00C53BF8"/>
    <w:rsid w:val="00C54D07"/>
    <w:rsid w:val="00C60D22"/>
    <w:rsid w:val="00C62B67"/>
    <w:rsid w:val="00C7141B"/>
    <w:rsid w:val="00C74724"/>
    <w:rsid w:val="00C77C0B"/>
    <w:rsid w:val="00C82704"/>
    <w:rsid w:val="00C87139"/>
    <w:rsid w:val="00C91C32"/>
    <w:rsid w:val="00C92692"/>
    <w:rsid w:val="00C9270B"/>
    <w:rsid w:val="00C92AA3"/>
    <w:rsid w:val="00C94096"/>
    <w:rsid w:val="00C95AA1"/>
    <w:rsid w:val="00CA13D3"/>
    <w:rsid w:val="00CA1BD6"/>
    <w:rsid w:val="00CB5A34"/>
    <w:rsid w:val="00CC4AB1"/>
    <w:rsid w:val="00CC4E65"/>
    <w:rsid w:val="00CD584C"/>
    <w:rsid w:val="00CD6CAB"/>
    <w:rsid w:val="00CD6D4D"/>
    <w:rsid w:val="00CE1986"/>
    <w:rsid w:val="00CF219D"/>
    <w:rsid w:val="00D000D9"/>
    <w:rsid w:val="00D03143"/>
    <w:rsid w:val="00D066A5"/>
    <w:rsid w:val="00D22213"/>
    <w:rsid w:val="00D31654"/>
    <w:rsid w:val="00D33B91"/>
    <w:rsid w:val="00D4074B"/>
    <w:rsid w:val="00D43C95"/>
    <w:rsid w:val="00D45FB9"/>
    <w:rsid w:val="00D478AC"/>
    <w:rsid w:val="00D50302"/>
    <w:rsid w:val="00D51081"/>
    <w:rsid w:val="00D53BCB"/>
    <w:rsid w:val="00D57BE5"/>
    <w:rsid w:val="00D63BFB"/>
    <w:rsid w:val="00D6511F"/>
    <w:rsid w:val="00D65482"/>
    <w:rsid w:val="00D7179F"/>
    <w:rsid w:val="00D71C8A"/>
    <w:rsid w:val="00D72C52"/>
    <w:rsid w:val="00D73FC2"/>
    <w:rsid w:val="00D73FFB"/>
    <w:rsid w:val="00D74026"/>
    <w:rsid w:val="00D779AB"/>
    <w:rsid w:val="00D80674"/>
    <w:rsid w:val="00D84EBA"/>
    <w:rsid w:val="00D87C14"/>
    <w:rsid w:val="00D918A2"/>
    <w:rsid w:val="00D97E1E"/>
    <w:rsid w:val="00DA4AF3"/>
    <w:rsid w:val="00DA52D2"/>
    <w:rsid w:val="00DA5E6E"/>
    <w:rsid w:val="00DA68E6"/>
    <w:rsid w:val="00DB3DE6"/>
    <w:rsid w:val="00DC130A"/>
    <w:rsid w:val="00DC21F8"/>
    <w:rsid w:val="00DD02EC"/>
    <w:rsid w:val="00DD0F06"/>
    <w:rsid w:val="00DD2D1D"/>
    <w:rsid w:val="00DE652B"/>
    <w:rsid w:val="00DE6C81"/>
    <w:rsid w:val="00DF3602"/>
    <w:rsid w:val="00DF688D"/>
    <w:rsid w:val="00E0002A"/>
    <w:rsid w:val="00E05C3F"/>
    <w:rsid w:val="00E067C3"/>
    <w:rsid w:val="00E13B6D"/>
    <w:rsid w:val="00E1661F"/>
    <w:rsid w:val="00E16EF4"/>
    <w:rsid w:val="00E20821"/>
    <w:rsid w:val="00E23488"/>
    <w:rsid w:val="00E248CA"/>
    <w:rsid w:val="00E34413"/>
    <w:rsid w:val="00E376F4"/>
    <w:rsid w:val="00E45479"/>
    <w:rsid w:val="00E4599C"/>
    <w:rsid w:val="00E555E5"/>
    <w:rsid w:val="00E57ECE"/>
    <w:rsid w:val="00E61B7B"/>
    <w:rsid w:val="00E62F5D"/>
    <w:rsid w:val="00E644E9"/>
    <w:rsid w:val="00E65717"/>
    <w:rsid w:val="00E73DFF"/>
    <w:rsid w:val="00E77BC8"/>
    <w:rsid w:val="00E801B6"/>
    <w:rsid w:val="00E86927"/>
    <w:rsid w:val="00E8706D"/>
    <w:rsid w:val="00E93563"/>
    <w:rsid w:val="00E95BD7"/>
    <w:rsid w:val="00E9622E"/>
    <w:rsid w:val="00E96540"/>
    <w:rsid w:val="00E96F8B"/>
    <w:rsid w:val="00EA0718"/>
    <w:rsid w:val="00EA3490"/>
    <w:rsid w:val="00EA5FA3"/>
    <w:rsid w:val="00EA6E5F"/>
    <w:rsid w:val="00EA7F85"/>
    <w:rsid w:val="00EB64AA"/>
    <w:rsid w:val="00EC252C"/>
    <w:rsid w:val="00ED4568"/>
    <w:rsid w:val="00ED5514"/>
    <w:rsid w:val="00ED5E67"/>
    <w:rsid w:val="00EE4873"/>
    <w:rsid w:val="00EF6BE4"/>
    <w:rsid w:val="00F00986"/>
    <w:rsid w:val="00F13B80"/>
    <w:rsid w:val="00F179CC"/>
    <w:rsid w:val="00F209B4"/>
    <w:rsid w:val="00F23DF6"/>
    <w:rsid w:val="00F2463B"/>
    <w:rsid w:val="00F3306D"/>
    <w:rsid w:val="00F33724"/>
    <w:rsid w:val="00F34621"/>
    <w:rsid w:val="00F378BE"/>
    <w:rsid w:val="00F451A8"/>
    <w:rsid w:val="00F46366"/>
    <w:rsid w:val="00F55A3F"/>
    <w:rsid w:val="00F57CBA"/>
    <w:rsid w:val="00F60758"/>
    <w:rsid w:val="00F67CF1"/>
    <w:rsid w:val="00F701AE"/>
    <w:rsid w:val="00F7027A"/>
    <w:rsid w:val="00F83723"/>
    <w:rsid w:val="00F913DF"/>
    <w:rsid w:val="00F963C4"/>
    <w:rsid w:val="00F96EA5"/>
    <w:rsid w:val="00FA770A"/>
    <w:rsid w:val="00FB0F40"/>
    <w:rsid w:val="00FB5169"/>
    <w:rsid w:val="00FB5608"/>
    <w:rsid w:val="00FB5D6E"/>
    <w:rsid w:val="00FC21F5"/>
    <w:rsid w:val="00FC2397"/>
    <w:rsid w:val="00FC2DB0"/>
    <w:rsid w:val="00FC547B"/>
    <w:rsid w:val="00FD6635"/>
    <w:rsid w:val="00FD7618"/>
    <w:rsid w:val="00FD7D01"/>
    <w:rsid w:val="00FE6402"/>
    <w:rsid w:val="00FE69EA"/>
    <w:rsid w:val="00FF067D"/>
    <w:rsid w:val="00FF15BD"/>
    <w:rsid w:val="00FF3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9154"/>
  <w15:docId w15:val="{81EFDAC3-CC09-4A67-BCCD-CC56E744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803"/>
    <w:rPr>
      <w:rFonts w:ascii="Times" w:hAnsi="Times"/>
      <w:sz w:val="22"/>
      <w:lang w:eastAsia="en-US"/>
    </w:rPr>
  </w:style>
  <w:style w:type="paragraph" w:styleId="Heading1">
    <w:name w:val="heading 1"/>
    <w:aliases w:val="heading 1"/>
    <w:basedOn w:val="Normal"/>
    <w:next w:val="Normal"/>
    <w:link w:val="Heading1Char"/>
    <w:qFormat/>
    <w:rsid w:val="00136803"/>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aliases w:val="heading 2"/>
    <w:basedOn w:val="Subsection"/>
    <w:next w:val="Normal"/>
    <w:autoRedefine/>
    <w:qFormat/>
    <w:rsid w:val="004E57A7"/>
    <w:pPr>
      <w:keepNext/>
      <w:keepLines/>
      <w:numPr>
        <w:numId w:val="5"/>
      </w:numPr>
      <w:suppressAutoHyphens/>
      <w:overflowPunct w:val="0"/>
      <w:autoSpaceDE w:val="0"/>
      <w:autoSpaceDN w:val="0"/>
      <w:adjustRightInd w:val="0"/>
      <w:spacing w:before="0"/>
      <w:ind w:left="360"/>
      <w:textAlignment w:val="baseline"/>
      <w:outlineLvl w:val="1"/>
    </w:pPr>
    <w:rPr>
      <w:i/>
    </w:rPr>
  </w:style>
  <w:style w:type="paragraph" w:styleId="Heading3">
    <w:name w:val="heading 3"/>
    <w:aliases w:val="heading 3"/>
    <w:basedOn w:val="Normal"/>
    <w:next w:val="Normal"/>
    <w:qFormat/>
    <w:rsid w:val="00136803"/>
    <w:pPr>
      <w:keepNext/>
      <w:numPr>
        <w:ilvl w:val="2"/>
        <w:numId w:val="1"/>
      </w:numPr>
      <w:spacing w:before="240" w:after="60"/>
      <w:outlineLvl w:val="2"/>
    </w:pPr>
    <w:rPr>
      <w:rFonts w:ascii="Arial" w:hAnsi="Arial" w:cs="Arial"/>
      <w:b/>
      <w:bCs/>
      <w:sz w:val="26"/>
      <w:szCs w:val="26"/>
    </w:rPr>
  </w:style>
  <w:style w:type="paragraph" w:styleId="Heading4">
    <w:name w:val="heading 4"/>
    <w:aliases w:val="heading 4"/>
    <w:basedOn w:val="Normal"/>
    <w:next w:val="Normal"/>
    <w:qFormat/>
    <w:rsid w:val="0013680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36803"/>
    <w:pPr>
      <w:numPr>
        <w:ilvl w:val="4"/>
        <w:numId w:val="1"/>
      </w:numPr>
      <w:spacing w:before="240" w:after="60"/>
      <w:outlineLvl w:val="4"/>
    </w:pPr>
    <w:rPr>
      <w:b/>
      <w:bCs/>
      <w:i/>
      <w:iCs/>
      <w:sz w:val="26"/>
      <w:szCs w:val="26"/>
    </w:rPr>
  </w:style>
  <w:style w:type="paragraph" w:styleId="Heading6">
    <w:name w:val="heading 6"/>
    <w:basedOn w:val="Normal"/>
    <w:next w:val="Normal"/>
    <w:qFormat/>
    <w:rsid w:val="0013680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136803"/>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136803"/>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13680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136803"/>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136803"/>
    <w:pPr>
      <w:jc w:val="both"/>
    </w:pPr>
    <w:rPr>
      <w:rFonts w:ascii="Times" w:hAnsi="Times"/>
      <w:iCs/>
      <w:color w:val="000000"/>
      <w:sz w:val="22"/>
      <w:szCs w:val="22"/>
      <w:lang w:val="en-US" w:eastAsia="en-US"/>
    </w:rPr>
  </w:style>
  <w:style w:type="paragraph" w:customStyle="1" w:styleId="BodytextIndented">
    <w:name w:val="BodytextIndented"/>
    <w:basedOn w:val="Bodytext"/>
    <w:rsid w:val="00136803"/>
    <w:pPr>
      <w:ind w:firstLine="284"/>
    </w:pPr>
  </w:style>
  <w:style w:type="character" w:customStyle="1" w:styleId="SubsubsectionChar">
    <w:name w:val="Subsubsection Char"/>
    <w:link w:val="Subsubsection"/>
    <w:rsid w:val="00136803"/>
    <w:rPr>
      <w:rFonts w:ascii="Times" w:hAnsi="Times"/>
      <w:i/>
      <w:iCs/>
      <w:color w:val="000000"/>
      <w:sz w:val="22"/>
      <w:szCs w:val="22"/>
      <w:lang w:eastAsia="en-US"/>
    </w:rPr>
  </w:style>
  <w:style w:type="paragraph" w:customStyle="1" w:styleId="Section">
    <w:name w:val="Section"/>
    <w:next w:val="Bodytext"/>
    <w:rsid w:val="00136803"/>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136803"/>
    <w:rPr>
      <w:sz w:val="20"/>
    </w:rPr>
  </w:style>
  <w:style w:type="character" w:styleId="FootnoteReference">
    <w:name w:val="footnote reference"/>
    <w:semiHidden/>
    <w:rsid w:val="00136803"/>
    <w:rPr>
      <w:rFonts w:ascii="Times New Roman" w:hAnsi="Times New Roman"/>
      <w:sz w:val="22"/>
      <w:szCs w:val="22"/>
      <w:vertAlign w:val="superscript"/>
    </w:rPr>
  </w:style>
  <w:style w:type="paragraph" w:customStyle="1" w:styleId="Bulleted">
    <w:name w:val="Bulleted"/>
    <w:rsid w:val="00136803"/>
    <w:pPr>
      <w:numPr>
        <w:numId w:val="2"/>
      </w:numPr>
      <w:jc w:val="both"/>
    </w:pPr>
    <w:rPr>
      <w:rFonts w:ascii="Times" w:hAnsi="Times"/>
      <w:color w:val="000000"/>
      <w:sz w:val="22"/>
      <w:szCs w:val="22"/>
      <w:lang w:eastAsia="en-US"/>
    </w:rPr>
  </w:style>
  <w:style w:type="paragraph" w:styleId="EndnoteText">
    <w:name w:val="endnote text"/>
    <w:basedOn w:val="Normal"/>
    <w:semiHidden/>
    <w:rsid w:val="00136803"/>
    <w:rPr>
      <w:sz w:val="20"/>
    </w:rPr>
  </w:style>
  <w:style w:type="character" w:styleId="EndnoteReference">
    <w:name w:val="endnote reference"/>
    <w:semiHidden/>
    <w:rsid w:val="00136803"/>
    <w:rPr>
      <w:vertAlign w:val="superscript"/>
    </w:rPr>
  </w:style>
  <w:style w:type="paragraph" w:customStyle="1" w:styleId="Subsection">
    <w:name w:val="Subsection"/>
    <w:next w:val="Bodytext"/>
    <w:rsid w:val="00136803"/>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136803"/>
    <w:pPr>
      <w:spacing w:after="240"/>
      <w:ind w:left="1418"/>
    </w:pPr>
    <w:rPr>
      <w:rFonts w:ascii="Times" w:hAnsi="Times"/>
      <w:noProof/>
      <w:sz w:val="22"/>
      <w:szCs w:val="22"/>
      <w:lang w:val="en-US" w:eastAsia="en-US"/>
    </w:rPr>
  </w:style>
  <w:style w:type="paragraph" w:customStyle="1" w:styleId="Abstract">
    <w:name w:val="Abstract"/>
    <w:next w:val="Section"/>
    <w:rsid w:val="00136803"/>
    <w:pPr>
      <w:spacing w:after="454"/>
      <w:ind w:left="1418"/>
      <w:jc w:val="both"/>
    </w:pPr>
    <w:rPr>
      <w:rFonts w:ascii="Times" w:hAnsi="Times"/>
      <w:color w:val="000000"/>
      <w:lang w:eastAsia="en-US"/>
    </w:rPr>
  </w:style>
  <w:style w:type="paragraph" w:customStyle="1" w:styleId="Sectionnonumber">
    <w:name w:val="Section (no number)"/>
    <w:next w:val="Bodytext"/>
    <w:rsid w:val="00136803"/>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136803"/>
  </w:style>
  <w:style w:type="paragraph" w:styleId="Title">
    <w:name w:val="Title"/>
    <w:basedOn w:val="Normal"/>
    <w:next w:val="Authors"/>
    <w:qFormat/>
    <w:rsid w:val="00136803"/>
    <w:pPr>
      <w:spacing w:before="1588" w:after="567"/>
    </w:pPr>
    <w:rPr>
      <w:b/>
      <w:sz w:val="34"/>
      <w:szCs w:val="34"/>
    </w:rPr>
  </w:style>
  <w:style w:type="paragraph" w:customStyle="1" w:styleId="Authors">
    <w:name w:val="Authors"/>
    <w:next w:val="Addresses"/>
    <w:rsid w:val="00136803"/>
    <w:pPr>
      <w:spacing w:after="113"/>
      <w:ind w:left="1418"/>
    </w:pPr>
    <w:rPr>
      <w:rFonts w:ascii="Times" w:hAnsi="Times"/>
      <w:b/>
      <w:sz w:val="22"/>
      <w:szCs w:val="22"/>
      <w:lang w:eastAsia="en-US"/>
    </w:rPr>
  </w:style>
  <w:style w:type="paragraph" w:customStyle="1" w:styleId="Addresses">
    <w:name w:val="Addresses"/>
    <w:next w:val="E-mail"/>
    <w:rsid w:val="00136803"/>
    <w:pPr>
      <w:spacing w:after="240"/>
      <w:ind w:left="1418"/>
    </w:pPr>
    <w:rPr>
      <w:rFonts w:ascii="Times" w:hAnsi="Times"/>
      <w:sz w:val="22"/>
      <w:szCs w:val="22"/>
      <w:lang w:eastAsia="en-US"/>
    </w:rPr>
  </w:style>
  <w:style w:type="paragraph" w:customStyle="1" w:styleId="FigureCaption">
    <w:name w:val="FigureCaption"/>
    <w:rsid w:val="00136803"/>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136803"/>
    <w:pPr>
      <w:numPr>
        <w:numId w:val="0"/>
      </w:numPr>
      <w:ind w:left="851" w:hanging="284"/>
    </w:pPr>
  </w:style>
  <w:style w:type="paragraph" w:customStyle="1" w:styleId="Reference">
    <w:name w:val="Reference"/>
    <w:rsid w:val="00136803"/>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shorttext">
    <w:name w:val="short_text"/>
    <w:basedOn w:val="DefaultParagraphFont"/>
    <w:rsid w:val="00E57ECE"/>
  </w:style>
  <w:style w:type="character" w:styleId="Hyperlink">
    <w:name w:val="Hyperlink"/>
    <w:basedOn w:val="DefaultParagraphFont"/>
    <w:uiPriority w:val="99"/>
    <w:unhideWhenUsed/>
    <w:rsid w:val="005D5B26"/>
    <w:rPr>
      <w:color w:val="0000FF" w:themeColor="hyperlink"/>
      <w:u w:val="single"/>
    </w:rPr>
  </w:style>
  <w:style w:type="paragraph" w:styleId="HTMLPreformatted">
    <w:name w:val="HTML Preformatted"/>
    <w:basedOn w:val="Normal"/>
    <w:link w:val="HTMLPreformattedChar"/>
    <w:uiPriority w:val="99"/>
    <w:unhideWhenUsed/>
    <w:rsid w:val="00737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737FC5"/>
    <w:rPr>
      <w:rFonts w:ascii="Courier New" w:hAnsi="Courier New" w:cs="Courier New"/>
      <w:lang w:val="en-US" w:eastAsia="en-US"/>
    </w:rPr>
  </w:style>
  <w:style w:type="paragraph" w:styleId="ListParagraph">
    <w:name w:val="List Paragraph"/>
    <w:aliases w:val="Body of text"/>
    <w:basedOn w:val="Normal"/>
    <w:link w:val="ListParagraphChar"/>
    <w:uiPriority w:val="34"/>
    <w:qFormat/>
    <w:rsid w:val="00737FC5"/>
    <w:pPr>
      <w:ind w:left="720"/>
      <w:contextualSpacing/>
    </w:pPr>
  </w:style>
  <w:style w:type="paragraph" w:customStyle="1" w:styleId="Firstparagraph">
    <w:name w:val="First paragraph"/>
    <w:basedOn w:val="Normal"/>
    <w:next w:val="Normal"/>
    <w:rsid w:val="00737FC5"/>
    <w:pPr>
      <w:overflowPunct w:val="0"/>
      <w:autoSpaceDE w:val="0"/>
      <w:autoSpaceDN w:val="0"/>
      <w:adjustRightInd w:val="0"/>
      <w:spacing w:line="260" w:lineRule="exact"/>
      <w:jc w:val="both"/>
      <w:textAlignment w:val="baseline"/>
    </w:pPr>
    <w:rPr>
      <w:rFonts w:ascii="Times New Roman" w:hAnsi="Times New Roman"/>
      <w:sz w:val="24"/>
      <w:lang w:val="en-US"/>
    </w:rPr>
  </w:style>
  <w:style w:type="paragraph" w:styleId="Footer">
    <w:name w:val="footer"/>
    <w:basedOn w:val="Normal"/>
    <w:link w:val="FooterChar"/>
    <w:uiPriority w:val="99"/>
    <w:unhideWhenUsed/>
    <w:rsid w:val="0003272F"/>
    <w:pPr>
      <w:tabs>
        <w:tab w:val="center" w:pos="4680"/>
        <w:tab w:val="right" w:pos="9360"/>
      </w:tabs>
    </w:pPr>
  </w:style>
  <w:style w:type="character" w:customStyle="1" w:styleId="FooterChar">
    <w:name w:val="Footer Char"/>
    <w:basedOn w:val="DefaultParagraphFont"/>
    <w:link w:val="Footer"/>
    <w:uiPriority w:val="99"/>
    <w:rsid w:val="0003272F"/>
    <w:rPr>
      <w:rFonts w:ascii="Times" w:hAnsi="Times"/>
      <w:sz w:val="22"/>
      <w:lang w:eastAsia="en-US"/>
    </w:rPr>
  </w:style>
  <w:style w:type="paragraph" w:styleId="Header">
    <w:name w:val="header"/>
    <w:basedOn w:val="Normal"/>
    <w:link w:val="HeaderChar"/>
    <w:uiPriority w:val="99"/>
    <w:unhideWhenUsed/>
    <w:rsid w:val="0003272F"/>
    <w:pPr>
      <w:tabs>
        <w:tab w:val="center" w:pos="4680"/>
        <w:tab w:val="right" w:pos="9360"/>
      </w:tabs>
    </w:pPr>
  </w:style>
  <w:style w:type="character" w:customStyle="1" w:styleId="HeaderChar">
    <w:name w:val="Header Char"/>
    <w:basedOn w:val="DefaultParagraphFont"/>
    <w:link w:val="Header"/>
    <w:uiPriority w:val="99"/>
    <w:rsid w:val="0003272F"/>
    <w:rPr>
      <w:rFonts w:ascii="Times" w:hAnsi="Times"/>
      <w:sz w:val="22"/>
      <w:lang w:eastAsia="en-US"/>
    </w:rPr>
  </w:style>
  <w:style w:type="table" w:styleId="TableGrid">
    <w:name w:val="Table Grid"/>
    <w:basedOn w:val="TableNormal"/>
    <w:uiPriority w:val="39"/>
    <w:rsid w:val="004668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61C75"/>
    <w:pPr>
      <w:autoSpaceDE w:val="0"/>
      <w:autoSpaceDN w:val="0"/>
      <w:adjustRightInd w:val="0"/>
    </w:pPr>
    <w:rPr>
      <w:rFonts w:eastAsiaTheme="minorHAnsi"/>
      <w:color w:val="000000"/>
      <w:sz w:val="24"/>
      <w:szCs w:val="24"/>
      <w:lang w:val="en-US" w:eastAsia="en-US"/>
    </w:rPr>
  </w:style>
  <w:style w:type="character" w:styleId="Emphasis">
    <w:name w:val="Emphasis"/>
    <w:uiPriority w:val="20"/>
    <w:qFormat/>
    <w:rsid w:val="00481ED4"/>
    <w:rPr>
      <w:i/>
      <w:iCs/>
    </w:rPr>
  </w:style>
  <w:style w:type="character" w:customStyle="1" w:styleId="Heading5Char">
    <w:name w:val="Heading 5 Char"/>
    <w:basedOn w:val="DefaultParagraphFont"/>
    <w:link w:val="Heading5"/>
    <w:rsid w:val="004C4C83"/>
    <w:rPr>
      <w:rFonts w:ascii="Times" w:hAnsi="Times"/>
      <w:b/>
      <w:bCs/>
      <w:i/>
      <w:iCs/>
      <w:sz w:val="26"/>
      <w:szCs w:val="26"/>
      <w:lang w:eastAsia="en-US"/>
    </w:rPr>
  </w:style>
  <w:style w:type="character" w:customStyle="1" w:styleId="tlid-translation">
    <w:name w:val="tlid-translation"/>
    <w:basedOn w:val="DefaultParagraphFont"/>
    <w:rsid w:val="004C4C83"/>
  </w:style>
  <w:style w:type="character" w:customStyle="1" w:styleId="ListParagraphChar">
    <w:name w:val="List Paragraph Char"/>
    <w:aliases w:val="Body of text Char"/>
    <w:basedOn w:val="DefaultParagraphFont"/>
    <w:link w:val="ListParagraph"/>
    <w:uiPriority w:val="34"/>
    <w:locked/>
    <w:rsid w:val="004C4C83"/>
    <w:rPr>
      <w:rFonts w:ascii="Times" w:hAnsi="Times"/>
      <w:sz w:val="22"/>
      <w:lang w:eastAsia="en-US"/>
    </w:rPr>
  </w:style>
  <w:style w:type="character" w:customStyle="1" w:styleId="Heading1Char">
    <w:name w:val="Heading 1 Char"/>
    <w:aliases w:val="heading 1 Char"/>
    <w:basedOn w:val="DefaultParagraphFont"/>
    <w:link w:val="Heading1"/>
    <w:rsid w:val="00C02F9A"/>
    <w:rPr>
      <w:rFonts w:eastAsia="SimSun"/>
      <w:b/>
      <w:kern w:val="2"/>
      <w:sz w:val="24"/>
      <w:szCs w:val="24"/>
      <w:lang w:val="en-US" w:eastAsia="zh-CN"/>
    </w:rPr>
  </w:style>
  <w:style w:type="paragraph" w:styleId="NormalWeb">
    <w:name w:val="Normal (Web)"/>
    <w:basedOn w:val="Normal"/>
    <w:uiPriority w:val="99"/>
    <w:semiHidden/>
    <w:unhideWhenUsed/>
    <w:rsid w:val="00393DC3"/>
    <w:pPr>
      <w:spacing w:before="100" w:beforeAutospacing="1" w:after="100" w:afterAutospacing="1"/>
    </w:pPr>
    <w:rPr>
      <w:rFonts w:ascii="Times New Roman" w:hAnsi="Times New Roman"/>
      <w:sz w:val="24"/>
      <w:szCs w:val="24"/>
      <w:lang w:val="en-US"/>
    </w:rPr>
  </w:style>
  <w:style w:type="character" w:styleId="PlaceholderText">
    <w:name w:val="Placeholder Text"/>
    <w:basedOn w:val="DefaultParagraphFont"/>
    <w:uiPriority w:val="99"/>
    <w:semiHidden/>
    <w:rsid w:val="00971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112">
      <w:bodyDiv w:val="1"/>
      <w:marLeft w:val="0"/>
      <w:marRight w:val="0"/>
      <w:marTop w:val="0"/>
      <w:marBottom w:val="0"/>
      <w:divBdr>
        <w:top w:val="none" w:sz="0" w:space="0" w:color="auto"/>
        <w:left w:val="none" w:sz="0" w:space="0" w:color="auto"/>
        <w:bottom w:val="none" w:sz="0" w:space="0" w:color="auto"/>
        <w:right w:val="none" w:sz="0" w:space="0" w:color="auto"/>
      </w:divBdr>
    </w:div>
    <w:div w:id="50617701">
      <w:bodyDiv w:val="1"/>
      <w:marLeft w:val="0"/>
      <w:marRight w:val="0"/>
      <w:marTop w:val="0"/>
      <w:marBottom w:val="0"/>
      <w:divBdr>
        <w:top w:val="none" w:sz="0" w:space="0" w:color="auto"/>
        <w:left w:val="none" w:sz="0" w:space="0" w:color="auto"/>
        <w:bottom w:val="none" w:sz="0" w:space="0" w:color="auto"/>
        <w:right w:val="none" w:sz="0" w:space="0" w:color="auto"/>
      </w:divBdr>
      <w:divsChild>
        <w:div w:id="1721782835">
          <w:marLeft w:val="0"/>
          <w:marRight w:val="0"/>
          <w:marTop w:val="0"/>
          <w:marBottom w:val="0"/>
          <w:divBdr>
            <w:top w:val="none" w:sz="0" w:space="0" w:color="auto"/>
            <w:left w:val="none" w:sz="0" w:space="0" w:color="auto"/>
            <w:bottom w:val="none" w:sz="0" w:space="0" w:color="auto"/>
            <w:right w:val="none" w:sz="0" w:space="0" w:color="auto"/>
          </w:divBdr>
        </w:div>
      </w:divsChild>
    </w:div>
    <w:div w:id="59520335">
      <w:bodyDiv w:val="1"/>
      <w:marLeft w:val="0"/>
      <w:marRight w:val="0"/>
      <w:marTop w:val="0"/>
      <w:marBottom w:val="0"/>
      <w:divBdr>
        <w:top w:val="none" w:sz="0" w:space="0" w:color="auto"/>
        <w:left w:val="none" w:sz="0" w:space="0" w:color="auto"/>
        <w:bottom w:val="none" w:sz="0" w:space="0" w:color="auto"/>
        <w:right w:val="none" w:sz="0" w:space="0" w:color="auto"/>
      </w:divBdr>
    </w:div>
    <w:div w:id="64955190">
      <w:bodyDiv w:val="1"/>
      <w:marLeft w:val="0"/>
      <w:marRight w:val="0"/>
      <w:marTop w:val="0"/>
      <w:marBottom w:val="0"/>
      <w:divBdr>
        <w:top w:val="none" w:sz="0" w:space="0" w:color="auto"/>
        <w:left w:val="none" w:sz="0" w:space="0" w:color="auto"/>
        <w:bottom w:val="none" w:sz="0" w:space="0" w:color="auto"/>
        <w:right w:val="none" w:sz="0" w:space="0" w:color="auto"/>
      </w:divBdr>
    </w:div>
    <w:div w:id="78059715">
      <w:bodyDiv w:val="1"/>
      <w:marLeft w:val="0"/>
      <w:marRight w:val="0"/>
      <w:marTop w:val="0"/>
      <w:marBottom w:val="0"/>
      <w:divBdr>
        <w:top w:val="none" w:sz="0" w:space="0" w:color="auto"/>
        <w:left w:val="none" w:sz="0" w:space="0" w:color="auto"/>
        <w:bottom w:val="none" w:sz="0" w:space="0" w:color="auto"/>
        <w:right w:val="none" w:sz="0" w:space="0" w:color="auto"/>
      </w:divBdr>
    </w:div>
    <w:div w:id="121775992">
      <w:bodyDiv w:val="1"/>
      <w:marLeft w:val="0"/>
      <w:marRight w:val="0"/>
      <w:marTop w:val="0"/>
      <w:marBottom w:val="0"/>
      <w:divBdr>
        <w:top w:val="none" w:sz="0" w:space="0" w:color="auto"/>
        <w:left w:val="none" w:sz="0" w:space="0" w:color="auto"/>
        <w:bottom w:val="none" w:sz="0" w:space="0" w:color="auto"/>
        <w:right w:val="none" w:sz="0" w:space="0" w:color="auto"/>
      </w:divBdr>
    </w:div>
    <w:div w:id="123668345">
      <w:bodyDiv w:val="1"/>
      <w:marLeft w:val="0"/>
      <w:marRight w:val="0"/>
      <w:marTop w:val="0"/>
      <w:marBottom w:val="0"/>
      <w:divBdr>
        <w:top w:val="none" w:sz="0" w:space="0" w:color="auto"/>
        <w:left w:val="none" w:sz="0" w:space="0" w:color="auto"/>
        <w:bottom w:val="none" w:sz="0" w:space="0" w:color="auto"/>
        <w:right w:val="none" w:sz="0" w:space="0" w:color="auto"/>
      </w:divBdr>
    </w:div>
    <w:div w:id="127285249">
      <w:bodyDiv w:val="1"/>
      <w:marLeft w:val="0"/>
      <w:marRight w:val="0"/>
      <w:marTop w:val="0"/>
      <w:marBottom w:val="0"/>
      <w:divBdr>
        <w:top w:val="none" w:sz="0" w:space="0" w:color="auto"/>
        <w:left w:val="none" w:sz="0" w:space="0" w:color="auto"/>
        <w:bottom w:val="none" w:sz="0" w:space="0" w:color="auto"/>
        <w:right w:val="none" w:sz="0" w:space="0" w:color="auto"/>
      </w:divBdr>
    </w:div>
    <w:div w:id="127826157">
      <w:bodyDiv w:val="1"/>
      <w:marLeft w:val="0"/>
      <w:marRight w:val="0"/>
      <w:marTop w:val="0"/>
      <w:marBottom w:val="0"/>
      <w:divBdr>
        <w:top w:val="none" w:sz="0" w:space="0" w:color="auto"/>
        <w:left w:val="none" w:sz="0" w:space="0" w:color="auto"/>
        <w:bottom w:val="none" w:sz="0" w:space="0" w:color="auto"/>
        <w:right w:val="none" w:sz="0" w:space="0" w:color="auto"/>
      </w:divBdr>
      <w:divsChild>
        <w:div w:id="1079795051">
          <w:marLeft w:val="0"/>
          <w:marRight w:val="0"/>
          <w:marTop w:val="0"/>
          <w:marBottom w:val="0"/>
          <w:divBdr>
            <w:top w:val="none" w:sz="0" w:space="0" w:color="auto"/>
            <w:left w:val="none" w:sz="0" w:space="0" w:color="auto"/>
            <w:bottom w:val="none" w:sz="0" w:space="0" w:color="auto"/>
            <w:right w:val="none" w:sz="0" w:space="0" w:color="auto"/>
          </w:divBdr>
        </w:div>
      </w:divsChild>
    </w:div>
    <w:div w:id="141507747">
      <w:bodyDiv w:val="1"/>
      <w:marLeft w:val="0"/>
      <w:marRight w:val="0"/>
      <w:marTop w:val="0"/>
      <w:marBottom w:val="0"/>
      <w:divBdr>
        <w:top w:val="none" w:sz="0" w:space="0" w:color="auto"/>
        <w:left w:val="none" w:sz="0" w:space="0" w:color="auto"/>
        <w:bottom w:val="none" w:sz="0" w:space="0" w:color="auto"/>
        <w:right w:val="none" w:sz="0" w:space="0" w:color="auto"/>
      </w:divBdr>
    </w:div>
    <w:div w:id="152257786">
      <w:bodyDiv w:val="1"/>
      <w:marLeft w:val="0"/>
      <w:marRight w:val="0"/>
      <w:marTop w:val="0"/>
      <w:marBottom w:val="0"/>
      <w:divBdr>
        <w:top w:val="none" w:sz="0" w:space="0" w:color="auto"/>
        <w:left w:val="none" w:sz="0" w:space="0" w:color="auto"/>
        <w:bottom w:val="none" w:sz="0" w:space="0" w:color="auto"/>
        <w:right w:val="none" w:sz="0" w:space="0" w:color="auto"/>
      </w:divBdr>
    </w:div>
    <w:div w:id="164591269">
      <w:bodyDiv w:val="1"/>
      <w:marLeft w:val="0"/>
      <w:marRight w:val="0"/>
      <w:marTop w:val="0"/>
      <w:marBottom w:val="0"/>
      <w:divBdr>
        <w:top w:val="none" w:sz="0" w:space="0" w:color="auto"/>
        <w:left w:val="none" w:sz="0" w:space="0" w:color="auto"/>
        <w:bottom w:val="none" w:sz="0" w:space="0" w:color="auto"/>
        <w:right w:val="none" w:sz="0" w:space="0" w:color="auto"/>
      </w:divBdr>
    </w:div>
    <w:div w:id="174270005">
      <w:bodyDiv w:val="1"/>
      <w:marLeft w:val="0"/>
      <w:marRight w:val="0"/>
      <w:marTop w:val="0"/>
      <w:marBottom w:val="0"/>
      <w:divBdr>
        <w:top w:val="none" w:sz="0" w:space="0" w:color="auto"/>
        <w:left w:val="none" w:sz="0" w:space="0" w:color="auto"/>
        <w:bottom w:val="none" w:sz="0" w:space="0" w:color="auto"/>
        <w:right w:val="none" w:sz="0" w:space="0" w:color="auto"/>
      </w:divBdr>
    </w:div>
    <w:div w:id="205340815">
      <w:bodyDiv w:val="1"/>
      <w:marLeft w:val="0"/>
      <w:marRight w:val="0"/>
      <w:marTop w:val="0"/>
      <w:marBottom w:val="0"/>
      <w:divBdr>
        <w:top w:val="none" w:sz="0" w:space="0" w:color="auto"/>
        <w:left w:val="none" w:sz="0" w:space="0" w:color="auto"/>
        <w:bottom w:val="none" w:sz="0" w:space="0" w:color="auto"/>
        <w:right w:val="none" w:sz="0" w:space="0" w:color="auto"/>
      </w:divBdr>
      <w:divsChild>
        <w:div w:id="384062200">
          <w:marLeft w:val="0"/>
          <w:marRight w:val="0"/>
          <w:marTop w:val="0"/>
          <w:marBottom w:val="0"/>
          <w:divBdr>
            <w:top w:val="none" w:sz="0" w:space="0" w:color="auto"/>
            <w:left w:val="none" w:sz="0" w:space="0" w:color="auto"/>
            <w:bottom w:val="none" w:sz="0" w:space="0" w:color="auto"/>
            <w:right w:val="none" w:sz="0" w:space="0" w:color="auto"/>
          </w:divBdr>
        </w:div>
      </w:divsChild>
    </w:div>
    <w:div w:id="220336756">
      <w:bodyDiv w:val="1"/>
      <w:marLeft w:val="0"/>
      <w:marRight w:val="0"/>
      <w:marTop w:val="0"/>
      <w:marBottom w:val="0"/>
      <w:divBdr>
        <w:top w:val="none" w:sz="0" w:space="0" w:color="auto"/>
        <w:left w:val="none" w:sz="0" w:space="0" w:color="auto"/>
        <w:bottom w:val="none" w:sz="0" w:space="0" w:color="auto"/>
        <w:right w:val="none" w:sz="0" w:space="0" w:color="auto"/>
      </w:divBdr>
    </w:div>
    <w:div w:id="237836310">
      <w:bodyDiv w:val="1"/>
      <w:marLeft w:val="0"/>
      <w:marRight w:val="0"/>
      <w:marTop w:val="0"/>
      <w:marBottom w:val="0"/>
      <w:divBdr>
        <w:top w:val="none" w:sz="0" w:space="0" w:color="auto"/>
        <w:left w:val="none" w:sz="0" w:space="0" w:color="auto"/>
        <w:bottom w:val="none" w:sz="0" w:space="0" w:color="auto"/>
        <w:right w:val="none" w:sz="0" w:space="0" w:color="auto"/>
      </w:divBdr>
      <w:divsChild>
        <w:div w:id="848714225">
          <w:marLeft w:val="0"/>
          <w:marRight w:val="0"/>
          <w:marTop w:val="0"/>
          <w:marBottom w:val="0"/>
          <w:divBdr>
            <w:top w:val="none" w:sz="0" w:space="0" w:color="auto"/>
            <w:left w:val="none" w:sz="0" w:space="0" w:color="auto"/>
            <w:bottom w:val="none" w:sz="0" w:space="0" w:color="auto"/>
            <w:right w:val="none" w:sz="0" w:space="0" w:color="auto"/>
          </w:divBdr>
        </w:div>
      </w:divsChild>
    </w:div>
    <w:div w:id="255406525">
      <w:bodyDiv w:val="1"/>
      <w:marLeft w:val="0"/>
      <w:marRight w:val="0"/>
      <w:marTop w:val="0"/>
      <w:marBottom w:val="0"/>
      <w:divBdr>
        <w:top w:val="none" w:sz="0" w:space="0" w:color="auto"/>
        <w:left w:val="none" w:sz="0" w:space="0" w:color="auto"/>
        <w:bottom w:val="none" w:sz="0" w:space="0" w:color="auto"/>
        <w:right w:val="none" w:sz="0" w:space="0" w:color="auto"/>
      </w:divBdr>
    </w:div>
    <w:div w:id="259918342">
      <w:bodyDiv w:val="1"/>
      <w:marLeft w:val="0"/>
      <w:marRight w:val="0"/>
      <w:marTop w:val="0"/>
      <w:marBottom w:val="0"/>
      <w:divBdr>
        <w:top w:val="none" w:sz="0" w:space="0" w:color="auto"/>
        <w:left w:val="none" w:sz="0" w:space="0" w:color="auto"/>
        <w:bottom w:val="none" w:sz="0" w:space="0" w:color="auto"/>
        <w:right w:val="none" w:sz="0" w:space="0" w:color="auto"/>
      </w:divBdr>
    </w:div>
    <w:div w:id="269507559">
      <w:bodyDiv w:val="1"/>
      <w:marLeft w:val="0"/>
      <w:marRight w:val="0"/>
      <w:marTop w:val="0"/>
      <w:marBottom w:val="0"/>
      <w:divBdr>
        <w:top w:val="none" w:sz="0" w:space="0" w:color="auto"/>
        <w:left w:val="none" w:sz="0" w:space="0" w:color="auto"/>
        <w:bottom w:val="none" w:sz="0" w:space="0" w:color="auto"/>
        <w:right w:val="none" w:sz="0" w:space="0" w:color="auto"/>
      </w:divBdr>
    </w:div>
    <w:div w:id="278269973">
      <w:bodyDiv w:val="1"/>
      <w:marLeft w:val="0"/>
      <w:marRight w:val="0"/>
      <w:marTop w:val="0"/>
      <w:marBottom w:val="0"/>
      <w:divBdr>
        <w:top w:val="none" w:sz="0" w:space="0" w:color="auto"/>
        <w:left w:val="none" w:sz="0" w:space="0" w:color="auto"/>
        <w:bottom w:val="none" w:sz="0" w:space="0" w:color="auto"/>
        <w:right w:val="none" w:sz="0" w:space="0" w:color="auto"/>
      </w:divBdr>
      <w:divsChild>
        <w:div w:id="56242303">
          <w:marLeft w:val="0"/>
          <w:marRight w:val="0"/>
          <w:marTop w:val="0"/>
          <w:marBottom w:val="0"/>
          <w:divBdr>
            <w:top w:val="none" w:sz="0" w:space="0" w:color="auto"/>
            <w:left w:val="none" w:sz="0" w:space="0" w:color="auto"/>
            <w:bottom w:val="none" w:sz="0" w:space="0" w:color="auto"/>
            <w:right w:val="none" w:sz="0" w:space="0" w:color="auto"/>
          </w:divBdr>
        </w:div>
      </w:divsChild>
    </w:div>
    <w:div w:id="316688969">
      <w:bodyDiv w:val="1"/>
      <w:marLeft w:val="0"/>
      <w:marRight w:val="0"/>
      <w:marTop w:val="0"/>
      <w:marBottom w:val="0"/>
      <w:divBdr>
        <w:top w:val="none" w:sz="0" w:space="0" w:color="auto"/>
        <w:left w:val="none" w:sz="0" w:space="0" w:color="auto"/>
        <w:bottom w:val="none" w:sz="0" w:space="0" w:color="auto"/>
        <w:right w:val="none" w:sz="0" w:space="0" w:color="auto"/>
      </w:divBdr>
      <w:divsChild>
        <w:div w:id="534544186">
          <w:marLeft w:val="0"/>
          <w:marRight w:val="0"/>
          <w:marTop w:val="0"/>
          <w:marBottom w:val="0"/>
          <w:divBdr>
            <w:top w:val="none" w:sz="0" w:space="0" w:color="auto"/>
            <w:left w:val="none" w:sz="0" w:space="0" w:color="auto"/>
            <w:bottom w:val="none" w:sz="0" w:space="0" w:color="auto"/>
            <w:right w:val="none" w:sz="0" w:space="0" w:color="auto"/>
          </w:divBdr>
        </w:div>
      </w:divsChild>
    </w:div>
    <w:div w:id="378281713">
      <w:bodyDiv w:val="1"/>
      <w:marLeft w:val="0"/>
      <w:marRight w:val="0"/>
      <w:marTop w:val="0"/>
      <w:marBottom w:val="0"/>
      <w:divBdr>
        <w:top w:val="none" w:sz="0" w:space="0" w:color="auto"/>
        <w:left w:val="none" w:sz="0" w:space="0" w:color="auto"/>
        <w:bottom w:val="none" w:sz="0" w:space="0" w:color="auto"/>
        <w:right w:val="none" w:sz="0" w:space="0" w:color="auto"/>
      </w:divBdr>
    </w:div>
    <w:div w:id="379984399">
      <w:bodyDiv w:val="1"/>
      <w:marLeft w:val="0"/>
      <w:marRight w:val="0"/>
      <w:marTop w:val="0"/>
      <w:marBottom w:val="0"/>
      <w:divBdr>
        <w:top w:val="none" w:sz="0" w:space="0" w:color="auto"/>
        <w:left w:val="none" w:sz="0" w:space="0" w:color="auto"/>
        <w:bottom w:val="none" w:sz="0" w:space="0" w:color="auto"/>
        <w:right w:val="none" w:sz="0" w:space="0" w:color="auto"/>
      </w:divBdr>
    </w:div>
    <w:div w:id="468327587">
      <w:bodyDiv w:val="1"/>
      <w:marLeft w:val="0"/>
      <w:marRight w:val="0"/>
      <w:marTop w:val="0"/>
      <w:marBottom w:val="0"/>
      <w:divBdr>
        <w:top w:val="none" w:sz="0" w:space="0" w:color="auto"/>
        <w:left w:val="none" w:sz="0" w:space="0" w:color="auto"/>
        <w:bottom w:val="none" w:sz="0" w:space="0" w:color="auto"/>
        <w:right w:val="none" w:sz="0" w:space="0" w:color="auto"/>
      </w:divBdr>
      <w:divsChild>
        <w:div w:id="414782589">
          <w:marLeft w:val="0"/>
          <w:marRight w:val="0"/>
          <w:marTop w:val="0"/>
          <w:marBottom w:val="0"/>
          <w:divBdr>
            <w:top w:val="none" w:sz="0" w:space="0" w:color="auto"/>
            <w:left w:val="none" w:sz="0" w:space="0" w:color="auto"/>
            <w:bottom w:val="none" w:sz="0" w:space="0" w:color="auto"/>
            <w:right w:val="none" w:sz="0" w:space="0" w:color="auto"/>
          </w:divBdr>
        </w:div>
      </w:divsChild>
    </w:div>
    <w:div w:id="479156122">
      <w:bodyDiv w:val="1"/>
      <w:marLeft w:val="0"/>
      <w:marRight w:val="0"/>
      <w:marTop w:val="0"/>
      <w:marBottom w:val="0"/>
      <w:divBdr>
        <w:top w:val="none" w:sz="0" w:space="0" w:color="auto"/>
        <w:left w:val="none" w:sz="0" w:space="0" w:color="auto"/>
        <w:bottom w:val="none" w:sz="0" w:space="0" w:color="auto"/>
        <w:right w:val="none" w:sz="0" w:space="0" w:color="auto"/>
      </w:divBdr>
    </w:div>
    <w:div w:id="496042301">
      <w:bodyDiv w:val="1"/>
      <w:marLeft w:val="0"/>
      <w:marRight w:val="0"/>
      <w:marTop w:val="0"/>
      <w:marBottom w:val="0"/>
      <w:divBdr>
        <w:top w:val="none" w:sz="0" w:space="0" w:color="auto"/>
        <w:left w:val="none" w:sz="0" w:space="0" w:color="auto"/>
        <w:bottom w:val="none" w:sz="0" w:space="0" w:color="auto"/>
        <w:right w:val="none" w:sz="0" w:space="0" w:color="auto"/>
      </w:divBdr>
    </w:div>
    <w:div w:id="551237305">
      <w:bodyDiv w:val="1"/>
      <w:marLeft w:val="0"/>
      <w:marRight w:val="0"/>
      <w:marTop w:val="0"/>
      <w:marBottom w:val="0"/>
      <w:divBdr>
        <w:top w:val="none" w:sz="0" w:space="0" w:color="auto"/>
        <w:left w:val="none" w:sz="0" w:space="0" w:color="auto"/>
        <w:bottom w:val="none" w:sz="0" w:space="0" w:color="auto"/>
        <w:right w:val="none" w:sz="0" w:space="0" w:color="auto"/>
      </w:divBdr>
    </w:div>
    <w:div w:id="557741913">
      <w:bodyDiv w:val="1"/>
      <w:marLeft w:val="0"/>
      <w:marRight w:val="0"/>
      <w:marTop w:val="0"/>
      <w:marBottom w:val="0"/>
      <w:divBdr>
        <w:top w:val="none" w:sz="0" w:space="0" w:color="auto"/>
        <w:left w:val="none" w:sz="0" w:space="0" w:color="auto"/>
        <w:bottom w:val="none" w:sz="0" w:space="0" w:color="auto"/>
        <w:right w:val="none" w:sz="0" w:space="0" w:color="auto"/>
      </w:divBdr>
      <w:divsChild>
        <w:div w:id="1184591267">
          <w:marLeft w:val="0"/>
          <w:marRight w:val="0"/>
          <w:marTop w:val="0"/>
          <w:marBottom w:val="0"/>
          <w:divBdr>
            <w:top w:val="none" w:sz="0" w:space="0" w:color="auto"/>
            <w:left w:val="none" w:sz="0" w:space="0" w:color="auto"/>
            <w:bottom w:val="none" w:sz="0" w:space="0" w:color="auto"/>
            <w:right w:val="none" w:sz="0" w:space="0" w:color="auto"/>
          </w:divBdr>
        </w:div>
      </w:divsChild>
    </w:div>
    <w:div w:id="561410321">
      <w:bodyDiv w:val="1"/>
      <w:marLeft w:val="0"/>
      <w:marRight w:val="0"/>
      <w:marTop w:val="0"/>
      <w:marBottom w:val="0"/>
      <w:divBdr>
        <w:top w:val="none" w:sz="0" w:space="0" w:color="auto"/>
        <w:left w:val="none" w:sz="0" w:space="0" w:color="auto"/>
        <w:bottom w:val="none" w:sz="0" w:space="0" w:color="auto"/>
        <w:right w:val="none" w:sz="0" w:space="0" w:color="auto"/>
      </w:divBdr>
    </w:div>
    <w:div w:id="576479619">
      <w:bodyDiv w:val="1"/>
      <w:marLeft w:val="0"/>
      <w:marRight w:val="0"/>
      <w:marTop w:val="0"/>
      <w:marBottom w:val="0"/>
      <w:divBdr>
        <w:top w:val="none" w:sz="0" w:space="0" w:color="auto"/>
        <w:left w:val="none" w:sz="0" w:space="0" w:color="auto"/>
        <w:bottom w:val="none" w:sz="0" w:space="0" w:color="auto"/>
        <w:right w:val="none" w:sz="0" w:space="0" w:color="auto"/>
      </w:divBdr>
    </w:div>
    <w:div w:id="647396612">
      <w:bodyDiv w:val="1"/>
      <w:marLeft w:val="0"/>
      <w:marRight w:val="0"/>
      <w:marTop w:val="0"/>
      <w:marBottom w:val="0"/>
      <w:divBdr>
        <w:top w:val="none" w:sz="0" w:space="0" w:color="auto"/>
        <w:left w:val="none" w:sz="0" w:space="0" w:color="auto"/>
        <w:bottom w:val="none" w:sz="0" w:space="0" w:color="auto"/>
        <w:right w:val="none" w:sz="0" w:space="0" w:color="auto"/>
      </w:divBdr>
    </w:div>
    <w:div w:id="763040218">
      <w:bodyDiv w:val="1"/>
      <w:marLeft w:val="0"/>
      <w:marRight w:val="0"/>
      <w:marTop w:val="0"/>
      <w:marBottom w:val="0"/>
      <w:divBdr>
        <w:top w:val="none" w:sz="0" w:space="0" w:color="auto"/>
        <w:left w:val="none" w:sz="0" w:space="0" w:color="auto"/>
        <w:bottom w:val="none" w:sz="0" w:space="0" w:color="auto"/>
        <w:right w:val="none" w:sz="0" w:space="0" w:color="auto"/>
      </w:divBdr>
    </w:div>
    <w:div w:id="767385015">
      <w:bodyDiv w:val="1"/>
      <w:marLeft w:val="0"/>
      <w:marRight w:val="0"/>
      <w:marTop w:val="0"/>
      <w:marBottom w:val="0"/>
      <w:divBdr>
        <w:top w:val="none" w:sz="0" w:space="0" w:color="auto"/>
        <w:left w:val="none" w:sz="0" w:space="0" w:color="auto"/>
        <w:bottom w:val="none" w:sz="0" w:space="0" w:color="auto"/>
        <w:right w:val="none" w:sz="0" w:space="0" w:color="auto"/>
      </w:divBdr>
    </w:div>
    <w:div w:id="778718871">
      <w:bodyDiv w:val="1"/>
      <w:marLeft w:val="0"/>
      <w:marRight w:val="0"/>
      <w:marTop w:val="0"/>
      <w:marBottom w:val="0"/>
      <w:divBdr>
        <w:top w:val="none" w:sz="0" w:space="0" w:color="auto"/>
        <w:left w:val="none" w:sz="0" w:space="0" w:color="auto"/>
        <w:bottom w:val="none" w:sz="0" w:space="0" w:color="auto"/>
        <w:right w:val="none" w:sz="0" w:space="0" w:color="auto"/>
      </w:divBdr>
    </w:div>
    <w:div w:id="786701461">
      <w:bodyDiv w:val="1"/>
      <w:marLeft w:val="0"/>
      <w:marRight w:val="0"/>
      <w:marTop w:val="0"/>
      <w:marBottom w:val="0"/>
      <w:divBdr>
        <w:top w:val="none" w:sz="0" w:space="0" w:color="auto"/>
        <w:left w:val="none" w:sz="0" w:space="0" w:color="auto"/>
        <w:bottom w:val="none" w:sz="0" w:space="0" w:color="auto"/>
        <w:right w:val="none" w:sz="0" w:space="0" w:color="auto"/>
      </w:divBdr>
    </w:div>
    <w:div w:id="793250675">
      <w:bodyDiv w:val="1"/>
      <w:marLeft w:val="0"/>
      <w:marRight w:val="0"/>
      <w:marTop w:val="0"/>
      <w:marBottom w:val="0"/>
      <w:divBdr>
        <w:top w:val="none" w:sz="0" w:space="0" w:color="auto"/>
        <w:left w:val="none" w:sz="0" w:space="0" w:color="auto"/>
        <w:bottom w:val="none" w:sz="0" w:space="0" w:color="auto"/>
        <w:right w:val="none" w:sz="0" w:space="0" w:color="auto"/>
      </w:divBdr>
    </w:div>
    <w:div w:id="880365138">
      <w:bodyDiv w:val="1"/>
      <w:marLeft w:val="0"/>
      <w:marRight w:val="0"/>
      <w:marTop w:val="0"/>
      <w:marBottom w:val="0"/>
      <w:divBdr>
        <w:top w:val="none" w:sz="0" w:space="0" w:color="auto"/>
        <w:left w:val="none" w:sz="0" w:space="0" w:color="auto"/>
        <w:bottom w:val="none" w:sz="0" w:space="0" w:color="auto"/>
        <w:right w:val="none" w:sz="0" w:space="0" w:color="auto"/>
      </w:divBdr>
    </w:div>
    <w:div w:id="881553092">
      <w:bodyDiv w:val="1"/>
      <w:marLeft w:val="0"/>
      <w:marRight w:val="0"/>
      <w:marTop w:val="0"/>
      <w:marBottom w:val="0"/>
      <w:divBdr>
        <w:top w:val="none" w:sz="0" w:space="0" w:color="auto"/>
        <w:left w:val="none" w:sz="0" w:space="0" w:color="auto"/>
        <w:bottom w:val="none" w:sz="0" w:space="0" w:color="auto"/>
        <w:right w:val="none" w:sz="0" w:space="0" w:color="auto"/>
      </w:divBdr>
    </w:div>
    <w:div w:id="882330919">
      <w:bodyDiv w:val="1"/>
      <w:marLeft w:val="0"/>
      <w:marRight w:val="0"/>
      <w:marTop w:val="0"/>
      <w:marBottom w:val="0"/>
      <w:divBdr>
        <w:top w:val="none" w:sz="0" w:space="0" w:color="auto"/>
        <w:left w:val="none" w:sz="0" w:space="0" w:color="auto"/>
        <w:bottom w:val="none" w:sz="0" w:space="0" w:color="auto"/>
        <w:right w:val="none" w:sz="0" w:space="0" w:color="auto"/>
      </w:divBdr>
      <w:divsChild>
        <w:div w:id="1200776510">
          <w:marLeft w:val="0"/>
          <w:marRight w:val="0"/>
          <w:marTop w:val="0"/>
          <w:marBottom w:val="0"/>
          <w:divBdr>
            <w:top w:val="none" w:sz="0" w:space="0" w:color="auto"/>
            <w:left w:val="none" w:sz="0" w:space="0" w:color="auto"/>
            <w:bottom w:val="none" w:sz="0" w:space="0" w:color="auto"/>
            <w:right w:val="none" w:sz="0" w:space="0" w:color="auto"/>
          </w:divBdr>
        </w:div>
      </w:divsChild>
    </w:div>
    <w:div w:id="893662133">
      <w:bodyDiv w:val="1"/>
      <w:marLeft w:val="0"/>
      <w:marRight w:val="0"/>
      <w:marTop w:val="0"/>
      <w:marBottom w:val="0"/>
      <w:divBdr>
        <w:top w:val="none" w:sz="0" w:space="0" w:color="auto"/>
        <w:left w:val="none" w:sz="0" w:space="0" w:color="auto"/>
        <w:bottom w:val="none" w:sz="0" w:space="0" w:color="auto"/>
        <w:right w:val="none" w:sz="0" w:space="0" w:color="auto"/>
      </w:divBdr>
      <w:divsChild>
        <w:div w:id="1343971299">
          <w:marLeft w:val="0"/>
          <w:marRight w:val="0"/>
          <w:marTop w:val="0"/>
          <w:marBottom w:val="0"/>
          <w:divBdr>
            <w:top w:val="none" w:sz="0" w:space="0" w:color="auto"/>
            <w:left w:val="none" w:sz="0" w:space="0" w:color="auto"/>
            <w:bottom w:val="none" w:sz="0" w:space="0" w:color="auto"/>
            <w:right w:val="none" w:sz="0" w:space="0" w:color="auto"/>
          </w:divBdr>
          <w:divsChild>
            <w:div w:id="1998916424">
              <w:marLeft w:val="0"/>
              <w:marRight w:val="0"/>
              <w:marTop w:val="0"/>
              <w:marBottom w:val="0"/>
              <w:divBdr>
                <w:top w:val="none" w:sz="0" w:space="0" w:color="auto"/>
                <w:left w:val="none" w:sz="0" w:space="0" w:color="auto"/>
                <w:bottom w:val="none" w:sz="0" w:space="0" w:color="auto"/>
                <w:right w:val="none" w:sz="0" w:space="0" w:color="auto"/>
              </w:divBdr>
              <w:divsChild>
                <w:div w:id="1760902485">
                  <w:marLeft w:val="0"/>
                  <w:marRight w:val="0"/>
                  <w:marTop w:val="0"/>
                  <w:marBottom w:val="0"/>
                  <w:divBdr>
                    <w:top w:val="none" w:sz="0" w:space="0" w:color="auto"/>
                    <w:left w:val="none" w:sz="0" w:space="0" w:color="auto"/>
                    <w:bottom w:val="none" w:sz="0" w:space="0" w:color="auto"/>
                    <w:right w:val="none" w:sz="0" w:space="0" w:color="auto"/>
                  </w:divBdr>
                  <w:divsChild>
                    <w:div w:id="4223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095">
      <w:bodyDiv w:val="1"/>
      <w:marLeft w:val="0"/>
      <w:marRight w:val="0"/>
      <w:marTop w:val="0"/>
      <w:marBottom w:val="0"/>
      <w:divBdr>
        <w:top w:val="none" w:sz="0" w:space="0" w:color="auto"/>
        <w:left w:val="none" w:sz="0" w:space="0" w:color="auto"/>
        <w:bottom w:val="none" w:sz="0" w:space="0" w:color="auto"/>
        <w:right w:val="none" w:sz="0" w:space="0" w:color="auto"/>
      </w:divBdr>
    </w:div>
    <w:div w:id="920725303">
      <w:bodyDiv w:val="1"/>
      <w:marLeft w:val="0"/>
      <w:marRight w:val="0"/>
      <w:marTop w:val="0"/>
      <w:marBottom w:val="0"/>
      <w:divBdr>
        <w:top w:val="none" w:sz="0" w:space="0" w:color="auto"/>
        <w:left w:val="none" w:sz="0" w:space="0" w:color="auto"/>
        <w:bottom w:val="none" w:sz="0" w:space="0" w:color="auto"/>
        <w:right w:val="none" w:sz="0" w:space="0" w:color="auto"/>
      </w:divBdr>
    </w:div>
    <w:div w:id="932512234">
      <w:bodyDiv w:val="1"/>
      <w:marLeft w:val="0"/>
      <w:marRight w:val="0"/>
      <w:marTop w:val="0"/>
      <w:marBottom w:val="0"/>
      <w:divBdr>
        <w:top w:val="none" w:sz="0" w:space="0" w:color="auto"/>
        <w:left w:val="none" w:sz="0" w:space="0" w:color="auto"/>
        <w:bottom w:val="none" w:sz="0" w:space="0" w:color="auto"/>
        <w:right w:val="none" w:sz="0" w:space="0" w:color="auto"/>
      </w:divBdr>
    </w:div>
    <w:div w:id="943149065">
      <w:bodyDiv w:val="1"/>
      <w:marLeft w:val="0"/>
      <w:marRight w:val="0"/>
      <w:marTop w:val="0"/>
      <w:marBottom w:val="0"/>
      <w:divBdr>
        <w:top w:val="none" w:sz="0" w:space="0" w:color="auto"/>
        <w:left w:val="none" w:sz="0" w:space="0" w:color="auto"/>
        <w:bottom w:val="none" w:sz="0" w:space="0" w:color="auto"/>
        <w:right w:val="none" w:sz="0" w:space="0" w:color="auto"/>
      </w:divBdr>
    </w:div>
    <w:div w:id="944731508">
      <w:bodyDiv w:val="1"/>
      <w:marLeft w:val="0"/>
      <w:marRight w:val="0"/>
      <w:marTop w:val="0"/>
      <w:marBottom w:val="0"/>
      <w:divBdr>
        <w:top w:val="none" w:sz="0" w:space="0" w:color="auto"/>
        <w:left w:val="none" w:sz="0" w:space="0" w:color="auto"/>
        <w:bottom w:val="none" w:sz="0" w:space="0" w:color="auto"/>
        <w:right w:val="none" w:sz="0" w:space="0" w:color="auto"/>
      </w:divBdr>
      <w:divsChild>
        <w:div w:id="1853034605">
          <w:marLeft w:val="0"/>
          <w:marRight w:val="0"/>
          <w:marTop w:val="0"/>
          <w:marBottom w:val="0"/>
          <w:divBdr>
            <w:top w:val="none" w:sz="0" w:space="0" w:color="auto"/>
            <w:left w:val="none" w:sz="0" w:space="0" w:color="auto"/>
            <w:bottom w:val="none" w:sz="0" w:space="0" w:color="auto"/>
            <w:right w:val="none" w:sz="0" w:space="0" w:color="auto"/>
          </w:divBdr>
        </w:div>
      </w:divsChild>
    </w:div>
    <w:div w:id="952901244">
      <w:bodyDiv w:val="1"/>
      <w:marLeft w:val="0"/>
      <w:marRight w:val="0"/>
      <w:marTop w:val="0"/>
      <w:marBottom w:val="0"/>
      <w:divBdr>
        <w:top w:val="none" w:sz="0" w:space="0" w:color="auto"/>
        <w:left w:val="none" w:sz="0" w:space="0" w:color="auto"/>
        <w:bottom w:val="none" w:sz="0" w:space="0" w:color="auto"/>
        <w:right w:val="none" w:sz="0" w:space="0" w:color="auto"/>
      </w:divBdr>
    </w:div>
    <w:div w:id="966859552">
      <w:bodyDiv w:val="1"/>
      <w:marLeft w:val="0"/>
      <w:marRight w:val="0"/>
      <w:marTop w:val="0"/>
      <w:marBottom w:val="0"/>
      <w:divBdr>
        <w:top w:val="none" w:sz="0" w:space="0" w:color="auto"/>
        <w:left w:val="none" w:sz="0" w:space="0" w:color="auto"/>
        <w:bottom w:val="none" w:sz="0" w:space="0" w:color="auto"/>
        <w:right w:val="none" w:sz="0" w:space="0" w:color="auto"/>
      </w:divBdr>
      <w:divsChild>
        <w:div w:id="251476784">
          <w:marLeft w:val="0"/>
          <w:marRight w:val="0"/>
          <w:marTop w:val="0"/>
          <w:marBottom w:val="0"/>
          <w:divBdr>
            <w:top w:val="none" w:sz="0" w:space="0" w:color="auto"/>
            <w:left w:val="none" w:sz="0" w:space="0" w:color="auto"/>
            <w:bottom w:val="none" w:sz="0" w:space="0" w:color="auto"/>
            <w:right w:val="none" w:sz="0" w:space="0" w:color="auto"/>
          </w:divBdr>
        </w:div>
      </w:divsChild>
    </w:div>
    <w:div w:id="974525101">
      <w:bodyDiv w:val="1"/>
      <w:marLeft w:val="0"/>
      <w:marRight w:val="0"/>
      <w:marTop w:val="0"/>
      <w:marBottom w:val="0"/>
      <w:divBdr>
        <w:top w:val="none" w:sz="0" w:space="0" w:color="auto"/>
        <w:left w:val="none" w:sz="0" w:space="0" w:color="auto"/>
        <w:bottom w:val="none" w:sz="0" w:space="0" w:color="auto"/>
        <w:right w:val="none" w:sz="0" w:space="0" w:color="auto"/>
      </w:divBdr>
      <w:divsChild>
        <w:div w:id="1680423788">
          <w:marLeft w:val="0"/>
          <w:marRight w:val="0"/>
          <w:marTop w:val="0"/>
          <w:marBottom w:val="0"/>
          <w:divBdr>
            <w:top w:val="none" w:sz="0" w:space="0" w:color="auto"/>
            <w:left w:val="none" w:sz="0" w:space="0" w:color="auto"/>
            <w:bottom w:val="none" w:sz="0" w:space="0" w:color="auto"/>
            <w:right w:val="none" w:sz="0" w:space="0" w:color="auto"/>
          </w:divBdr>
        </w:div>
      </w:divsChild>
    </w:div>
    <w:div w:id="988021759">
      <w:bodyDiv w:val="1"/>
      <w:marLeft w:val="0"/>
      <w:marRight w:val="0"/>
      <w:marTop w:val="0"/>
      <w:marBottom w:val="0"/>
      <w:divBdr>
        <w:top w:val="none" w:sz="0" w:space="0" w:color="auto"/>
        <w:left w:val="none" w:sz="0" w:space="0" w:color="auto"/>
        <w:bottom w:val="none" w:sz="0" w:space="0" w:color="auto"/>
        <w:right w:val="none" w:sz="0" w:space="0" w:color="auto"/>
      </w:divBdr>
    </w:div>
    <w:div w:id="1008216284">
      <w:bodyDiv w:val="1"/>
      <w:marLeft w:val="0"/>
      <w:marRight w:val="0"/>
      <w:marTop w:val="0"/>
      <w:marBottom w:val="0"/>
      <w:divBdr>
        <w:top w:val="none" w:sz="0" w:space="0" w:color="auto"/>
        <w:left w:val="none" w:sz="0" w:space="0" w:color="auto"/>
        <w:bottom w:val="none" w:sz="0" w:space="0" w:color="auto"/>
        <w:right w:val="none" w:sz="0" w:space="0" w:color="auto"/>
      </w:divBdr>
    </w:div>
    <w:div w:id="1023672806">
      <w:bodyDiv w:val="1"/>
      <w:marLeft w:val="0"/>
      <w:marRight w:val="0"/>
      <w:marTop w:val="0"/>
      <w:marBottom w:val="0"/>
      <w:divBdr>
        <w:top w:val="none" w:sz="0" w:space="0" w:color="auto"/>
        <w:left w:val="none" w:sz="0" w:space="0" w:color="auto"/>
        <w:bottom w:val="none" w:sz="0" w:space="0" w:color="auto"/>
        <w:right w:val="none" w:sz="0" w:space="0" w:color="auto"/>
      </w:divBdr>
      <w:divsChild>
        <w:div w:id="1368988205">
          <w:marLeft w:val="0"/>
          <w:marRight w:val="0"/>
          <w:marTop w:val="0"/>
          <w:marBottom w:val="0"/>
          <w:divBdr>
            <w:top w:val="none" w:sz="0" w:space="0" w:color="auto"/>
            <w:left w:val="none" w:sz="0" w:space="0" w:color="auto"/>
            <w:bottom w:val="none" w:sz="0" w:space="0" w:color="auto"/>
            <w:right w:val="none" w:sz="0" w:space="0" w:color="auto"/>
          </w:divBdr>
        </w:div>
      </w:divsChild>
    </w:div>
    <w:div w:id="1037202497">
      <w:bodyDiv w:val="1"/>
      <w:marLeft w:val="0"/>
      <w:marRight w:val="0"/>
      <w:marTop w:val="0"/>
      <w:marBottom w:val="0"/>
      <w:divBdr>
        <w:top w:val="none" w:sz="0" w:space="0" w:color="auto"/>
        <w:left w:val="none" w:sz="0" w:space="0" w:color="auto"/>
        <w:bottom w:val="none" w:sz="0" w:space="0" w:color="auto"/>
        <w:right w:val="none" w:sz="0" w:space="0" w:color="auto"/>
      </w:divBdr>
      <w:divsChild>
        <w:div w:id="1962103572">
          <w:marLeft w:val="0"/>
          <w:marRight w:val="0"/>
          <w:marTop w:val="0"/>
          <w:marBottom w:val="0"/>
          <w:divBdr>
            <w:top w:val="none" w:sz="0" w:space="0" w:color="auto"/>
            <w:left w:val="none" w:sz="0" w:space="0" w:color="auto"/>
            <w:bottom w:val="none" w:sz="0" w:space="0" w:color="auto"/>
            <w:right w:val="none" w:sz="0" w:space="0" w:color="auto"/>
          </w:divBdr>
        </w:div>
      </w:divsChild>
    </w:div>
    <w:div w:id="1044405390">
      <w:bodyDiv w:val="1"/>
      <w:marLeft w:val="0"/>
      <w:marRight w:val="0"/>
      <w:marTop w:val="0"/>
      <w:marBottom w:val="0"/>
      <w:divBdr>
        <w:top w:val="none" w:sz="0" w:space="0" w:color="auto"/>
        <w:left w:val="none" w:sz="0" w:space="0" w:color="auto"/>
        <w:bottom w:val="none" w:sz="0" w:space="0" w:color="auto"/>
        <w:right w:val="none" w:sz="0" w:space="0" w:color="auto"/>
      </w:divBdr>
      <w:divsChild>
        <w:div w:id="812411730">
          <w:marLeft w:val="0"/>
          <w:marRight w:val="0"/>
          <w:marTop w:val="0"/>
          <w:marBottom w:val="0"/>
          <w:divBdr>
            <w:top w:val="none" w:sz="0" w:space="0" w:color="auto"/>
            <w:left w:val="none" w:sz="0" w:space="0" w:color="auto"/>
            <w:bottom w:val="none" w:sz="0" w:space="0" w:color="auto"/>
            <w:right w:val="none" w:sz="0" w:space="0" w:color="auto"/>
          </w:divBdr>
        </w:div>
      </w:divsChild>
    </w:div>
    <w:div w:id="1046493472">
      <w:bodyDiv w:val="1"/>
      <w:marLeft w:val="0"/>
      <w:marRight w:val="0"/>
      <w:marTop w:val="0"/>
      <w:marBottom w:val="0"/>
      <w:divBdr>
        <w:top w:val="none" w:sz="0" w:space="0" w:color="auto"/>
        <w:left w:val="none" w:sz="0" w:space="0" w:color="auto"/>
        <w:bottom w:val="none" w:sz="0" w:space="0" w:color="auto"/>
        <w:right w:val="none" w:sz="0" w:space="0" w:color="auto"/>
      </w:divBdr>
      <w:divsChild>
        <w:div w:id="1665039660">
          <w:marLeft w:val="0"/>
          <w:marRight w:val="0"/>
          <w:marTop w:val="0"/>
          <w:marBottom w:val="0"/>
          <w:divBdr>
            <w:top w:val="none" w:sz="0" w:space="0" w:color="auto"/>
            <w:left w:val="none" w:sz="0" w:space="0" w:color="auto"/>
            <w:bottom w:val="none" w:sz="0" w:space="0" w:color="auto"/>
            <w:right w:val="none" w:sz="0" w:space="0" w:color="auto"/>
          </w:divBdr>
        </w:div>
      </w:divsChild>
    </w:div>
    <w:div w:id="1051811434">
      <w:bodyDiv w:val="1"/>
      <w:marLeft w:val="0"/>
      <w:marRight w:val="0"/>
      <w:marTop w:val="0"/>
      <w:marBottom w:val="0"/>
      <w:divBdr>
        <w:top w:val="none" w:sz="0" w:space="0" w:color="auto"/>
        <w:left w:val="none" w:sz="0" w:space="0" w:color="auto"/>
        <w:bottom w:val="none" w:sz="0" w:space="0" w:color="auto"/>
        <w:right w:val="none" w:sz="0" w:space="0" w:color="auto"/>
      </w:divBdr>
    </w:div>
    <w:div w:id="1086540515">
      <w:bodyDiv w:val="1"/>
      <w:marLeft w:val="0"/>
      <w:marRight w:val="0"/>
      <w:marTop w:val="0"/>
      <w:marBottom w:val="0"/>
      <w:divBdr>
        <w:top w:val="none" w:sz="0" w:space="0" w:color="auto"/>
        <w:left w:val="none" w:sz="0" w:space="0" w:color="auto"/>
        <w:bottom w:val="none" w:sz="0" w:space="0" w:color="auto"/>
        <w:right w:val="none" w:sz="0" w:space="0" w:color="auto"/>
      </w:divBdr>
    </w:div>
    <w:div w:id="1092622859">
      <w:bodyDiv w:val="1"/>
      <w:marLeft w:val="0"/>
      <w:marRight w:val="0"/>
      <w:marTop w:val="0"/>
      <w:marBottom w:val="0"/>
      <w:divBdr>
        <w:top w:val="none" w:sz="0" w:space="0" w:color="auto"/>
        <w:left w:val="none" w:sz="0" w:space="0" w:color="auto"/>
        <w:bottom w:val="none" w:sz="0" w:space="0" w:color="auto"/>
        <w:right w:val="none" w:sz="0" w:space="0" w:color="auto"/>
      </w:divBdr>
    </w:div>
    <w:div w:id="1098408375">
      <w:bodyDiv w:val="1"/>
      <w:marLeft w:val="0"/>
      <w:marRight w:val="0"/>
      <w:marTop w:val="0"/>
      <w:marBottom w:val="0"/>
      <w:divBdr>
        <w:top w:val="none" w:sz="0" w:space="0" w:color="auto"/>
        <w:left w:val="none" w:sz="0" w:space="0" w:color="auto"/>
        <w:bottom w:val="none" w:sz="0" w:space="0" w:color="auto"/>
        <w:right w:val="none" w:sz="0" w:space="0" w:color="auto"/>
      </w:divBdr>
    </w:div>
    <w:div w:id="1099064676">
      <w:bodyDiv w:val="1"/>
      <w:marLeft w:val="0"/>
      <w:marRight w:val="0"/>
      <w:marTop w:val="0"/>
      <w:marBottom w:val="0"/>
      <w:divBdr>
        <w:top w:val="none" w:sz="0" w:space="0" w:color="auto"/>
        <w:left w:val="none" w:sz="0" w:space="0" w:color="auto"/>
        <w:bottom w:val="none" w:sz="0" w:space="0" w:color="auto"/>
        <w:right w:val="none" w:sz="0" w:space="0" w:color="auto"/>
      </w:divBdr>
      <w:divsChild>
        <w:div w:id="1360155919">
          <w:marLeft w:val="0"/>
          <w:marRight w:val="0"/>
          <w:marTop w:val="0"/>
          <w:marBottom w:val="0"/>
          <w:divBdr>
            <w:top w:val="none" w:sz="0" w:space="0" w:color="auto"/>
            <w:left w:val="none" w:sz="0" w:space="0" w:color="auto"/>
            <w:bottom w:val="none" w:sz="0" w:space="0" w:color="auto"/>
            <w:right w:val="none" w:sz="0" w:space="0" w:color="auto"/>
          </w:divBdr>
        </w:div>
        <w:div w:id="1819422779">
          <w:marLeft w:val="0"/>
          <w:marRight w:val="0"/>
          <w:marTop w:val="0"/>
          <w:marBottom w:val="0"/>
          <w:divBdr>
            <w:top w:val="none" w:sz="0" w:space="0" w:color="auto"/>
            <w:left w:val="none" w:sz="0" w:space="0" w:color="auto"/>
            <w:bottom w:val="none" w:sz="0" w:space="0" w:color="auto"/>
            <w:right w:val="none" w:sz="0" w:space="0" w:color="auto"/>
          </w:divBdr>
          <w:divsChild>
            <w:div w:id="1027147399">
              <w:marLeft w:val="0"/>
              <w:marRight w:val="0"/>
              <w:marTop w:val="0"/>
              <w:marBottom w:val="0"/>
              <w:divBdr>
                <w:top w:val="none" w:sz="0" w:space="0" w:color="auto"/>
                <w:left w:val="none" w:sz="0" w:space="0" w:color="auto"/>
                <w:bottom w:val="none" w:sz="0" w:space="0" w:color="auto"/>
                <w:right w:val="none" w:sz="0" w:space="0" w:color="auto"/>
              </w:divBdr>
              <w:divsChild>
                <w:div w:id="302736616">
                  <w:marLeft w:val="0"/>
                  <w:marRight w:val="0"/>
                  <w:marTop w:val="0"/>
                  <w:marBottom w:val="0"/>
                  <w:divBdr>
                    <w:top w:val="none" w:sz="0" w:space="0" w:color="auto"/>
                    <w:left w:val="none" w:sz="0" w:space="0" w:color="auto"/>
                    <w:bottom w:val="none" w:sz="0" w:space="0" w:color="auto"/>
                    <w:right w:val="none" w:sz="0" w:space="0" w:color="auto"/>
                  </w:divBdr>
                  <w:divsChild>
                    <w:div w:id="14020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7773">
          <w:marLeft w:val="0"/>
          <w:marRight w:val="0"/>
          <w:marTop w:val="0"/>
          <w:marBottom w:val="0"/>
          <w:divBdr>
            <w:top w:val="none" w:sz="0" w:space="0" w:color="auto"/>
            <w:left w:val="none" w:sz="0" w:space="0" w:color="auto"/>
            <w:bottom w:val="none" w:sz="0" w:space="0" w:color="auto"/>
            <w:right w:val="none" w:sz="0" w:space="0" w:color="auto"/>
          </w:divBdr>
          <w:divsChild>
            <w:div w:id="1070152589">
              <w:marLeft w:val="0"/>
              <w:marRight w:val="0"/>
              <w:marTop w:val="0"/>
              <w:marBottom w:val="0"/>
              <w:divBdr>
                <w:top w:val="none" w:sz="0" w:space="0" w:color="auto"/>
                <w:left w:val="none" w:sz="0" w:space="0" w:color="auto"/>
                <w:bottom w:val="none" w:sz="0" w:space="0" w:color="auto"/>
                <w:right w:val="none" w:sz="0" w:space="0" w:color="auto"/>
              </w:divBdr>
              <w:divsChild>
                <w:div w:id="699088285">
                  <w:marLeft w:val="0"/>
                  <w:marRight w:val="0"/>
                  <w:marTop w:val="0"/>
                  <w:marBottom w:val="0"/>
                  <w:divBdr>
                    <w:top w:val="none" w:sz="0" w:space="0" w:color="auto"/>
                    <w:left w:val="none" w:sz="0" w:space="0" w:color="auto"/>
                    <w:bottom w:val="none" w:sz="0" w:space="0" w:color="auto"/>
                    <w:right w:val="none" w:sz="0" w:space="0" w:color="auto"/>
                  </w:divBdr>
                  <w:divsChild>
                    <w:div w:id="689336672">
                      <w:marLeft w:val="0"/>
                      <w:marRight w:val="0"/>
                      <w:marTop w:val="0"/>
                      <w:marBottom w:val="0"/>
                      <w:divBdr>
                        <w:top w:val="none" w:sz="0" w:space="0" w:color="auto"/>
                        <w:left w:val="none" w:sz="0" w:space="0" w:color="auto"/>
                        <w:bottom w:val="none" w:sz="0" w:space="0" w:color="auto"/>
                        <w:right w:val="none" w:sz="0" w:space="0" w:color="auto"/>
                      </w:divBdr>
                      <w:divsChild>
                        <w:div w:id="1349478772">
                          <w:marLeft w:val="0"/>
                          <w:marRight w:val="0"/>
                          <w:marTop w:val="0"/>
                          <w:marBottom w:val="0"/>
                          <w:divBdr>
                            <w:top w:val="none" w:sz="0" w:space="0" w:color="auto"/>
                            <w:left w:val="none" w:sz="0" w:space="0" w:color="auto"/>
                            <w:bottom w:val="none" w:sz="0" w:space="0" w:color="auto"/>
                            <w:right w:val="none" w:sz="0" w:space="0" w:color="auto"/>
                          </w:divBdr>
                          <w:divsChild>
                            <w:div w:id="1938445230">
                              <w:marLeft w:val="0"/>
                              <w:marRight w:val="0"/>
                              <w:marTop w:val="0"/>
                              <w:marBottom w:val="0"/>
                              <w:divBdr>
                                <w:top w:val="none" w:sz="0" w:space="0" w:color="auto"/>
                                <w:left w:val="none" w:sz="0" w:space="0" w:color="auto"/>
                                <w:bottom w:val="none" w:sz="0" w:space="0" w:color="auto"/>
                                <w:right w:val="none" w:sz="0" w:space="0" w:color="auto"/>
                              </w:divBdr>
                              <w:divsChild>
                                <w:div w:id="1645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03244">
          <w:marLeft w:val="0"/>
          <w:marRight w:val="0"/>
          <w:marTop w:val="0"/>
          <w:marBottom w:val="0"/>
          <w:divBdr>
            <w:top w:val="none" w:sz="0" w:space="0" w:color="auto"/>
            <w:left w:val="none" w:sz="0" w:space="0" w:color="auto"/>
            <w:bottom w:val="none" w:sz="0" w:space="0" w:color="auto"/>
            <w:right w:val="none" w:sz="0" w:space="0" w:color="auto"/>
          </w:divBdr>
          <w:divsChild>
            <w:div w:id="1375619916">
              <w:marLeft w:val="0"/>
              <w:marRight w:val="0"/>
              <w:marTop w:val="0"/>
              <w:marBottom w:val="0"/>
              <w:divBdr>
                <w:top w:val="none" w:sz="0" w:space="0" w:color="auto"/>
                <w:left w:val="none" w:sz="0" w:space="0" w:color="auto"/>
                <w:bottom w:val="none" w:sz="0" w:space="0" w:color="auto"/>
                <w:right w:val="none" w:sz="0" w:space="0" w:color="auto"/>
              </w:divBdr>
              <w:divsChild>
                <w:div w:id="595480030">
                  <w:marLeft w:val="0"/>
                  <w:marRight w:val="0"/>
                  <w:marTop w:val="0"/>
                  <w:marBottom w:val="0"/>
                  <w:divBdr>
                    <w:top w:val="none" w:sz="0" w:space="0" w:color="auto"/>
                    <w:left w:val="none" w:sz="0" w:space="0" w:color="auto"/>
                    <w:bottom w:val="none" w:sz="0" w:space="0" w:color="auto"/>
                    <w:right w:val="none" w:sz="0" w:space="0" w:color="auto"/>
                  </w:divBdr>
                  <w:divsChild>
                    <w:div w:id="1927883666">
                      <w:marLeft w:val="0"/>
                      <w:marRight w:val="0"/>
                      <w:marTop w:val="0"/>
                      <w:marBottom w:val="0"/>
                      <w:divBdr>
                        <w:top w:val="none" w:sz="0" w:space="0" w:color="auto"/>
                        <w:left w:val="none" w:sz="0" w:space="0" w:color="auto"/>
                        <w:bottom w:val="none" w:sz="0" w:space="0" w:color="auto"/>
                        <w:right w:val="none" w:sz="0" w:space="0" w:color="auto"/>
                      </w:divBdr>
                      <w:divsChild>
                        <w:div w:id="7872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3333">
          <w:marLeft w:val="0"/>
          <w:marRight w:val="0"/>
          <w:marTop w:val="0"/>
          <w:marBottom w:val="0"/>
          <w:divBdr>
            <w:top w:val="none" w:sz="0" w:space="0" w:color="auto"/>
            <w:left w:val="none" w:sz="0" w:space="0" w:color="auto"/>
            <w:bottom w:val="none" w:sz="0" w:space="0" w:color="auto"/>
            <w:right w:val="none" w:sz="0" w:space="0" w:color="auto"/>
          </w:divBdr>
          <w:divsChild>
            <w:div w:id="1123962973">
              <w:marLeft w:val="0"/>
              <w:marRight w:val="0"/>
              <w:marTop w:val="0"/>
              <w:marBottom w:val="0"/>
              <w:divBdr>
                <w:top w:val="none" w:sz="0" w:space="0" w:color="auto"/>
                <w:left w:val="none" w:sz="0" w:space="0" w:color="auto"/>
                <w:bottom w:val="none" w:sz="0" w:space="0" w:color="auto"/>
                <w:right w:val="none" w:sz="0" w:space="0" w:color="auto"/>
              </w:divBdr>
              <w:divsChild>
                <w:div w:id="1993216139">
                  <w:marLeft w:val="0"/>
                  <w:marRight w:val="0"/>
                  <w:marTop w:val="0"/>
                  <w:marBottom w:val="0"/>
                  <w:divBdr>
                    <w:top w:val="none" w:sz="0" w:space="0" w:color="auto"/>
                    <w:left w:val="none" w:sz="0" w:space="0" w:color="auto"/>
                    <w:bottom w:val="none" w:sz="0" w:space="0" w:color="auto"/>
                    <w:right w:val="none" w:sz="0" w:space="0" w:color="auto"/>
                  </w:divBdr>
                  <w:divsChild>
                    <w:div w:id="1829664766">
                      <w:marLeft w:val="0"/>
                      <w:marRight w:val="0"/>
                      <w:marTop w:val="0"/>
                      <w:marBottom w:val="0"/>
                      <w:divBdr>
                        <w:top w:val="none" w:sz="0" w:space="0" w:color="auto"/>
                        <w:left w:val="none" w:sz="0" w:space="0" w:color="auto"/>
                        <w:bottom w:val="none" w:sz="0" w:space="0" w:color="auto"/>
                        <w:right w:val="none" w:sz="0" w:space="0" w:color="auto"/>
                      </w:divBdr>
                      <w:divsChild>
                        <w:div w:id="9554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6865">
          <w:marLeft w:val="0"/>
          <w:marRight w:val="0"/>
          <w:marTop w:val="0"/>
          <w:marBottom w:val="0"/>
          <w:divBdr>
            <w:top w:val="none" w:sz="0" w:space="0" w:color="auto"/>
            <w:left w:val="none" w:sz="0" w:space="0" w:color="auto"/>
            <w:bottom w:val="none" w:sz="0" w:space="0" w:color="auto"/>
            <w:right w:val="none" w:sz="0" w:space="0" w:color="auto"/>
          </w:divBdr>
          <w:divsChild>
            <w:div w:id="790512541">
              <w:marLeft w:val="0"/>
              <w:marRight w:val="0"/>
              <w:marTop w:val="0"/>
              <w:marBottom w:val="0"/>
              <w:divBdr>
                <w:top w:val="none" w:sz="0" w:space="0" w:color="auto"/>
                <w:left w:val="none" w:sz="0" w:space="0" w:color="auto"/>
                <w:bottom w:val="none" w:sz="0" w:space="0" w:color="auto"/>
                <w:right w:val="none" w:sz="0" w:space="0" w:color="auto"/>
              </w:divBdr>
              <w:divsChild>
                <w:div w:id="592789189">
                  <w:marLeft w:val="0"/>
                  <w:marRight w:val="0"/>
                  <w:marTop w:val="0"/>
                  <w:marBottom w:val="0"/>
                  <w:divBdr>
                    <w:top w:val="none" w:sz="0" w:space="0" w:color="auto"/>
                    <w:left w:val="none" w:sz="0" w:space="0" w:color="auto"/>
                    <w:bottom w:val="none" w:sz="0" w:space="0" w:color="auto"/>
                    <w:right w:val="none" w:sz="0" w:space="0" w:color="auto"/>
                  </w:divBdr>
                  <w:divsChild>
                    <w:div w:id="1859276066">
                      <w:marLeft w:val="0"/>
                      <w:marRight w:val="0"/>
                      <w:marTop w:val="0"/>
                      <w:marBottom w:val="0"/>
                      <w:divBdr>
                        <w:top w:val="none" w:sz="0" w:space="0" w:color="auto"/>
                        <w:left w:val="none" w:sz="0" w:space="0" w:color="auto"/>
                        <w:bottom w:val="none" w:sz="0" w:space="0" w:color="auto"/>
                        <w:right w:val="none" w:sz="0" w:space="0" w:color="auto"/>
                      </w:divBdr>
                      <w:divsChild>
                        <w:div w:id="1153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33077">
          <w:marLeft w:val="0"/>
          <w:marRight w:val="0"/>
          <w:marTop w:val="0"/>
          <w:marBottom w:val="0"/>
          <w:divBdr>
            <w:top w:val="none" w:sz="0" w:space="0" w:color="auto"/>
            <w:left w:val="none" w:sz="0" w:space="0" w:color="auto"/>
            <w:bottom w:val="none" w:sz="0" w:space="0" w:color="auto"/>
            <w:right w:val="none" w:sz="0" w:space="0" w:color="auto"/>
          </w:divBdr>
          <w:divsChild>
            <w:div w:id="470907857">
              <w:marLeft w:val="0"/>
              <w:marRight w:val="0"/>
              <w:marTop w:val="0"/>
              <w:marBottom w:val="0"/>
              <w:divBdr>
                <w:top w:val="none" w:sz="0" w:space="0" w:color="auto"/>
                <w:left w:val="none" w:sz="0" w:space="0" w:color="auto"/>
                <w:bottom w:val="none" w:sz="0" w:space="0" w:color="auto"/>
                <w:right w:val="none" w:sz="0" w:space="0" w:color="auto"/>
              </w:divBdr>
              <w:divsChild>
                <w:div w:id="725640406">
                  <w:marLeft w:val="0"/>
                  <w:marRight w:val="0"/>
                  <w:marTop w:val="0"/>
                  <w:marBottom w:val="0"/>
                  <w:divBdr>
                    <w:top w:val="none" w:sz="0" w:space="0" w:color="auto"/>
                    <w:left w:val="none" w:sz="0" w:space="0" w:color="auto"/>
                    <w:bottom w:val="none" w:sz="0" w:space="0" w:color="auto"/>
                    <w:right w:val="none" w:sz="0" w:space="0" w:color="auto"/>
                  </w:divBdr>
                  <w:divsChild>
                    <w:div w:id="439955364">
                      <w:marLeft w:val="0"/>
                      <w:marRight w:val="0"/>
                      <w:marTop w:val="0"/>
                      <w:marBottom w:val="0"/>
                      <w:divBdr>
                        <w:top w:val="none" w:sz="0" w:space="0" w:color="auto"/>
                        <w:left w:val="none" w:sz="0" w:space="0" w:color="auto"/>
                        <w:bottom w:val="none" w:sz="0" w:space="0" w:color="auto"/>
                        <w:right w:val="none" w:sz="0" w:space="0" w:color="auto"/>
                      </w:divBdr>
                      <w:divsChild>
                        <w:div w:id="6815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48898">
          <w:marLeft w:val="0"/>
          <w:marRight w:val="0"/>
          <w:marTop w:val="0"/>
          <w:marBottom w:val="0"/>
          <w:divBdr>
            <w:top w:val="none" w:sz="0" w:space="0" w:color="auto"/>
            <w:left w:val="none" w:sz="0" w:space="0" w:color="auto"/>
            <w:bottom w:val="none" w:sz="0" w:space="0" w:color="auto"/>
            <w:right w:val="none" w:sz="0" w:space="0" w:color="auto"/>
          </w:divBdr>
          <w:divsChild>
            <w:div w:id="1679575825">
              <w:marLeft w:val="0"/>
              <w:marRight w:val="0"/>
              <w:marTop w:val="0"/>
              <w:marBottom w:val="0"/>
              <w:divBdr>
                <w:top w:val="none" w:sz="0" w:space="0" w:color="auto"/>
                <w:left w:val="none" w:sz="0" w:space="0" w:color="auto"/>
                <w:bottom w:val="none" w:sz="0" w:space="0" w:color="auto"/>
                <w:right w:val="none" w:sz="0" w:space="0" w:color="auto"/>
              </w:divBdr>
              <w:divsChild>
                <w:div w:id="1214076176">
                  <w:marLeft w:val="0"/>
                  <w:marRight w:val="0"/>
                  <w:marTop w:val="0"/>
                  <w:marBottom w:val="0"/>
                  <w:divBdr>
                    <w:top w:val="none" w:sz="0" w:space="0" w:color="auto"/>
                    <w:left w:val="none" w:sz="0" w:space="0" w:color="auto"/>
                    <w:bottom w:val="none" w:sz="0" w:space="0" w:color="auto"/>
                    <w:right w:val="none" w:sz="0" w:space="0" w:color="auto"/>
                  </w:divBdr>
                  <w:divsChild>
                    <w:div w:id="1051929848">
                      <w:marLeft w:val="0"/>
                      <w:marRight w:val="0"/>
                      <w:marTop w:val="0"/>
                      <w:marBottom w:val="0"/>
                      <w:divBdr>
                        <w:top w:val="none" w:sz="0" w:space="0" w:color="auto"/>
                        <w:left w:val="none" w:sz="0" w:space="0" w:color="auto"/>
                        <w:bottom w:val="none" w:sz="0" w:space="0" w:color="auto"/>
                        <w:right w:val="none" w:sz="0" w:space="0" w:color="auto"/>
                      </w:divBdr>
                      <w:divsChild>
                        <w:div w:id="14767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53479">
          <w:marLeft w:val="0"/>
          <w:marRight w:val="0"/>
          <w:marTop w:val="0"/>
          <w:marBottom w:val="0"/>
          <w:divBdr>
            <w:top w:val="none" w:sz="0" w:space="0" w:color="auto"/>
            <w:left w:val="none" w:sz="0" w:space="0" w:color="auto"/>
            <w:bottom w:val="none" w:sz="0" w:space="0" w:color="auto"/>
            <w:right w:val="none" w:sz="0" w:space="0" w:color="auto"/>
          </w:divBdr>
          <w:divsChild>
            <w:div w:id="848834989">
              <w:marLeft w:val="0"/>
              <w:marRight w:val="0"/>
              <w:marTop w:val="0"/>
              <w:marBottom w:val="0"/>
              <w:divBdr>
                <w:top w:val="none" w:sz="0" w:space="0" w:color="auto"/>
                <w:left w:val="none" w:sz="0" w:space="0" w:color="auto"/>
                <w:bottom w:val="none" w:sz="0" w:space="0" w:color="auto"/>
                <w:right w:val="none" w:sz="0" w:space="0" w:color="auto"/>
              </w:divBdr>
              <w:divsChild>
                <w:div w:id="277807385">
                  <w:marLeft w:val="0"/>
                  <w:marRight w:val="0"/>
                  <w:marTop w:val="0"/>
                  <w:marBottom w:val="0"/>
                  <w:divBdr>
                    <w:top w:val="none" w:sz="0" w:space="0" w:color="auto"/>
                    <w:left w:val="none" w:sz="0" w:space="0" w:color="auto"/>
                    <w:bottom w:val="none" w:sz="0" w:space="0" w:color="auto"/>
                    <w:right w:val="none" w:sz="0" w:space="0" w:color="auto"/>
                  </w:divBdr>
                  <w:divsChild>
                    <w:div w:id="1252465373">
                      <w:marLeft w:val="0"/>
                      <w:marRight w:val="0"/>
                      <w:marTop w:val="0"/>
                      <w:marBottom w:val="0"/>
                      <w:divBdr>
                        <w:top w:val="none" w:sz="0" w:space="0" w:color="auto"/>
                        <w:left w:val="none" w:sz="0" w:space="0" w:color="auto"/>
                        <w:bottom w:val="none" w:sz="0" w:space="0" w:color="auto"/>
                        <w:right w:val="none" w:sz="0" w:space="0" w:color="auto"/>
                      </w:divBdr>
                      <w:divsChild>
                        <w:div w:id="1538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30220">
          <w:marLeft w:val="0"/>
          <w:marRight w:val="0"/>
          <w:marTop w:val="0"/>
          <w:marBottom w:val="0"/>
          <w:divBdr>
            <w:top w:val="none" w:sz="0" w:space="0" w:color="auto"/>
            <w:left w:val="none" w:sz="0" w:space="0" w:color="auto"/>
            <w:bottom w:val="none" w:sz="0" w:space="0" w:color="auto"/>
            <w:right w:val="none" w:sz="0" w:space="0" w:color="auto"/>
          </w:divBdr>
          <w:divsChild>
            <w:div w:id="814612643">
              <w:marLeft w:val="0"/>
              <w:marRight w:val="0"/>
              <w:marTop w:val="0"/>
              <w:marBottom w:val="0"/>
              <w:divBdr>
                <w:top w:val="none" w:sz="0" w:space="0" w:color="auto"/>
                <w:left w:val="none" w:sz="0" w:space="0" w:color="auto"/>
                <w:bottom w:val="none" w:sz="0" w:space="0" w:color="auto"/>
                <w:right w:val="none" w:sz="0" w:space="0" w:color="auto"/>
              </w:divBdr>
              <w:divsChild>
                <w:div w:id="1024743024">
                  <w:marLeft w:val="0"/>
                  <w:marRight w:val="0"/>
                  <w:marTop w:val="0"/>
                  <w:marBottom w:val="0"/>
                  <w:divBdr>
                    <w:top w:val="none" w:sz="0" w:space="0" w:color="auto"/>
                    <w:left w:val="none" w:sz="0" w:space="0" w:color="auto"/>
                    <w:bottom w:val="none" w:sz="0" w:space="0" w:color="auto"/>
                    <w:right w:val="none" w:sz="0" w:space="0" w:color="auto"/>
                  </w:divBdr>
                  <w:divsChild>
                    <w:div w:id="359284108">
                      <w:marLeft w:val="0"/>
                      <w:marRight w:val="0"/>
                      <w:marTop w:val="0"/>
                      <w:marBottom w:val="0"/>
                      <w:divBdr>
                        <w:top w:val="none" w:sz="0" w:space="0" w:color="auto"/>
                        <w:left w:val="none" w:sz="0" w:space="0" w:color="auto"/>
                        <w:bottom w:val="none" w:sz="0" w:space="0" w:color="auto"/>
                        <w:right w:val="none" w:sz="0" w:space="0" w:color="auto"/>
                      </w:divBdr>
                    </w:div>
                    <w:div w:id="744298809">
                      <w:marLeft w:val="0"/>
                      <w:marRight w:val="0"/>
                      <w:marTop w:val="0"/>
                      <w:marBottom w:val="0"/>
                      <w:divBdr>
                        <w:top w:val="none" w:sz="0" w:space="0" w:color="auto"/>
                        <w:left w:val="none" w:sz="0" w:space="0" w:color="auto"/>
                        <w:bottom w:val="none" w:sz="0" w:space="0" w:color="auto"/>
                        <w:right w:val="none" w:sz="0" w:space="0" w:color="auto"/>
                      </w:divBdr>
                      <w:divsChild>
                        <w:div w:id="956258718">
                          <w:marLeft w:val="0"/>
                          <w:marRight w:val="0"/>
                          <w:marTop w:val="0"/>
                          <w:marBottom w:val="0"/>
                          <w:divBdr>
                            <w:top w:val="none" w:sz="0" w:space="0" w:color="auto"/>
                            <w:left w:val="none" w:sz="0" w:space="0" w:color="auto"/>
                            <w:bottom w:val="none" w:sz="0" w:space="0" w:color="auto"/>
                            <w:right w:val="none" w:sz="0" w:space="0" w:color="auto"/>
                          </w:divBdr>
                          <w:divsChild>
                            <w:div w:id="9559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99653">
          <w:marLeft w:val="0"/>
          <w:marRight w:val="0"/>
          <w:marTop w:val="0"/>
          <w:marBottom w:val="0"/>
          <w:divBdr>
            <w:top w:val="none" w:sz="0" w:space="0" w:color="auto"/>
            <w:left w:val="none" w:sz="0" w:space="0" w:color="auto"/>
            <w:bottom w:val="none" w:sz="0" w:space="0" w:color="auto"/>
            <w:right w:val="none" w:sz="0" w:space="0" w:color="auto"/>
          </w:divBdr>
          <w:divsChild>
            <w:div w:id="1514303450">
              <w:marLeft w:val="0"/>
              <w:marRight w:val="0"/>
              <w:marTop w:val="0"/>
              <w:marBottom w:val="0"/>
              <w:divBdr>
                <w:top w:val="none" w:sz="0" w:space="0" w:color="auto"/>
                <w:left w:val="none" w:sz="0" w:space="0" w:color="auto"/>
                <w:bottom w:val="none" w:sz="0" w:space="0" w:color="auto"/>
                <w:right w:val="none" w:sz="0" w:space="0" w:color="auto"/>
              </w:divBdr>
              <w:divsChild>
                <w:div w:id="149031162">
                  <w:marLeft w:val="0"/>
                  <w:marRight w:val="0"/>
                  <w:marTop w:val="0"/>
                  <w:marBottom w:val="0"/>
                  <w:divBdr>
                    <w:top w:val="none" w:sz="0" w:space="0" w:color="auto"/>
                    <w:left w:val="none" w:sz="0" w:space="0" w:color="auto"/>
                    <w:bottom w:val="none" w:sz="0" w:space="0" w:color="auto"/>
                    <w:right w:val="none" w:sz="0" w:space="0" w:color="auto"/>
                  </w:divBdr>
                  <w:divsChild>
                    <w:div w:id="999309507">
                      <w:marLeft w:val="0"/>
                      <w:marRight w:val="0"/>
                      <w:marTop w:val="0"/>
                      <w:marBottom w:val="0"/>
                      <w:divBdr>
                        <w:top w:val="none" w:sz="0" w:space="0" w:color="auto"/>
                        <w:left w:val="none" w:sz="0" w:space="0" w:color="auto"/>
                        <w:bottom w:val="none" w:sz="0" w:space="0" w:color="auto"/>
                        <w:right w:val="none" w:sz="0" w:space="0" w:color="auto"/>
                      </w:divBdr>
                      <w:divsChild>
                        <w:div w:id="38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7418">
          <w:marLeft w:val="0"/>
          <w:marRight w:val="0"/>
          <w:marTop w:val="0"/>
          <w:marBottom w:val="0"/>
          <w:divBdr>
            <w:top w:val="none" w:sz="0" w:space="0" w:color="auto"/>
            <w:left w:val="none" w:sz="0" w:space="0" w:color="auto"/>
            <w:bottom w:val="none" w:sz="0" w:space="0" w:color="auto"/>
            <w:right w:val="none" w:sz="0" w:space="0" w:color="auto"/>
          </w:divBdr>
          <w:divsChild>
            <w:div w:id="1580484949">
              <w:marLeft w:val="0"/>
              <w:marRight w:val="0"/>
              <w:marTop w:val="0"/>
              <w:marBottom w:val="0"/>
              <w:divBdr>
                <w:top w:val="none" w:sz="0" w:space="0" w:color="auto"/>
                <w:left w:val="none" w:sz="0" w:space="0" w:color="auto"/>
                <w:bottom w:val="none" w:sz="0" w:space="0" w:color="auto"/>
                <w:right w:val="none" w:sz="0" w:space="0" w:color="auto"/>
              </w:divBdr>
              <w:divsChild>
                <w:div w:id="626208136">
                  <w:marLeft w:val="0"/>
                  <w:marRight w:val="0"/>
                  <w:marTop w:val="0"/>
                  <w:marBottom w:val="0"/>
                  <w:divBdr>
                    <w:top w:val="none" w:sz="0" w:space="0" w:color="auto"/>
                    <w:left w:val="none" w:sz="0" w:space="0" w:color="auto"/>
                    <w:bottom w:val="none" w:sz="0" w:space="0" w:color="auto"/>
                    <w:right w:val="none" w:sz="0" w:space="0" w:color="auto"/>
                  </w:divBdr>
                  <w:divsChild>
                    <w:div w:id="1001933009">
                      <w:marLeft w:val="0"/>
                      <w:marRight w:val="0"/>
                      <w:marTop w:val="0"/>
                      <w:marBottom w:val="0"/>
                      <w:divBdr>
                        <w:top w:val="none" w:sz="0" w:space="0" w:color="auto"/>
                        <w:left w:val="none" w:sz="0" w:space="0" w:color="auto"/>
                        <w:bottom w:val="none" w:sz="0" w:space="0" w:color="auto"/>
                        <w:right w:val="none" w:sz="0" w:space="0" w:color="auto"/>
                      </w:divBdr>
                      <w:divsChild>
                        <w:div w:id="290480803">
                          <w:marLeft w:val="0"/>
                          <w:marRight w:val="0"/>
                          <w:marTop w:val="0"/>
                          <w:marBottom w:val="0"/>
                          <w:divBdr>
                            <w:top w:val="none" w:sz="0" w:space="0" w:color="auto"/>
                            <w:left w:val="none" w:sz="0" w:space="0" w:color="auto"/>
                            <w:bottom w:val="none" w:sz="0" w:space="0" w:color="auto"/>
                            <w:right w:val="none" w:sz="0" w:space="0" w:color="auto"/>
                          </w:divBdr>
                          <w:divsChild>
                            <w:div w:id="550577025">
                              <w:marLeft w:val="0"/>
                              <w:marRight w:val="0"/>
                              <w:marTop w:val="0"/>
                              <w:marBottom w:val="0"/>
                              <w:divBdr>
                                <w:top w:val="none" w:sz="0" w:space="0" w:color="auto"/>
                                <w:left w:val="none" w:sz="0" w:space="0" w:color="auto"/>
                                <w:bottom w:val="none" w:sz="0" w:space="0" w:color="auto"/>
                                <w:right w:val="none" w:sz="0" w:space="0" w:color="auto"/>
                              </w:divBdr>
                              <w:divsChild>
                                <w:div w:id="12740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28629">
          <w:marLeft w:val="0"/>
          <w:marRight w:val="0"/>
          <w:marTop w:val="0"/>
          <w:marBottom w:val="0"/>
          <w:divBdr>
            <w:top w:val="none" w:sz="0" w:space="0" w:color="auto"/>
            <w:left w:val="none" w:sz="0" w:space="0" w:color="auto"/>
            <w:bottom w:val="none" w:sz="0" w:space="0" w:color="auto"/>
            <w:right w:val="none" w:sz="0" w:space="0" w:color="auto"/>
          </w:divBdr>
          <w:divsChild>
            <w:div w:id="1008021119">
              <w:marLeft w:val="0"/>
              <w:marRight w:val="0"/>
              <w:marTop w:val="0"/>
              <w:marBottom w:val="0"/>
              <w:divBdr>
                <w:top w:val="none" w:sz="0" w:space="0" w:color="auto"/>
                <w:left w:val="none" w:sz="0" w:space="0" w:color="auto"/>
                <w:bottom w:val="none" w:sz="0" w:space="0" w:color="auto"/>
                <w:right w:val="none" w:sz="0" w:space="0" w:color="auto"/>
              </w:divBdr>
              <w:divsChild>
                <w:div w:id="1278681442">
                  <w:marLeft w:val="0"/>
                  <w:marRight w:val="0"/>
                  <w:marTop w:val="0"/>
                  <w:marBottom w:val="0"/>
                  <w:divBdr>
                    <w:top w:val="none" w:sz="0" w:space="0" w:color="auto"/>
                    <w:left w:val="none" w:sz="0" w:space="0" w:color="auto"/>
                    <w:bottom w:val="none" w:sz="0" w:space="0" w:color="auto"/>
                    <w:right w:val="none" w:sz="0" w:space="0" w:color="auto"/>
                  </w:divBdr>
                </w:div>
                <w:div w:id="1987584941">
                  <w:marLeft w:val="0"/>
                  <w:marRight w:val="0"/>
                  <w:marTop w:val="0"/>
                  <w:marBottom w:val="0"/>
                  <w:divBdr>
                    <w:top w:val="none" w:sz="0" w:space="0" w:color="auto"/>
                    <w:left w:val="none" w:sz="0" w:space="0" w:color="auto"/>
                    <w:bottom w:val="none" w:sz="0" w:space="0" w:color="auto"/>
                    <w:right w:val="none" w:sz="0" w:space="0" w:color="auto"/>
                  </w:divBdr>
                  <w:divsChild>
                    <w:div w:id="2080905004">
                      <w:marLeft w:val="0"/>
                      <w:marRight w:val="0"/>
                      <w:marTop w:val="0"/>
                      <w:marBottom w:val="0"/>
                      <w:divBdr>
                        <w:top w:val="none" w:sz="0" w:space="0" w:color="auto"/>
                        <w:left w:val="none" w:sz="0" w:space="0" w:color="auto"/>
                        <w:bottom w:val="none" w:sz="0" w:space="0" w:color="auto"/>
                        <w:right w:val="none" w:sz="0" w:space="0" w:color="auto"/>
                      </w:divBdr>
                      <w:divsChild>
                        <w:div w:id="308751723">
                          <w:marLeft w:val="0"/>
                          <w:marRight w:val="0"/>
                          <w:marTop w:val="0"/>
                          <w:marBottom w:val="0"/>
                          <w:divBdr>
                            <w:top w:val="none" w:sz="0" w:space="0" w:color="auto"/>
                            <w:left w:val="none" w:sz="0" w:space="0" w:color="auto"/>
                            <w:bottom w:val="none" w:sz="0" w:space="0" w:color="auto"/>
                            <w:right w:val="none" w:sz="0" w:space="0" w:color="auto"/>
                          </w:divBdr>
                          <w:divsChild>
                            <w:div w:id="888613451">
                              <w:marLeft w:val="0"/>
                              <w:marRight w:val="0"/>
                              <w:marTop w:val="0"/>
                              <w:marBottom w:val="0"/>
                              <w:divBdr>
                                <w:top w:val="none" w:sz="0" w:space="0" w:color="auto"/>
                                <w:left w:val="none" w:sz="0" w:space="0" w:color="auto"/>
                                <w:bottom w:val="none" w:sz="0" w:space="0" w:color="auto"/>
                                <w:right w:val="none" w:sz="0" w:space="0" w:color="auto"/>
                              </w:divBdr>
                              <w:divsChild>
                                <w:div w:id="688920271">
                                  <w:marLeft w:val="0"/>
                                  <w:marRight w:val="0"/>
                                  <w:marTop w:val="0"/>
                                  <w:marBottom w:val="0"/>
                                  <w:divBdr>
                                    <w:top w:val="none" w:sz="0" w:space="0" w:color="auto"/>
                                    <w:left w:val="none" w:sz="0" w:space="0" w:color="auto"/>
                                    <w:bottom w:val="none" w:sz="0" w:space="0" w:color="auto"/>
                                    <w:right w:val="none" w:sz="0" w:space="0" w:color="auto"/>
                                  </w:divBdr>
                                  <w:divsChild>
                                    <w:div w:id="927809568">
                                      <w:marLeft w:val="0"/>
                                      <w:marRight w:val="0"/>
                                      <w:marTop w:val="0"/>
                                      <w:marBottom w:val="0"/>
                                      <w:divBdr>
                                        <w:top w:val="none" w:sz="0" w:space="0" w:color="auto"/>
                                        <w:left w:val="none" w:sz="0" w:space="0" w:color="auto"/>
                                        <w:bottom w:val="none" w:sz="0" w:space="0" w:color="auto"/>
                                        <w:right w:val="none" w:sz="0" w:space="0" w:color="auto"/>
                                      </w:divBdr>
                                      <w:divsChild>
                                        <w:div w:id="665594213">
                                          <w:marLeft w:val="0"/>
                                          <w:marRight w:val="0"/>
                                          <w:marTop w:val="0"/>
                                          <w:marBottom w:val="0"/>
                                          <w:divBdr>
                                            <w:top w:val="none" w:sz="0" w:space="0" w:color="auto"/>
                                            <w:left w:val="none" w:sz="0" w:space="0" w:color="auto"/>
                                            <w:bottom w:val="none" w:sz="0" w:space="0" w:color="auto"/>
                                            <w:right w:val="none" w:sz="0" w:space="0" w:color="auto"/>
                                          </w:divBdr>
                                          <w:divsChild>
                                            <w:div w:id="292104733">
                                              <w:marLeft w:val="0"/>
                                              <w:marRight w:val="0"/>
                                              <w:marTop w:val="0"/>
                                              <w:marBottom w:val="0"/>
                                              <w:divBdr>
                                                <w:top w:val="none" w:sz="0" w:space="0" w:color="auto"/>
                                                <w:left w:val="none" w:sz="0" w:space="0" w:color="auto"/>
                                                <w:bottom w:val="none" w:sz="0" w:space="0" w:color="auto"/>
                                                <w:right w:val="none" w:sz="0" w:space="0" w:color="auto"/>
                                              </w:divBdr>
                                              <w:divsChild>
                                                <w:div w:id="956136571">
                                                  <w:marLeft w:val="0"/>
                                                  <w:marRight w:val="0"/>
                                                  <w:marTop w:val="0"/>
                                                  <w:marBottom w:val="0"/>
                                                  <w:divBdr>
                                                    <w:top w:val="none" w:sz="0" w:space="0" w:color="auto"/>
                                                    <w:left w:val="none" w:sz="0" w:space="0" w:color="auto"/>
                                                    <w:bottom w:val="none" w:sz="0" w:space="0" w:color="auto"/>
                                                    <w:right w:val="none" w:sz="0" w:space="0" w:color="auto"/>
                                                  </w:divBdr>
                                                </w:div>
                                                <w:div w:id="819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0170">
                                          <w:marLeft w:val="0"/>
                                          <w:marRight w:val="0"/>
                                          <w:marTop w:val="0"/>
                                          <w:marBottom w:val="0"/>
                                          <w:divBdr>
                                            <w:top w:val="none" w:sz="0" w:space="0" w:color="auto"/>
                                            <w:left w:val="none" w:sz="0" w:space="0" w:color="auto"/>
                                            <w:bottom w:val="none" w:sz="0" w:space="0" w:color="auto"/>
                                            <w:right w:val="none" w:sz="0" w:space="0" w:color="auto"/>
                                          </w:divBdr>
                                          <w:divsChild>
                                            <w:div w:id="379985882">
                                              <w:marLeft w:val="0"/>
                                              <w:marRight w:val="0"/>
                                              <w:marTop w:val="0"/>
                                              <w:marBottom w:val="0"/>
                                              <w:divBdr>
                                                <w:top w:val="none" w:sz="0" w:space="0" w:color="auto"/>
                                                <w:left w:val="none" w:sz="0" w:space="0" w:color="auto"/>
                                                <w:bottom w:val="none" w:sz="0" w:space="0" w:color="auto"/>
                                                <w:right w:val="none" w:sz="0" w:space="0" w:color="auto"/>
                                              </w:divBdr>
                                            </w:div>
                                          </w:divsChild>
                                        </w:div>
                                        <w:div w:id="1740396147">
                                          <w:marLeft w:val="0"/>
                                          <w:marRight w:val="0"/>
                                          <w:marTop w:val="0"/>
                                          <w:marBottom w:val="0"/>
                                          <w:divBdr>
                                            <w:top w:val="none" w:sz="0" w:space="0" w:color="auto"/>
                                            <w:left w:val="none" w:sz="0" w:space="0" w:color="auto"/>
                                            <w:bottom w:val="none" w:sz="0" w:space="0" w:color="auto"/>
                                            <w:right w:val="none" w:sz="0" w:space="0" w:color="auto"/>
                                          </w:divBdr>
                                          <w:divsChild>
                                            <w:div w:id="388696608">
                                              <w:marLeft w:val="0"/>
                                              <w:marRight w:val="0"/>
                                              <w:marTop w:val="0"/>
                                              <w:marBottom w:val="0"/>
                                              <w:divBdr>
                                                <w:top w:val="none" w:sz="0" w:space="0" w:color="auto"/>
                                                <w:left w:val="none" w:sz="0" w:space="0" w:color="auto"/>
                                                <w:bottom w:val="none" w:sz="0" w:space="0" w:color="auto"/>
                                                <w:right w:val="none" w:sz="0" w:space="0" w:color="auto"/>
                                              </w:divBdr>
                                            </w:div>
                                          </w:divsChild>
                                        </w:div>
                                        <w:div w:id="668017775">
                                          <w:marLeft w:val="0"/>
                                          <w:marRight w:val="0"/>
                                          <w:marTop w:val="0"/>
                                          <w:marBottom w:val="0"/>
                                          <w:divBdr>
                                            <w:top w:val="none" w:sz="0" w:space="0" w:color="auto"/>
                                            <w:left w:val="none" w:sz="0" w:space="0" w:color="auto"/>
                                            <w:bottom w:val="none" w:sz="0" w:space="0" w:color="auto"/>
                                            <w:right w:val="none" w:sz="0" w:space="0" w:color="auto"/>
                                          </w:divBdr>
                                          <w:divsChild>
                                            <w:div w:id="7079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8348">
                                  <w:marLeft w:val="0"/>
                                  <w:marRight w:val="0"/>
                                  <w:marTop w:val="0"/>
                                  <w:marBottom w:val="0"/>
                                  <w:divBdr>
                                    <w:top w:val="none" w:sz="0" w:space="0" w:color="auto"/>
                                    <w:left w:val="none" w:sz="0" w:space="0" w:color="auto"/>
                                    <w:bottom w:val="none" w:sz="0" w:space="0" w:color="auto"/>
                                    <w:right w:val="none" w:sz="0" w:space="0" w:color="auto"/>
                                  </w:divBdr>
                                  <w:divsChild>
                                    <w:div w:id="873543692">
                                      <w:marLeft w:val="0"/>
                                      <w:marRight w:val="0"/>
                                      <w:marTop w:val="0"/>
                                      <w:marBottom w:val="0"/>
                                      <w:divBdr>
                                        <w:top w:val="none" w:sz="0" w:space="0" w:color="auto"/>
                                        <w:left w:val="none" w:sz="0" w:space="0" w:color="auto"/>
                                        <w:bottom w:val="none" w:sz="0" w:space="0" w:color="auto"/>
                                        <w:right w:val="none" w:sz="0" w:space="0" w:color="auto"/>
                                      </w:divBdr>
                                      <w:divsChild>
                                        <w:div w:id="1718044670">
                                          <w:marLeft w:val="0"/>
                                          <w:marRight w:val="0"/>
                                          <w:marTop w:val="0"/>
                                          <w:marBottom w:val="0"/>
                                          <w:divBdr>
                                            <w:top w:val="none" w:sz="0" w:space="0" w:color="auto"/>
                                            <w:left w:val="none" w:sz="0" w:space="0" w:color="auto"/>
                                            <w:bottom w:val="none" w:sz="0" w:space="0" w:color="auto"/>
                                            <w:right w:val="none" w:sz="0" w:space="0" w:color="auto"/>
                                          </w:divBdr>
                                          <w:divsChild>
                                            <w:div w:id="34356244">
                                              <w:marLeft w:val="0"/>
                                              <w:marRight w:val="0"/>
                                              <w:marTop w:val="0"/>
                                              <w:marBottom w:val="0"/>
                                              <w:divBdr>
                                                <w:top w:val="none" w:sz="0" w:space="0" w:color="auto"/>
                                                <w:left w:val="none" w:sz="0" w:space="0" w:color="auto"/>
                                                <w:bottom w:val="none" w:sz="0" w:space="0" w:color="auto"/>
                                                <w:right w:val="none" w:sz="0" w:space="0" w:color="auto"/>
                                              </w:divBdr>
                                              <w:divsChild>
                                                <w:div w:id="155268134">
                                                  <w:marLeft w:val="0"/>
                                                  <w:marRight w:val="0"/>
                                                  <w:marTop w:val="0"/>
                                                  <w:marBottom w:val="0"/>
                                                  <w:divBdr>
                                                    <w:top w:val="none" w:sz="0" w:space="0" w:color="auto"/>
                                                    <w:left w:val="none" w:sz="0" w:space="0" w:color="auto"/>
                                                    <w:bottom w:val="none" w:sz="0" w:space="0" w:color="auto"/>
                                                    <w:right w:val="none" w:sz="0" w:space="0" w:color="auto"/>
                                                  </w:divBdr>
                                                </w:div>
                                                <w:div w:id="9490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664">
                                          <w:marLeft w:val="0"/>
                                          <w:marRight w:val="0"/>
                                          <w:marTop w:val="0"/>
                                          <w:marBottom w:val="0"/>
                                          <w:divBdr>
                                            <w:top w:val="none" w:sz="0" w:space="0" w:color="auto"/>
                                            <w:left w:val="none" w:sz="0" w:space="0" w:color="auto"/>
                                            <w:bottom w:val="none" w:sz="0" w:space="0" w:color="auto"/>
                                            <w:right w:val="none" w:sz="0" w:space="0" w:color="auto"/>
                                          </w:divBdr>
                                          <w:divsChild>
                                            <w:div w:id="2125222854">
                                              <w:marLeft w:val="0"/>
                                              <w:marRight w:val="0"/>
                                              <w:marTop w:val="0"/>
                                              <w:marBottom w:val="0"/>
                                              <w:divBdr>
                                                <w:top w:val="none" w:sz="0" w:space="0" w:color="auto"/>
                                                <w:left w:val="none" w:sz="0" w:space="0" w:color="auto"/>
                                                <w:bottom w:val="none" w:sz="0" w:space="0" w:color="auto"/>
                                                <w:right w:val="none" w:sz="0" w:space="0" w:color="auto"/>
                                              </w:divBdr>
                                            </w:div>
                                          </w:divsChild>
                                        </w:div>
                                        <w:div w:id="1631670755">
                                          <w:marLeft w:val="0"/>
                                          <w:marRight w:val="0"/>
                                          <w:marTop w:val="0"/>
                                          <w:marBottom w:val="0"/>
                                          <w:divBdr>
                                            <w:top w:val="none" w:sz="0" w:space="0" w:color="auto"/>
                                            <w:left w:val="none" w:sz="0" w:space="0" w:color="auto"/>
                                            <w:bottom w:val="none" w:sz="0" w:space="0" w:color="auto"/>
                                            <w:right w:val="none" w:sz="0" w:space="0" w:color="auto"/>
                                          </w:divBdr>
                                          <w:divsChild>
                                            <w:div w:id="681511596">
                                              <w:marLeft w:val="0"/>
                                              <w:marRight w:val="0"/>
                                              <w:marTop w:val="0"/>
                                              <w:marBottom w:val="0"/>
                                              <w:divBdr>
                                                <w:top w:val="none" w:sz="0" w:space="0" w:color="auto"/>
                                                <w:left w:val="none" w:sz="0" w:space="0" w:color="auto"/>
                                                <w:bottom w:val="none" w:sz="0" w:space="0" w:color="auto"/>
                                                <w:right w:val="none" w:sz="0" w:space="0" w:color="auto"/>
                                              </w:divBdr>
                                            </w:div>
                                          </w:divsChild>
                                        </w:div>
                                        <w:div w:id="907157818">
                                          <w:marLeft w:val="0"/>
                                          <w:marRight w:val="0"/>
                                          <w:marTop w:val="0"/>
                                          <w:marBottom w:val="0"/>
                                          <w:divBdr>
                                            <w:top w:val="none" w:sz="0" w:space="0" w:color="auto"/>
                                            <w:left w:val="none" w:sz="0" w:space="0" w:color="auto"/>
                                            <w:bottom w:val="none" w:sz="0" w:space="0" w:color="auto"/>
                                            <w:right w:val="none" w:sz="0" w:space="0" w:color="auto"/>
                                          </w:divBdr>
                                          <w:divsChild>
                                            <w:div w:id="415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5129">
                                  <w:marLeft w:val="0"/>
                                  <w:marRight w:val="0"/>
                                  <w:marTop w:val="0"/>
                                  <w:marBottom w:val="0"/>
                                  <w:divBdr>
                                    <w:top w:val="none" w:sz="0" w:space="0" w:color="auto"/>
                                    <w:left w:val="none" w:sz="0" w:space="0" w:color="auto"/>
                                    <w:bottom w:val="none" w:sz="0" w:space="0" w:color="auto"/>
                                    <w:right w:val="none" w:sz="0" w:space="0" w:color="auto"/>
                                  </w:divBdr>
                                  <w:divsChild>
                                    <w:div w:id="286934977">
                                      <w:marLeft w:val="0"/>
                                      <w:marRight w:val="0"/>
                                      <w:marTop w:val="0"/>
                                      <w:marBottom w:val="0"/>
                                      <w:divBdr>
                                        <w:top w:val="none" w:sz="0" w:space="0" w:color="auto"/>
                                        <w:left w:val="none" w:sz="0" w:space="0" w:color="auto"/>
                                        <w:bottom w:val="none" w:sz="0" w:space="0" w:color="auto"/>
                                        <w:right w:val="none" w:sz="0" w:space="0" w:color="auto"/>
                                      </w:divBdr>
                                      <w:divsChild>
                                        <w:div w:id="695740126">
                                          <w:marLeft w:val="0"/>
                                          <w:marRight w:val="0"/>
                                          <w:marTop w:val="0"/>
                                          <w:marBottom w:val="0"/>
                                          <w:divBdr>
                                            <w:top w:val="none" w:sz="0" w:space="0" w:color="auto"/>
                                            <w:left w:val="none" w:sz="0" w:space="0" w:color="auto"/>
                                            <w:bottom w:val="none" w:sz="0" w:space="0" w:color="auto"/>
                                            <w:right w:val="none" w:sz="0" w:space="0" w:color="auto"/>
                                          </w:divBdr>
                                          <w:divsChild>
                                            <w:div w:id="636833455">
                                              <w:marLeft w:val="0"/>
                                              <w:marRight w:val="0"/>
                                              <w:marTop w:val="0"/>
                                              <w:marBottom w:val="0"/>
                                              <w:divBdr>
                                                <w:top w:val="none" w:sz="0" w:space="0" w:color="auto"/>
                                                <w:left w:val="none" w:sz="0" w:space="0" w:color="auto"/>
                                                <w:bottom w:val="none" w:sz="0" w:space="0" w:color="auto"/>
                                                <w:right w:val="none" w:sz="0" w:space="0" w:color="auto"/>
                                              </w:divBdr>
                                              <w:divsChild>
                                                <w:div w:id="1303999284">
                                                  <w:marLeft w:val="0"/>
                                                  <w:marRight w:val="0"/>
                                                  <w:marTop w:val="0"/>
                                                  <w:marBottom w:val="0"/>
                                                  <w:divBdr>
                                                    <w:top w:val="none" w:sz="0" w:space="0" w:color="auto"/>
                                                    <w:left w:val="none" w:sz="0" w:space="0" w:color="auto"/>
                                                    <w:bottom w:val="none" w:sz="0" w:space="0" w:color="auto"/>
                                                    <w:right w:val="none" w:sz="0" w:space="0" w:color="auto"/>
                                                  </w:divBdr>
                                                </w:div>
                                                <w:div w:id="12299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5136">
                                          <w:marLeft w:val="0"/>
                                          <w:marRight w:val="0"/>
                                          <w:marTop w:val="0"/>
                                          <w:marBottom w:val="0"/>
                                          <w:divBdr>
                                            <w:top w:val="none" w:sz="0" w:space="0" w:color="auto"/>
                                            <w:left w:val="none" w:sz="0" w:space="0" w:color="auto"/>
                                            <w:bottom w:val="none" w:sz="0" w:space="0" w:color="auto"/>
                                            <w:right w:val="none" w:sz="0" w:space="0" w:color="auto"/>
                                          </w:divBdr>
                                          <w:divsChild>
                                            <w:div w:id="726687902">
                                              <w:marLeft w:val="0"/>
                                              <w:marRight w:val="0"/>
                                              <w:marTop w:val="0"/>
                                              <w:marBottom w:val="0"/>
                                              <w:divBdr>
                                                <w:top w:val="none" w:sz="0" w:space="0" w:color="auto"/>
                                                <w:left w:val="none" w:sz="0" w:space="0" w:color="auto"/>
                                                <w:bottom w:val="none" w:sz="0" w:space="0" w:color="auto"/>
                                                <w:right w:val="none" w:sz="0" w:space="0" w:color="auto"/>
                                              </w:divBdr>
                                            </w:div>
                                          </w:divsChild>
                                        </w:div>
                                        <w:div w:id="2077700795">
                                          <w:marLeft w:val="0"/>
                                          <w:marRight w:val="0"/>
                                          <w:marTop w:val="0"/>
                                          <w:marBottom w:val="0"/>
                                          <w:divBdr>
                                            <w:top w:val="none" w:sz="0" w:space="0" w:color="auto"/>
                                            <w:left w:val="none" w:sz="0" w:space="0" w:color="auto"/>
                                            <w:bottom w:val="none" w:sz="0" w:space="0" w:color="auto"/>
                                            <w:right w:val="none" w:sz="0" w:space="0" w:color="auto"/>
                                          </w:divBdr>
                                          <w:divsChild>
                                            <w:div w:id="2035569806">
                                              <w:marLeft w:val="0"/>
                                              <w:marRight w:val="0"/>
                                              <w:marTop w:val="0"/>
                                              <w:marBottom w:val="0"/>
                                              <w:divBdr>
                                                <w:top w:val="none" w:sz="0" w:space="0" w:color="auto"/>
                                                <w:left w:val="none" w:sz="0" w:space="0" w:color="auto"/>
                                                <w:bottom w:val="none" w:sz="0" w:space="0" w:color="auto"/>
                                                <w:right w:val="none" w:sz="0" w:space="0" w:color="auto"/>
                                              </w:divBdr>
                                            </w:div>
                                          </w:divsChild>
                                        </w:div>
                                        <w:div w:id="1121151868">
                                          <w:marLeft w:val="0"/>
                                          <w:marRight w:val="0"/>
                                          <w:marTop w:val="0"/>
                                          <w:marBottom w:val="0"/>
                                          <w:divBdr>
                                            <w:top w:val="none" w:sz="0" w:space="0" w:color="auto"/>
                                            <w:left w:val="none" w:sz="0" w:space="0" w:color="auto"/>
                                            <w:bottom w:val="none" w:sz="0" w:space="0" w:color="auto"/>
                                            <w:right w:val="none" w:sz="0" w:space="0" w:color="auto"/>
                                          </w:divBdr>
                                          <w:divsChild>
                                            <w:div w:id="12418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7769">
                                  <w:marLeft w:val="0"/>
                                  <w:marRight w:val="0"/>
                                  <w:marTop w:val="0"/>
                                  <w:marBottom w:val="0"/>
                                  <w:divBdr>
                                    <w:top w:val="none" w:sz="0" w:space="0" w:color="auto"/>
                                    <w:left w:val="none" w:sz="0" w:space="0" w:color="auto"/>
                                    <w:bottom w:val="none" w:sz="0" w:space="0" w:color="auto"/>
                                    <w:right w:val="none" w:sz="0" w:space="0" w:color="auto"/>
                                  </w:divBdr>
                                  <w:divsChild>
                                    <w:div w:id="77101362">
                                      <w:marLeft w:val="0"/>
                                      <w:marRight w:val="0"/>
                                      <w:marTop w:val="0"/>
                                      <w:marBottom w:val="0"/>
                                      <w:divBdr>
                                        <w:top w:val="none" w:sz="0" w:space="0" w:color="auto"/>
                                        <w:left w:val="none" w:sz="0" w:space="0" w:color="auto"/>
                                        <w:bottom w:val="none" w:sz="0" w:space="0" w:color="auto"/>
                                        <w:right w:val="none" w:sz="0" w:space="0" w:color="auto"/>
                                      </w:divBdr>
                                      <w:divsChild>
                                        <w:div w:id="155348169">
                                          <w:marLeft w:val="0"/>
                                          <w:marRight w:val="0"/>
                                          <w:marTop w:val="0"/>
                                          <w:marBottom w:val="0"/>
                                          <w:divBdr>
                                            <w:top w:val="none" w:sz="0" w:space="0" w:color="auto"/>
                                            <w:left w:val="none" w:sz="0" w:space="0" w:color="auto"/>
                                            <w:bottom w:val="none" w:sz="0" w:space="0" w:color="auto"/>
                                            <w:right w:val="none" w:sz="0" w:space="0" w:color="auto"/>
                                          </w:divBdr>
                                          <w:divsChild>
                                            <w:div w:id="434327444">
                                              <w:marLeft w:val="0"/>
                                              <w:marRight w:val="0"/>
                                              <w:marTop w:val="0"/>
                                              <w:marBottom w:val="0"/>
                                              <w:divBdr>
                                                <w:top w:val="none" w:sz="0" w:space="0" w:color="auto"/>
                                                <w:left w:val="none" w:sz="0" w:space="0" w:color="auto"/>
                                                <w:bottom w:val="none" w:sz="0" w:space="0" w:color="auto"/>
                                                <w:right w:val="none" w:sz="0" w:space="0" w:color="auto"/>
                                              </w:divBdr>
                                              <w:divsChild>
                                                <w:div w:id="1639022568">
                                                  <w:marLeft w:val="0"/>
                                                  <w:marRight w:val="0"/>
                                                  <w:marTop w:val="0"/>
                                                  <w:marBottom w:val="0"/>
                                                  <w:divBdr>
                                                    <w:top w:val="none" w:sz="0" w:space="0" w:color="auto"/>
                                                    <w:left w:val="none" w:sz="0" w:space="0" w:color="auto"/>
                                                    <w:bottom w:val="none" w:sz="0" w:space="0" w:color="auto"/>
                                                    <w:right w:val="none" w:sz="0" w:space="0" w:color="auto"/>
                                                  </w:divBdr>
                                                </w:div>
                                                <w:div w:id="5397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4550">
                                          <w:marLeft w:val="0"/>
                                          <w:marRight w:val="0"/>
                                          <w:marTop w:val="0"/>
                                          <w:marBottom w:val="0"/>
                                          <w:divBdr>
                                            <w:top w:val="none" w:sz="0" w:space="0" w:color="auto"/>
                                            <w:left w:val="none" w:sz="0" w:space="0" w:color="auto"/>
                                            <w:bottom w:val="none" w:sz="0" w:space="0" w:color="auto"/>
                                            <w:right w:val="none" w:sz="0" w:space="0" w:color="auto"/>
                                          </w:divBdr>
                                          <w:divsChild>
                                            <w:div w:id="1983609228">
                                              <w:marLeft w:val="0"/>
                                              <w:marRight w:val="0"/>
                                              <w:marTop w:val="0"/>
                                              <w:marBottom w:val="0"/>
                                              <w:divBdr>
                                                <w:top w:val="none" w:sz="0" w:space="0" w:color="auto"/>
                                                <w:left w:val="none" w:sz="0" w:space="0" w:color="auto"/>
                                                <w:bottom w:val="none" w:sz="0" w:space="0" w:color="auto"/>
                                                <w:right w:val="none" w:sz="0" w:space="0" w:color="auto"/>
                                              </w:divBdr>
                                            </w:div>
                                          </w:divsChild>
                                        </w:div>
                                        <w:div w:id="691955059">
                                          <w:marLeft w:val="0"/>
                                          <w:marRight w:val="0"/>
                                          <w:marTop w:val="0"/>
                                          <w:marBottom w:val="0"/>
                                          <w:divBdr>
                                            <w:top w:val="none" w:sz="0" w:space="0" w:color="auto"/>
                                            <w:left w:val="none" w:sz="0" w:space="0" w:color="auto"/>
                                            <w:bottom w:val="none" w:sz="0" w:space="0" w:color="auto"/>
                                            <w:right w:val="none" w:sz="0" w:space="0" w:color="auto"/>
                                          </w:divBdr>
                                          <w:divsChild>
                                            <w:div w:id="11611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58689">
                                  <w:marLeft w:val="0"/>
                                  <w:marRight w:val="0"/>
                                  <w:marTop w:val="0"/>
                                  <w:marBottom w:val="0"/>
                                  <w:divBdr>
                                    <w:top w:val="none" w:sz="0" w:space="0" w:color="auto"/>
                                    <w:left w:val="none" w:sz="0" w:space="0" w:color="auto"/>
                                    <w:bottom w:val="none" w:sz="0" w:space="0" w:color="auto"/>
                                    <w:right w:val="none" w:sz="0" w:space="0" w:color="auto"/>
                                  </w:divBdr>
                                  <w:divsChild>
                                    <w:div w:id="78405169">
                                      <w:marLeft w:val="0"/>
                                      <w:marRight w:val="0"/>
                                      <w:marTop w:val="0"/>
                                      <w:marBottom w:val="0"/>
                                      <w:divBdr>
                                        <w:top w:val="none" w:sz="0" w:space="0" w:color="auto"/>
                                        <w:left w:val="none" w:sz="0" w:space="0" w:color="auto"/>
                                        <w:bottom w:val="none" w:sz="0" w:space="0" w:color="auto"/>
                                        <w:right w:val="none" w:sz="0" w:space="0" w:color="auto"/>
                                      </w:divBdr>
                                      <w:divsChild>
                                        <w:div w:id="2008635748">
                                          <w:marLeft w:val="0"/>
                                          <w:marRight w:val="0"/>
                                          <w:marTop w:val="0"/>
                                          <w:marBottom w:val="0"/>
                                          <w:divBdr>
                                            <w:top w:val="none" w:sz="0" w:space="0" w:color="auto"/>
                                            <w:left w:val="none" w:sz="0" w:space="0" w:color="auto"/>
                                            <w:bottom w:val="none" w:sz="0" w:space="0" w:color="auto"/>
                                            <w:right w:val="none" w:sz="0" w:space="0" w:color="auto"/>
                                          </w:divBdr>
                                          <w:divsChild>
                                            <w:div w:id="723141196">
                                              <w:marLeft w:val="0"/>
                                              <w:marRight w:val="0"/>
                                              <w:marTop w:val="0"/>
                                              <w:marBottom w:val="0"/>
                                              <w:divBdr>
                                                <w:top w:val="none" w:sz="0" w:space="0" w:color="auto"/>
                                                <w:left w:val="none" w:sz="0" w:space="0" w:color="auto"/>
                                                <w:bottom w:val="none" w:sz="0" w:space="0" w:color="auto"/>
                                                <w:right w:val="none" w:sz="0" w:space="0" w:color="auto"/>
                                              </w:divBdr>
                                              <w:divsChild>
                                                <w:div w:id="2019891139">
                                                  <w:marLeft w:val="0"/>
                                                  <w:marRight w:val="0"/>
                                                  <w:marTop w:val="0"/>
                                                  <w:marBottom w:val="0"/>
                                                  <w:divBdr>
                                                    <w:top w:val="none" w:sz="0" w:space="0" w:color="auto"/>
                                                    <w:left w:val="none" w:sz="0" w:space="0" w:color="auto"/>
                                                    <w:bottom w:val="none" w:sz="0" w:space="0" w:color="auto"/>
                                                    <w:right w:val="none" w:sz="0" w:space="0" w:color="auto"/>
                                                  </w:divBdr>
                                                </w:div>
                                                <w:div w:id="4984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6637">
                                          <w:marLeft w:val="0"/>
                                          <w:marRight w:val="0"/>
                                          <w:marTop w:val="0"/>
                                          <w:marBottom w:val="0"/>
                                          <w:divBdr>
                                            <w:top w:val="none" w:sz="0" w:space="0" w:color="auto"/>
                                            <w:left w:val="none" w:sz="0" w:space="0" w:color="auto"/>
                                            <w:bottom w:val="none" w:sz="0" w:space="0" w:color="auto"/>
                                            <w:right w:val="none" w:sz="0" w:space="0" w:color="auto"/>
                                          </w:divBdr>
                                          <w:divsChild>
                                            <w:div w:id="1869172017">
                                              <w:marLeft w:val="0"/>
                                              <w:marRight w:val="0"/>
                                              <w:marTop w:val="0"/>
                                              <w:marBottom w:val="0"/>
                                              <w:divBdr>
                                                <w:top w:val="none" w:sz="0" w:space="0" w:color="auto"/>
                                                <w:left w:val="none" w:sz="0" w:space="0" w:color="auto"/>
                                                <w:bottom w:val="none" w:sz="0" w:space="0" w:color="auto"/>
                                                <w:right w:val="none" w:sz="0" w:space="0" w:color="auto"/>
                                              </w:divBdr>
                                            </w:div>
                                          </w:divsChild>
                                        </w:div>
                                        <w:div w:id="1338579850">
                                          <w:marLeft w:val="0"/>
                                          <w:marRight w:val="0"/>
                                          <w:marTop w:val="0"/>
                                          <w:marBottom w:val="0"/>
                                          <w:divBdr>
                                            <w:top w:val="none" w:sz="0" w:space="0" w:color="auto"/>
                                            <w:left w:val="none" w:sz="0" w:space="0" w:color="auto"/>
                                            <w:bottom w:val="none" w:sz="0" w:space="0" w:color="auto"/>
                                            <w:right w:val="none" w:sz="0" w:space="0" w:color="auto"/>
                                          </w:divBdr>
                                          <w:divsChild>
                                            <w:div w:id="1882590741">
                                              <w:marLeft w:val="0"/>
                                              <w:marRight w:val="0"/>
                                              <w:marTop w:val="0"/>
                                              <w:marBottom w:val="0"/>
                                              <w:divBdr>
                                                <w:top w:val="none" w:sz="0" w:space="0" w:color="auto"/>
                                                <w:left w:val="none" w:sz="0" w:space="0" w:color="auto"/>
                                                <w:bottom w:val="none" w:sz="0" w:space="0" w:color="auto"/>
                                                <w:right w:val="none" w:sz="0" w:space="0" w:color="auto"/>
                                              </w:divBdr>
                                            </w:div>
                                          </w:divsChild>
                                        </w:div>
                                        <w:div w:id="48069130">
                                          <w:marLeft w:val="0"/>
                                          <w:marRight w:val="0"/>
                                          <w:marTop w:val="0"/>
                                          <w:marBottom w:val="0"/>
                                          <w:divBdr>
                                            <w:top w:val="none" w:sz="0" w:space="0" w:color="auto"/>
                                            <w:left w:val="none" w:sz="0" w:space="0" w:color="auto"/>
                                            <w:bottom w:val="none" w:sz="0" w:space="0" w:color="auto"/>
                                            <w:right w:val="none" w:sz="0" w:space="0" w:color="auto"/>
                                          </w:divBdr>
                                          <w:divsChild>
                                            <w:div w:id="22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8763">
                                  <w:marLeft w:val="0"/>
                                  <w:marRight w:val="0"/>
                                  <w:marTop w:val="0"/>
                                  <w:marBottom w:val="0"/>
                                  <w:divBdr>
                                    <w:top w:val="none" w:sz="0" w:space="0" w:color="auto"/>
                                    <w:left w:val="none" w:sz="0" w:space="0" w:color="auto"/>
                                    <w:bottom w:val="none" w:sz="0" w:space="0" w:color="auto"/>
                                    <w:right w:val="none" w:sz="0" w:space="0" w:color="auto"/>
                                  </w:divBdr>
                                  <w:divsChild>
                                    <w:div w:id="162207923">
                                      <w:marLeft w:val="0"/>
                                      <w:marRight w:val="0"/>
                                      <w:marTop w:val="0"/>
                                      <w:marBottom w:val="0"/>
                                      <w:divBdr>
                                        <w:top w:val="none" w:sz="0" w:space="0" w:color="auto"/>
                                        <w:left w:val="none" w:sz="0" w:space="0" w:color="auto"/>
                                        <w:bottom w:val="none" w:sz="0" w:space="0" w:color="auto"/>
                                        <w:right w:val="none" w:sz="0" w:space="0" w:color="auto"/>
                                      </w:divBdr>
                                      <w:divsChild>
                                        <w:div w:id="70541243">
                                          <w:marLeft w:val="0"/>
                                          <w:marRight w:val="0"/>
                                          <w:marTop w:val="0"/>
                                          <w:marBottom w:val="0"/>
                                          <w:divBdr>
                                            <w:top w:val="none" w:sz="0" w:space="0" w:color="auto"/>
                                            <w:left w:val="none" w:sz="0" w:space="0" w:color="auto"/>
                                            <w:bottom w:val="none" w:sz="0" w:space="0" w:color="auto"/>
                                            <w:right w:val="none" w:sz="0" w:space="0" w:color="auto"/>
                                          </w:divBdr>
                                          <w:divsChild>
                                            <w:div w:id="1204440867">
                                              <w:marLeft w:val="0"/>
                                              <w:marRight w:val="0"/>
                                              <w:marTop w:val="0"/>
                                              <w:marBottom w:val="0"/>
                                              <w:divBdr>
                                                <w:top w:val="none" w:sz="0" w:space="0" w:color="auto"/>
                                                <w:left w:val="none" w:sz="0" w:space="0" w:color="auto"/>
                                                <w:bottom w:val="none" w:sz="0" w:space="0" w:color="auto"/>
                                                <w:right w:val="none" w:sz="0" w:space="0" w:color="auto"/>
                                              </w:divBdr>
                                              <w:divsChild>
                                                <w:div w:id="718942490">
                                                  <w:marLeft w:val="0"/>
                                                  <w:marRight w:val="0"/>
                                                  <w:marTop w:val="0"/>
                                                  <w:marBottom w:val="0"/>
                                                  <w:divBdr>
                                                    <w:top w:val="none" w:sz="0" w:space="0" w:color="auto"/>
                                                    <w:left w:val="none" w:sz="0" w:space="0" w:color="auto"/>
                                                    <w:bottom w:val="none" w:sz="0" w:space="0" w:color="auto"/>
                                                    <w:right w:val="none" w:sz="0" w:space="0" w:color="auto"/>
                                                  </w:divBdr>
                                                </w:div>
                                                <w:div w:id="1342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8118">
                                          <w:marLeft w:val="0"/>
                                          <w:marRight w:val="0"/>
                                          <w:marTop w:val="0"/>
                                          <w:marBottom w:val="0"/>
                                          <w:divBdr>
                                            <w:top w:val="none" w:sz="0" w:space="0" w:color="auto"/>
                                            <w:left w:val="none" w:sz="0" w:space="0" w:color="auto"/>
                                            <w:bottom w:val="none" w:sz="0" w:space="0" w:color="auto"/>
                                            <w:right w:val="none" w:sz="0" w:space="0" w:color="auto"/>
                                          </w:divBdr>
                                          <w:divsChild>
                                            <w:div w:id="673921796">
                                              <w:marLeft w:val="0"/>
                                              <w:marRight w:val="0"/>
                                              <w:marTop w:val="0"/>
                                              <w:marBottom w:val="0"/>
                                              <w:divBdr>
                                                <w:top w:val="none" w:sz="0" w:space="0" w:color="auto"/>
                                                <w:left w:val="none" w:sz="0" w:space="0" w:color="auto"/>
                                                <w:bottom w:val="none" w:sz="0" w:space="0" w:color="auto"/>
                                                <w:right w:val="none" w:sz="0" w:space="0" w:color="auto"/>
                                              </w:divBdr>
                                            </w:div>
                                          </w:divsChild>
                                        </w:div>
                                        <w:div w:id="778715575">
                                          <w:marLeft w:val="0"/>
                                          <w:marRight w:val="0"/>
                                          <w:marTop w:val="0"/>
                                          <w:marBottom w:val="0"/>
                                          <w:divBdr>
                                            <w:top w:val="none" w:sz="0" w:space="0" w:color="auto"/>
                                            <w:left w:val="none" w:sz="0" w:space="0" w:color="auto"/>
                                            <w:bottom w:val="none" w:sz="0" w:space="0" w:color="auto"/>
                                            <w:right w:val="none" w:sz="0" w:space="0" w:color="auto"/>
                                          </w:divBdr>
                                          <w:divsChild>
                                            <w:div w:id="1128815086">
                                              <w:marLeft w:val="0"/>
                                              <w:marRight w:val="0"/>
                                              <w:marTop w:val="0"/>
                                              <w:marBottom w:val="0"/>
                                              <w:divBdr>
                                                <w:top w:val="none" w:sz="0" w:space="0" w:color="auto"/>
                                                <w:left w:val="none" w:sz="0" w:space="0" w:color="auto"/>
                                                <w:bottom w:val="none" w:sz="0" w:space="0" w:color="auto"/>
                                                <w:right w:val="none" w:sz="0" w:space="0" w:color="auto"/>
                                              </w:divBdr>
                                            </w:div>
                                          </w:divsChild>
                                        </w:div>
                                        <w:div w:id="505435776">
                                          <w:marLeft w:val="0"/>
                                          <w:marRight w:val="0"/>
                                          <w:marTop w:val="0"/>
                                          <w:marBottom w:val="0"/>
                                          <w:divBdr>
                                            <w:top w:val="none" w:sz="0" w:space="0" w:color="auto"/>
                                            <w:left w:val="none" w:sz="0" w:space="0" w:color="auto"/>
                                            <w:bottom w:val="none" w:sz="0" w:space="0" w:color="auto"/>
                                            <w:right w:val="none" w:sz="0" w:space="0" w:color="auto"/>
                                          </w:divBdr>
                                          <w:divsChild>
                                            <w:div w:id="8734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488">
                                  <w:marLeft w:val="0"/>
                                  <w:marRight w:val="0"/>
                                  <w:marTop w:val="0"/>
                                  <w:marBottom w:val="0"/>
                                  <w:divBdr>
                                    <w:top w:val="none" w:sz="0" w:space="0" w:color="auto"/>
                                    <w:left w:val="none" w:sz="0" w:space="0" w:color="auto"/>
                                    <w:bottom w:val="none" w:sz="0" w:space="0" w:color="auto"/>
                                    <w:right w:val="none" w:sz="0" w:space="0" w:color="auto"/>
                                  </w:divBdr>
                                  <w:divsChild>
                                    <w:div w:id="3939245">
                                      <w:marLeft w:val="0"/>
                                      <w:marRight w:val="0"/>
                                      <w:marTop w:val="0"/>
                                      <w:marBottom w:val="0"/>
                                      <w:divBdr>
                                        <w:top w:val="none" w:sz="0" w:space="0" w:color="auto"/>
                                        <w:left w:val="none" w:sz="0" w:space="0" w:color="auto"/>
                                        <w:bottom w:val="none" w:sz="0" w:space="0" w:color="auto"/>
                                        <w:right w:val="none" w:sz="0" w:space="0" w:color="auto"/>
                                      </w:divBdr>
                                      <w:divsChild>
                                        <w:div w:id="1645742817">
                                          <w:marLeft w:val="0"/>
                                          <w:marRight w:val="0"/>
                                          <w:marTop w:val="0"/>
                                          <w:marBottom w:val="0"/>
                                          <w:divBdr>
                                            <w:top w:val="none" w:sz="0" w:space="0" w:color="auto"/>
                                            <w:left w:val="none" w:sz="0" w:space="0" w:color="auto"/>
                                            <w:bottom w:val="none" w:sz="0" w:space="0" w:color="auto"/>
                                            <w:right w:val="none" w:sz="0" w:space="0" w:color="auto"/>
                                          </w:divBdr>
                                          <w:divsChild>
                                            <w:div w:id="421531438">
                                              <w:marLeft w:val="0"/>
                                              <w:marRight w:val="0"/>
                                              <w:marTop w:val="0"/>
                                              <w:marBottom w:val="0"/>
                                              <w:divBdr>
                                                <w:top w:val="none" w:sz="0" w:space="0" w:color="auto"/>
                                                <w:left w:val="none" w:sz="0" w:space="0" w:color="auto"/>
                                                <w:bottom w:val="none" w:sz="0" w:space="0" w:color="auto"/>
                                                <w:right w:val="none" w:sz="0" w:space="0" w:color="auto"/>
                                              </w:divBdr>
                                              <w:divsChild>
                                                <w:div w:id="1167213029">
                                                  <w:marLeft w:val="0"/>
                                                  <w:marRight w:val="0"/>
                                                  <w:marTop w:val="0"/>
                                                  <w:marBottom w:val="0"/>
                                                  <w:divBdr>
                                                    <w:top w:val="none" w:sz="0" w:space="0" w:color="auto"/>
                                                    <w:left w:val="none" w:sz="0" w:space="0" w:color="auto"/>
                                                    <w:bottom w:val="none" w:sz="0" w:space="0" w:color="auto"/>
                                                    <w:right w:val="none" w:sz="0" w:space="0" w:color="auto"/>
                                                  </w:divBdr>
                                                </w:div>
                                                <w:div w:id="478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09403">
                                          <w:marLeft w:val="0"/>
                                          <w:marRight w:val="0"/>
                                          <w:marTop w:val="0"/>
                                          <w:marBottom w:val="0"/>
                                          <w:divBdr>
                                            <w:top w:val="none" w:sz="0" w:space="0" w:color="auto"/>
                                            <w:left w:val="none" w:sz="0" w:space="0" w:color="auto"/>
                                            <w:bottom w:val="none" w:sz="0" w:space="0" w:color="auto"/>
                                            <w:right w:val="none" w:sz="0" w:space="0" w:color="auto"/>
                                          </w:divBdr>
                                          <w:divsChild>
                                            <w:div w:id="1917857127">
                                              <w:marLeft w:val="0"/>
                                              <w:marRight w:val="0"/>
                                              <w:marTop w:val="0"/>
                                              <w:marBottom w:val="0"/>
                                              <w:divBdr>
                                                <w:top w:val="none" w:sz="0" w:space="0" w:color="auto"/>
                                                <w:left w:val="none" w:sz="0" w:space="0" w:color="auto"/>
                                                <w:bottom w:val="none" w:sz="0" w:space="0" w:color="auto"/>
                                                <w:right w:val="none" w:sz="0" w:space="0" w:color="auto"/>
                                              </w:divBdr>
                                            </w:div>
                                          </w:divsChild>
                                        </w:div>
                                        <w:div w:id="144470625">
                                          <w:marLeft w:val="0"/>
                                          <w:marRight w:val="0"/>
                                          <w:marTop w:val="0"/>
                                          <w:marBottom w:val="0"/>
                                          <w:divBdr>
                                            <w:top w:val="none" w:sz="0" w:space="0" w:color="auto"/>
                                            <w:left w:val="none" w:sz="0" w:space="0" w:color="auto"/>
                                            <w:bottom w:val="none" w:sz="0" w:space="0" w:color="auto"/>
                                            <w:right w:val="none" w:sz="0" w:space="0" w:color="auto"/>
                                          </w:divBdr>
                                          <w:divsChild>
                                            <w:div w:id="512768184">
                                              <w:marLeft w:val="0"/>
                                              <w:marRight w:val="0"/>
                                              <w:marTop w:val="0"/>
                                              <w:marBottom w:val="0"/>
                                              <w:divBdr>
                                                <w:top w:val="none" w:sz="0" w:space="0" w:color="auto"/>
                                                <w:left w:val="none" w:sz="0" w:space="0" w:color="auto"/>
                                                <w:bottom w:val="none" w:sz="0" w:space="0" w:color="auto"/>
                                                <w:right w:val="none" w:sz="0" w:space="0" w:color="auto"/>
                                              </w:divBdr>
                                            </w:div>
                                          </w:divsChild>
                                        </w:div>
                                        <w:div w:id="931626343">
                                          <w:marLeft w:val="0"/>
                                          <w:marRight w:val="0"/>
                                          <w:marTop w:val="0"/>
                                          <w:marBottom w:val="0"/>
                                          <w:divBdr>
                                            <w:top w:val="none" w:sz="0" w:space="0" w:color="auto"/>
                                            <w:left w:val="none" w:sz="0" w:space="0" w:color="auto"/>
                                            <w:bottom w:val="none" w:sz="0" w:space="0" w:color="auto"/>
                                            <w:right w:val="none" w:sz="0" w:space="0" w:color="auto"/>
                                          </w:divBdr>
                                          <w:divsChild>
                                            <w:div w:id="488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5558">
                                  <w:marLeft w:val="0"/>
                                  <w:marRight w:val="0"/>
                                  <w:marTop w:val="0"/>
                                  <w:marBottom w:val="0"/>
                                  <w:divBdr>
                                    <w:top w:val="none" w:sz="0" w:space="0" w:color="auto"/>
                                    <w:left w:val="none" w:sz="0" w:space="0" w:color="auto"/>
                                    <w:bottom w:val="none" w:sz="0" w:space="0" w:color="auto"/>
                                    <w:right w:val="none" w:sz="0" w:space="0" w:color="auto"/>
                                  </w:divBdr>
                                  <w:divsChild>
                                    <w:div w:id="1327904417">
                                      <w:marLeft w:val="0"/>
                                      <w:marRight w:val="0"/>
                                      <w:marTop w:val="0"/>
                                      <w:marBottom w:val="0"/>
                                      <w:divBdr>
                                        <w:top w:val="none" w:sz="0" w:space="0" w:color="auto"/>
                                        <w:left w:val="none" w:sz="0" w:space="0" w:color="auto"/>
                                        <w:bottom w:val="none" w:sz="0" w:space="0" w:color="auto"/>
                                        <w:right w:val="none" w:sz="0" w:space="0" w:color="auto"/>
                                      </w:divBdr>
                                      <w:divsChild>
                                        <w:div w:id="1365980437">
                                          <w:marLeft w:val="0"/>
                                          <w:marRight w:val="0"/>
                                          <w:marTop w:val="0"/>
                                          <w:marBottom w:val="0"/>
                                          <w:divBdr>
                                            <w:top w:val="none" w:sz="0" w:space="0" w:color="auto"/>
                                            <w:left w:val="none" w:sz="0" w:space="0" w:color="auto"/>
                                            <w:bottom w:val="none" w:sz="0" w:space="0" w:color="auto"/>
                                            <w:right w:val="none" w:sz="0" w:space="0" w:color="auto"/>
                                          </w:divBdr>
                                          <w:divsChild>
                                            <w:div w:id="1182281326">
                                              <w:marLeft w:val="0"/>
                                              <w:marRight w:val="0"/>
                                              <w:marTop w:val="0"/>
                                              <w:marBottom w:val="0"/>
                                              <w:divBdr>
                                                <w:top w:val="none" w:sz="0" w:space="0" w:color="auto"/>
                                                <w:left w:val="none" w:sz="0" w:space="0" w:color="auto"/>
                                                <w:bottom w:val="none" w:sz="0" w:space="0" w:color="auto"/>
                                                <w:right w:val="none" w:sz="0" w:space="0" w:color="auto"/>
                                              </w:divBdr>
                                              <w:divsChild>
                                                <w:div w:id="537009510">
                                                  <w:marLeft w:val="0"/>
                                                  <w:marRight w:val="0"/>
                                                  <w:marTop w:val="0"/>
                                                  <w:marBottom w:val="0"/>
                                                  <w:divBdr>
                                                    <w:top w:val="none" w:sz="0" w:space="0" w:color="auto"/>
                                                    <w:left w:val="none" w:sz="0" w:space="0" w:color="auto"/>
                                                    <w:bottom w:val="none" w:sz="0" w:space="0" w:color="auto"/>
                                                    <w:right w:val="none" w:sz="0" w:space="0" w:color="auto"/>
                                                  </w:divBdr>
                                                </w:div>
                                                <w:div w:id="15319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7928">
                                          <w:marLeft w:val="0"/>
                                          <w:marRight w:val="0"/>
                                          <w:marTop w:val="0"/>
                                          <w:marBottom w:val="0"/>
                                          <w:divBdr>
                                            <w:top w:val="none" w:sz="0" w:space="0" w:color="auto"/>
                                            <w:left w:val="none" w:sz="0" w:space="0" w:color="auto"/>
                                            <w:bottom w:val="none" w:sz="0" w:space="0" w:color="auto"/>
                                            <w:right w:val="none" w:sz="0" w:space="0" w:color="auto"/>
                                          </w:divBdr>
                                          <w:divsChild>
                                            <w:div w:id="149299441">
                                              <w:marLeft w:val="0"/>
                                              <w:marRight w:val="0"/>
                                              <w:marTop w:val="0"/>
                                              <w:marBottom w:val="0"/>
                                              <w:divBdr>
                                                <w:top w:val="none" w:sz="0" w:space="0" w:color="auto"/>
                                                <w:left w:val="none" w:sz="0" w:space="0" w:color="auto"/>
                                                <w:bottom w:val="none" w:sz="0" w:space="0" w:color="auto"/>
                                                <w:right w:val="none" w:sz="0" w:space="0" w:color="auto"/>
                                              </w:divBdr>
                                            </w:div>
                                          </w:divsChild>
                                        </w:div>
                                        <w:div w:id="1891919541">
                                          <w:marLeft w:val="0"/>
                                          <w:marRight w:val="0"/>
                                          <w:marTop w:val="0"/>
                                          <w:marBottom w:val="0"/>
                                          <w:divBdr>
                                            <w:top w:val="none" w:sz="0" w:space="0" w:color="auto"/>
                                            <w:left w:val="none" w:sz="0" w:space="0" w:color="auto"/>
                                            <w:bottom w:val="none" w:sz="0" w:space="0" w:color="auto"/>
                                            <w:right w:val="none" w:sz="0" w:space="0" w:color="auto"/>
                                          </w:divBdr>
                                          <w:divsChild>
                                            <w:div w:id="568883498">
                                              <w:marLeft w:val="0"/>
                                              <w:marRight w:val="0"/>
                                              <w:marTop w:val="0"/>
                                              <w:marBottom w:val="0"/>
                                              <w:divBdr>
                                                <w:top w:val="none" w:sz="0" w:space="0" w:color="auto"/>
                                                <w:left w:val="none" w:sz="0" w:space="0" w:color="auto"/>
                                                <w:bottom w:val="none" w:sz="0" w:space="0" w:color="auto"/>
                                                <w:right w:val="none" w:sz="0" w:space="0" w:color="auto"/>
                                              </w:divBdr>
                                            </w:div>
                                          </w:divsChild>
                                        </w:div>
                                        <w:div w:id="336151866">
                                          <w:marLeft w:val="0"/>
                                          <w:marRight w:val="0"/>
                                          <w:marTop w:val="0"/>
                                          <w:marBottom w:val="0"/>
                                          <w:divBdr>
                                            <w:top w:val="none" w:sz="0" w:space="0" w:color="auto"/>
                                            <w:left w:val="none" w:sz="0" w:space="0" w:color="auto"/>
                                            <w:bottom w:val="none" w:sz="0" w:space="0" w:color="auto"/>
                                            <w:right w:val="none" w:sz="0" w:space="0" w:color="auto"/>
                                          </w:divBdr>
                                          <w:divsChild>
                                            <w:div w:id="13027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6292">
                                  <w:marLeft w:val="0"/>
                                  <w:marRight w:val="0"/>
                                  <w:marTop w:val="0"/>
                                  <w:marBottom w:val="0"/>
                                  <w:divBdr>
                                    <w:top w:val="none" w:sz="0" w:space="0" w:color="auto"/>
                                    <w:left w:val="none" w:sz="0" w:space="0" w:color="auto"/>
                                    <w:bottom w:val="none" w:sz="0" w:space="0" w:color="auto"/>
                                    <w:right w:val="none" w:sz="0" w:space="0" w:color="auto"/>
                                  </w:divBdr>
                                  <w:divsChild>
                                    <w:div w:id="1495685793">
                                      <w:marLeft w:val="0"/>
                                      <w:marRight w:val="0"/>
                                      <w:marTop w:val="0"/>
                                      <w:marBottom w:val="0"/>
                                      <w:divBdr>
                                        <w:top w:val="none" w:sz="0" w:space="0" w:color="auto"/>
                                        <w:left w:val="none" w:sz="0" w:space="0" w:color="auto"/>
                                        <w:bottom w:val="none" w:sz="0" w:space="0" w:color="auto"/>
                                        <w:right w:val="none" w:sz="0" w:space="0" w:color="auto"/>
                                      </w:divBdr>
                                      <w:divsChild>
                                        <w:div w:id="844325867">
                                          <w:marLeft w:val="0"/>
                                          <w:marRight w:val="0"/>
                                          <w:marTop w:val="0"/>
                                          <w:marBottom w:val="0"/>
                                          <w:divBdr>
                                            <w:top w:val="none" w:sz="0" w:space="0" w:color="auto"/>
                                            <w:left w:val="none" w:sz="0" w:space="0" w:color="auto"/>
                                            <w:bottom w:val="none" w:sz="0" w:space="0" w:color="auto"/>
                                            <w:right w:val="none" w:sz="0" w:space="0" w:color="auto"/>
                                          </w:divBdr>
                                          <w:divsChild>
                                            <w:div w:id="1456942555">
                                              <w:marLeft w:val="0"/>
                                              <w:marRight w:val="0"/>
                                              <w:marTop w:val="0"/>
                                              <w:marBottom w:val="0"/>
                                              <w:divBdr>
                                                <w:top w:val="none" w:sz="0" w:space="0" w:color="auto"/>
                                                <w:left w:val="none" w:sz="0" w:space="0" w:color="auto"/>
                                                <w:bottom w:val="none" w:sz="0" w:space="0" w:color="auto"/>
                                                <w:right w:val="none" w:sz="0" w:space="0" w:color="auto"/>
                                              </w:divBdr>
                                              <w:divsChild>
                                                <w:div w:id="941886763">
                                                  <w:marLeft w:val="0"/>
                                                  <w:marRight w:val="0"/>
                                                  <w:marTop w:val="0"/>
                                                  <w:marBottom w:val="0"/>
                                                  <w:divBdr>
                                                    <w:top w:val="none" w:sz="0" w:space="0" w:color="auto"/>
                                                    <w:left w:val="none" w:sz="0" w:space="0" w:color="auto"/>
                                                    <w:bottom w:val="none" w:sz="0" w:space="0" w:color="auto"/>
                                                    <w:right w:val="none" w:sz="0" w:space="0" w:color="auto"/>
                                                  </w:divBdr>
                                                </w:div>
                                                <w:div w:id="6297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4950">
                                          <w:marLeft w:val="0"/>
                                          <w:marRight w:val="0"/>
                                          <w:marTop w:val="0"/>
                                          <w:marBottom w:val="0"/>
                                          <w:divBdr>
                                            <w:top w:val="none" w:sz="0" w:space="0" w:color="auto"/>
                                            <w:left w:val="none" w:sz="0" w:space="0" w:color="auto"/>
                                            <w:bottom w:val="none" w:sz="0" w:space="0" w:color="auto"/>
                                            <w:right w:val="none" w:sz="0" w:space="0" w:color="auto"/>
                                          </w:divBdr>
                                          <w:divsChild>
                                            <w:div w:id="1553537271">
                                              <w:marLeft w:val="0"/>
                                              <w:marRight w:val="0"/>
                                              <w:marTop w:val="0"/>
                                              <w:marBottom w:val="0"/>
                                              <w:divBdr>
                                                <w:top w:val="none" w:sz="0" w:space="0" w:color="auto"/>
                                                <w:left w:val="none" w:sz="0" w:space="0" w:color="auto"/>
                                                <w:bottom w:val="none" w:sz="0" w:space="0" w:color="auto"/>
                                                <w:right w:val="none" w:sz="0" w:space="0" w:color="auto"/>
                                              </w:divBdr>
                                            </w:div>
                                          </w:divsChild>
                                        </w:div>
                                        <w:div w:id="616255059">
                                          <w:marLeft w:val="0"/>
                                          <w:marRight w:val="0"/>
                                          <w:marTop w:val="0"/>
                                          <w:marBottom w:val="0"/>
                                          <w:divBdr>
                                            <w:top w:val="none" w:sz="0" w:space="0" w:color="auto"/>
                                            <w:left w:val="none" w:sz="0" w:space="0" w:color="auto"/>
                                            <w:bottom w:val="none" w:sz="0" w:space="0" w:color="auto"/>
                                            <w:right w:val="none" w:sz="0" w:space="0" w:color="auto"/>
                                          </w:divBdr>
                                          <w:divsChild>
                                            <w:div w:id="1741902364">
                                              <w:marLeft w:val="0"/>
                                              <w:marRight w:val="0"/>
                                              <w:marTop w:val="0"/>
                                              <w:marBottom w:val="0"/>
                                              <w:divBdr>
                                                <w:top w:val="none" w:sz="0" w:space="0" w:color="auto"/>
                                                <w:left w:val="none" w:sz="0" w:space="0" w:color="auto"/>
                                                <w:bottom w:val="none" w:sz="0" w:space="0" w:color="auto"/>
                                                <w:right w:val="none" w:sz="0" w:space="0" w:color="auto"/>
                                              </w:divBdr>
                                            </w:div>
                                          </w:divsChild>
                                        </w:div>
                                        <w:div w:id="320157682">
                                          <w:marLeft w:val="0"/>
                                          <w:marRight w:val="0"/>
                                          <w:marTop w:val="0"/>
                                          <w:marBottom w:val="0"/>
                                          <w:divBdr>
                                            <w:top w:val="none" w:sz="0" w:space="0" w:color="auto"/>
                                            <w:left w:val="none" w:sz="0" w:space="0" w:color="auto"/>
                                            <w:bottom w:val="none" w:sz="0" w:space="0" w:color="auto"/>
                                            <w:right w:val="none" w:sz="0" w:space="0" w:color="auto"/>
                                          </w:divBdr>
                                          <w:divsChild>
                                            <w:div w:id="14576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8038">
                                  <w:marLeft w:val="0"/>
                                  <w:marRight w:val="0"/>
                                  <w:marTop w:val="0"/>
                                  <w:marBottom w:val="0"/>
                                  <w:divBdr>
                                    <w:top w:val="none" w:sz="0" w:space="0" w:color="auto"/>
                                    <w:left w:val="none" w:sz="0" w:space="0" w:color="auto"/>
                                    <w:bottom w:val="none" w:sz="0" w:space="0" w:color="auto"/>
                                    <w:right w:val="none" w:sz="0" w:space="0" w:color="auto"/>
                                  </w:divBdr>
                                  <w:divsChild>
                                    <w:div w:id="1587301251">
                                      <w:marLeft w:val="0"/>
                                      <w:marRight w:val="0"/>
                                      <w:marTop w:val="0"/>
                                      <w:marBottom w:val="0"/>
                                      <w:divBdr>
                                        <w:top w:val="none" w:sz="0" w:space="0" w:color="auto"/>
                                        <w:left w:val="none" w:sz="0" w:space="0" w:color="auto"/>
                                        <w:bottom w:val="none" w:sz="0" w:space="0" w:color="auto"/>
                                        <w:right w:val="none" w:sz="0" w:space="0" w:color="auto"/>
                                      </w:divBdr>
                                      <w:divsChild>
                                        <w:div w:id="1456213247">
                                          <w:marLeft w:val="0"/>
                                          <w:marRight w:val="0"/>
                                          <w:marTop w:val="0"/>
                                          <w:marBottom w:val="0"/>
                                          <w:divBdr>
                                            <w:top w:val="none" w:sz="0" w:space="0" w:color="auto"/>
                                            <w:left w:val="none" w:sz="0" w:space="0" w:color="auto"/>
                                            <w:bottom w:val="none" w:sz="0" w:space="0" w:color="auto"/>
                                            <w:right w:val="none" w:sz="0" w:space="0" w:color="auto"/>
                                          </w:divBdr>
                                          <w:divsChild>
                                            <w:div w:id="2145535970">
                                              <w:marLeft w:val="0"/>
                                              <w:marRight w:val="0"/>
                                              <w:marTop w:val="0"/>
                                              <w:marBottom w:val="0"/>
                                              <w:divBdr>
                                                <w:top w:val="none" w:sz="0" w:space="0" w:color="auto"/>
                                                <w:left w:val="none" w:sz="0" w:space="0" w:color="auto"/>
                                                <w:bottom w:val="none" w:sz="0" w:space="0" w:color="auto"/>
                                                <w:right w:val="none" w:sz="0" w:space="0" w:color="auto"/>
                                              </w:divBdr>
                                              <w:divsChild>
                                                <w:div w:id="1267420190">
                                                  <w:marLeft w:val="0"/>
                                                  <w:marRight w:val="0"/>
                                                  <w:marTop w:val="0"/>
                                                  <w:marBottom w:val="0"/>
                                                  <w:divBdr>
                                                    <w:top w:val="none" w:sz="0" w:space="0" w:color="auto"/>
                                                    <w:left w:val="none" w:sz="0" w:space="0" w:color="auto"/>
                                                    <w:bottom w:val="none" w:sz="0" w:space="0" w:color="auto"/>
                                                    <w:right w:val="none" w:sz="0" w:space="0" w:color="auto"/>
                                                  </w:divBdr>
                                                </w:div>
                                                <w:div w:id="6943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2193">
                                          <w:marLeft w:val="0"/>
                                          <w:marRight w:val="0"/>
                                          <w:marTop w:val="0"/>
                                          <w:marBottom w:val="0"/>
                                          <w:divBdr>
                                            <w:top w:val="none" w:sz="0" w:space="0" w:color="auto"/>
                                            <w:left w:val="none" w:sz="0" w:space="0" w:color="auto"/>
                                            <w:bottom w:val="none" w:sz="0" w:space="0" w:color="auto"/>
                                            <w:right w:val="none" w:sz="0" w:space="0" w:color="auto"/>
                                          </w:divBdr>
                                          <w:divsChild>
                                            <w:div w:id="389967281">
                                              <w:marLeft w:val="0"/>
                                              <w:marRight w:val="0"/>
                                              <w:marTop w:val="0"/>
                                              <w:marBottom w:val="0"/>
                                              <w:divBdr>
                                                <w:top w:val="none" w:sz="0" w:space="0" w:color="auto"/>
                                                <w:left w:val="none" w:sz="0" w:space="0" w:color="auto"/>
                                                <w:bottom w:val="none" w:sz="0" w:space="0" w:color="auto"/>
                                                <w:right w:val="none" w:sz="0" w:space="0" w:color="auto"/>
                                              </w:divBdr>
                                            </w:div>
                                          </w:divsChild>
                                        </w:div>
                                        <w:div w:id="1500996004">
                                          <w:marLeft w:val="0"/>
                                          <w:marRight w:val="0"/>
                                          <w:marTop w:val="0"/>
                                          <w:marBottom w:val="0"/>
                                          <w:divBdr>
                                            <w:top w:val="none" w:sz="0" w:space="0" w:color="auto"/>
                                            <w:left w:val="none" w:sz="0" w:space="0" w:color="auto"/>
                                            <w:bottom w:val="none" w:sz="0" w:space="0" w:color="auto"/>
                                            <w:right w:val="none" w:sz="0" w:space="0" w:color="auto"/>
                                          </w:divBdr>
                                          <w:divsChild>
                                            <w:div w:id="255066431">
                                              <w:marLeft w:val="0"/>
                                              <w:marRight w:val="0"/>
                                              <w:marTop w:val="0"/>
                                              <w:marBottom w:val="0"/>
                                              <w:divBdr>
                                                <w:top w:val="none" w:sz="0" w:space="0" w:color="auto"/>
                                                <w:left w:val="none" w:sz="0" w:space="0" w:color="auto"/>
                                                <w:bottom w:val="none" w:sz="0" w:space="0" w:color="auto"/>
                                                <w:right w:val="none" w:sz="0" w:space="0" w:color="auto"/>
                                              </w:divBdr>
                                            </w:div>
                                          </w:divsChild>
                                        </w:div>
                                        <w:div w:id="624893770">
                                          <w:marLeft w:val="0"/>
                                          <w:marRight w:val="0"/>
                                          <w:marTop w:val="0"/>
                                          <w:marBottom w:val="0"/>
                                          <w:divBdr>
                                            <w:top w:val="none" w:sz="0" w:space="0" w:color="auto"/>
                                            <w:left w:val="none" w:sz="0" w:space="0" w:color="auto"/>
                                            <w:bottom w:val="none" w:sz="0" w:space="0" w:color="auto"/>
                                            <w:right w:val="none" w:sz="0" w:space="0" w:color="auto"/>
                                          </w:divBdr>
                                          <w:divsChild>
                                            <w:div w:id="17280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2493">
          <w:marLeft w:val="0"/>
          <w:marRight w:val="0"/>
          <w:marTop w:val="0"/>
          <w:marBottom w:val="0"/>
          <w:divBdr>
            <w:top w:val="none" w:sz="0" w:space="0" w:color="auto"/>
            <w:left w:val="none" w:sz="0" w:space="0" w:color="auto"/>
            <w:bottom w:val="none" w:sz="0" w:space="0" w:color="auto"/>
            <w:right w:val="none" w:sz="0" w:space="0" w:color="auto"/>
          </w:divBdr>
          <w:divsChild>
            <w:div w:id="158498724">
              <w:marLeft w:val="0"/>
              <w:marRight w:val="0"/>
              <w:marTop w:val="0"/>
              <w:marBottom w:val="0"/>
              <w:divBdr>
                <w:top w:val="none" w:sz="0" w:space="0" w:color="auto"/>
                <w:left w:val="none" w:sz="0" w:space="0" w:color="auto"/>
                <w:bottom w:val="none" w:sz="0" w:space="0" w:color="auto"/>
                <w:right w:val="none" w:sz="0" w:space="0" w:color="auto"/>
              </w:divBdr>
              <w:divsChild>
                <w:div w:id="1525093788">
                  <w:marLeft w:val="0"/>
                  <w:marRight w:val="0"/>
                  <w:marTop w:val="0"/>
                  <w:marBottom w:val="0"/>
                  <w:divBdr>
                    <w:top w:val="none" w:sz="0" w:space="0" w:color="auto"/>
                    <w:left w:val="none" w:sz="0" w:space="0" w:color="auto"/>
                    <w:bottom w:val="none" w:sz="0" w:space="0" w:color="auto"/>
                    <w:right w:val="none" w:sz="0" w:space="0" w:color="auto"/>
                  </w:divBdr>
                  <w:divsChild>
                    <w:div w:id="255596952">
                      <w:marLeft w:val="0"/>
                      <w:marRight w:val="0"/>
                      <w:marTop w:val="0"/>
                      <w:marBottom w:val="0"/>
                      <w:divBdr>
                        <w:top w:val="none" w:sz="0" w:space="0" w:color="auto"/>
                        <w:left w:val="none" w:sz="0" w:space="0" w:color="auto"/>
                        <w:bottom w:val="none" w:sz="0" w:space="0" w:color="auto"/>
                        <w:right w:val="none" w:sz="0" w:space="0" w:color="auto"/>
                      </w:divBdr>
                      <w:divsChild>
                        <w:div w:id="459956912">
                          <w:marLeft w:val="0"/>
                          <w:marRight w:val="0"/>
                          <w:marTop w:val="0"/>
                          <w:marBottom w:val="0"/>
                          <w:divBdr>
                            <w:top w:val="none" w:sz="0" w:space="0" w:color="auto"/>
                            <w:left w:val="none" w:sz="0" w:space="0" w:color="auto"/>
                            <w:bottom w:val="none" w:sz="0" w:space="0" w:color="auto"/>
                            <w:right w:val="none" w:sz="0" w:space="0" w:color="auto"/>
                          </w:divBdr>
                          <w:divsChild>
                            <w:div w:id="502551872">
                              <w:marLeft w:val="0"/>
                              <w:marRight w:val="0"/>
                              <w:marTop w:val="0"/>
                              <w:marBottom w:val="0"/>
                              <w:divBdr>
                                <w:top w:val="none" w:sz="0" w:space="0" w:color="auto"/>
                                <w:left w:val="none" w:sz="0" w:space="0" w:color="auto"/>
                                <w:bottom w:val="none" w:sz="0" w:space="0" w:color="auto"/>
                                <w:right w:val="none" w:sz="0" w:space="0" w:color="auto"/>
                              </w:divBdr>
                              <w:divsChild>
                                <w:div w:id="38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46011">
          <w:marLeft w:val="0"/>
          <w:marRight w:val="0"/>
          <w:marTop w:val="0"/>
          <w:marBottom w:val="0"/>
          <w:divBdr>
            <w:top w:val="none" w:sz="0" w:space="0" w:color="auto"/>
            <w:left w:val="none" w:sz="0" w:space="0" w:color="auto"/>
            <w:bottom w:val="none" w:sz="0" w:space="0" w:color="auto"/>
            <w:right w:val="none" w:sz="0" w:space="0" w:color="auto"/>
          </w:divBdr>
          <w:divsChild>
            <w:div w:id="1713769489">
              <w:marLeft w:val="0"/>
              <w:marRight w:val="0"/>
              <w:marTop w:val="0"/>
              <w:marBottom w:val="0"/>
              <w:divBdr>
                <w:top w:val="none" w:sz="0" w:space="0" w:color="auto"/>
                <w:left w:val="none" w:sz="0" w:space="0" w:color="auto"/>
                <w:bottom w:val="none" w:sz="0" w:space="0" w:color="auto"/>
                <w:right w:val="none" w:sz="0" w:space="0" w:color="auto"/>
              </w:divBdr>
              <w:divsChild>
                <w:div w:id="969164544">
                  <w:marLeft w:val="0"/>
                  <w:marRight w:val="0"/>
                  <w:marTop w:val="0"/>
                  <w:marBottom w:val="0"/>
                  <w:divBdr>
                    <w:top w:val="none" w:sz="0" w:space="0" w:color="auto"/>
                    <w:left w:val="none" w:sz="0" w:space="0" w:color="auto"/>
                    <w:bottom w:val="none" w:sz="0" w:space="0" w:color="auto"/>
                    <w:right w:val="none" w:sz="0" w:space="0" w:color="auto"/>
                  </w:divBdr>
                  <w:divsChild>
                    <w:div w:id="981733445">
                      <w:marLeft w:val="0"/>
                      <w:marRight w:val="0"/>
                      <w:marTop w:val="0"/>
                      <w:marBottom w:val="0"/>
                      <w:divBdr>
                        <w:top w:val="none" w:sz="0" w:space="0" w:color="auto"/>
                        <w:left w:val="none" w:sz="0" w:space="0" w:color="auto"/>
                        <w:bottom w:val="none" w:sz="0" w:space="0" w:color="auto"/>
                        <w:right w:val="none" w:sz="0" w:space="0" w:color="auto"/>
                      </w:divBdr>
                    </w:div>
                    <w:div w:id="293951369">
                      <w:marLeft w:val="0"/>
                      <w:marRight w:val="0"/>
                      <w:marTop w:val="0"/>
                      <w:marBottom w:val="0"/>
                      <w:divBdr>
                        <w:top w:val="none" w:sz="0" w:space="0" w:color="auto"/>
                        <w:left w:val="none" w:sz="0" w:space="0" w:color="auto"/>
                        <w:bottom w:val="none" w:sz="0" w:space="0" w:color="auto"/>
                        <w:right w:val="none" w:sz="0" w:space="0" w:color="auto"/>
                      </w:divBdr>
                      <w:divsChild>
                        <w:div w:id="995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9183">
          <w:marLeft w:val="0"/>
          <w:marRight w:val="0"/>
          <w:marTop w:val="0"/>
          <w:marBottom w:val="0"/>
          <w:divBdr>
            <w:top w:val="none" w:sz="0" w:space="0" w:color="auto"/>
            <w:left w:val="none" w:sz="0" w:space="0" w:color="auto"/>
            <w:bottom w:val="none" w:sz="0" w:space="0" w:color="auto"/>
            <w:right w:val="none" w:sz="0" w:space="0" w:color="auto"/>
          </w:divBdr>
          <w:divsChild>
            <w:div w:id="760295964">
              <w:marLeft w:val="0"/>
              <w:marRight w:val="0"/>
              <w:marTop w:val="0"/>
              <w:marBottom w:val="0"/>
              <w:divBdr>
                <w:top w:val="none" w:sz="0" w:space="0" w:color="auto"/>
                <w:left w:val="none" w:sz="0" w:space="0" w:color="auto"/>
                <w:bottom w:val="none" w:sz="0" w:space="0" w:color="auto"/>
                <w:right w:val="none" w:sz="0" w:space="0" w:color="auto"/>
              </w:divBdr>
              <w:divsChild>
                <w:div w:id="223680725">
                  <w:marLeft w:val="0"/>
                  <w:marRight w:val="0"/>
                  <w:marTop w:val="0"/>
                  <w:marBottom w:val="0"/>
                  <w:divBdr>
                    <w:top w:val="none" w:sz="0" w:space="0" w:color="auto"/>
                    <w:left w:val="none" w:sz="0" w:space="0" w:color="auto"/>
                    <w:bottom w:val="none" w:sz="0" w:space="0" w:color="auto"/>
                    <w:right w:val="none" w:sz="0" w:space="0" w:color="auto"/>
                  </w:divBdr>
                  <w:divsChild>
                    <w:div w:id="1276327680">
                      <w:marLeft w:val="0"/>
                      <w:marRight w:val="0"/>
                      <w:marTop w:val="0"/>
                      <w:marBottom w:val="0"/>
                      <w:divBdr>
                        <w:top w:val="none" w:sz="0" w:space="0" w:color="auto"/>
                        <w:left w:val="none" w:sz="0" w:space="0" w:color="auto"/>
                        <w:bottom w:val="none" w:sz="0" w:space="0" w:color="auto"/>
                        <w:right w:val="none" w:sz="0" w:space="0" w:color="auto"/>
                      </w:divBdr>
                      <w:divsChild>
                        <w:div w:id="5282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10480">
          <w:marLeft w:val="0"/>
          <w:marRight w:val="0"/>
          <w:marTop w:val="0"/>
          <w:marBottom w:val="0"/>
          <w:divBdr>
            <w:top w:val="none" w:sz="0" w:space="0" w:color="auto"/>
            <w:left w:val="none" w:sz="0" w:space="0" w:color="auto"/>
            <w:bottom w:val="none" w:sz="0" w:space="0" w:color="auto"/>
            <w:right w:val="none" w:sz="0" w:space="0" w:color="auto"/>
          </w:divBdr>
          <w:divsChild>
            <w:div w:id="1186870709">
              <w:marLeft w:val="0"/>
              <w:marRight w:val="0"/>
              <w:marTop w:val="0"/>
              <w:marBottom w:val="0"/>
              <w:divBdr>
                <w:top w:val="none" w:sz="0" w:space="0" w:color="auto"/>
                <w:left w:val="none" w:sz="0" w:space="0" w:color="auto"/>
                <w:bottom w:val="none" w:sz="0" w:space="0" w:color="auto"/>
                <w:right w:val="none" w:sz="0" w:space="0" w:color="auto"/>
              </w:divBdr>
              <w:divsChild>
                <w:div w:id="1578635370">
                  <w:marLeft w:val="0"/>
                  <w:marRight w:val="0"/>
                  <w:marTop w:val="0"/>
                  <w:marBottom w:val="0"/>
                  <w:divBdr>
                    <w:top w:val="none" w:sz="0" w:space="0" w:color="auto"/>
                    <w:left w:val="none" w:sz="0" w:space="0" w:color="auto"/>
                    <w:bottom w:val="none" w:sz="0" w:space="0" w:color="auto"/>
                    <w:right w:val="none" w:sz="0" w:space="0" w:color="auto"/>
                  </w:divBdr>
                  <w:divsChild>
                    <w:div w:id="1360087853">
                      <w:marLeft w:val="0"/>
                      <w:marRight w:val="0"/>
                      <w:marTop w:val="0"/>
                      <w:marBottom w:val="0"/>
                      <w:divBdr>
                        <w:top w:val="none" w:sz="0" w:space="0" w:color="auto"/>
                        <w:left w:val="none" w:sz="0" w:space="0" w:color="auto"/>
                        <w:bottom w:val="none" w:sz="0" w:space="0" w:color="auto"/>
                        <w:right w:val="none" w:sz="0" w:space="0" w:color="auto"/>
                      </w:divBdr>
                    </w:div>
                    <w:div w:id="243492029">
                      <w:marLeft w:val="0"/>
                      <w:marRight w:val="0"/>
                      <w:marTop w:val="0"/>
                      <w:marBottom w:val="0"/>
                      <w:divBdr>
                        <w:top w:val="none" w:sz="0" w:space="0" w:color="auto"/>
                        <w:left w:val="none" w:sz="0" w:space="0" w:color="auto"/>
                        <w:bottom w:val="none" w:sz="0" w:space="0" w:color="auto"/>
                        <w:right w:val="none" w:sz="0" w:space="0" w:color="auto"/>
                      </w:divBdr>
                      <w:divsChild>
                        <w:div w:id="16465845">
                          <w:marLeft w:val="0"/>
                          <w:marRight w:val="0"/>
                          <w:marTop w:val="0"/>
                          <w:marBottom w:val="0"/>
                          <w:divBdr>
                            <w:top w:val="none" w:sz="0" w:space="0" w:color="auto"/>
                            <w:left w:val="none" w:sz="0" w:space="0" w:color="auto"/>
                            <w:bottom w:val="none" w:sz="0" w:space="0" w:color="auto"/>
                            <w:right w:val="none" w:sz="0" w:space="0" w:color="auto"/>
                          </w:divBdr>
                          <w:divsChild>
                            <w:div w:id="1448507610">
                              <w:marLeft w:val="0"/>
                              <w:marRight w:val="0"/>
                              <w:marTop w:val="0"/>
                              <w:marBottom w:val="0"/>
                              <w:divBdr>
                                <w:top w:val="none" w:sz="0" w:space="0" w:color="auto"/>
                                <w:left w:val="none" w:sz="0" w:space="0" w:color="auto"/>
                                <w:bottom w:val="none" w:sz="0" w:space="0" w:color="auto"/>
                                <w:right w:val="none" w:sz="0" w:space="0" w:color="auto"/>
                              </w:divBdr>
                              <w:divsChild>
                                <w:div w:id="1762145683">
                                  <w:marLeft w:val="0"/>
                                  <w:marRight w:val="0"/>
                                  <w:marTop w:val="0"/>
                                  <w:marBottom w:val="0"/>
                                  <w:divBdr>
                                    <w:top w:val="none" w:sz="0" w:space="0" w:color="auto"/>
                                    <w:left w:val="none" w:sz="0" w:space="0" w:color="auto"/>
                                    <w:bottom w:val="none" w:sz="0" w:space="0" w:color="auto"/>
                                    <w:right w:val="none" w:sz="0" w:space="0" w:color="auto"/>
                                  </w:divBdr>
                                  <w:divsChild>
                                    <w:div w:id="146216345">
                                      <w:marLeft w:val="0"/>
                                      <w:marRight w:val="0"/>
                                      <w:marTop w:val="0"/>
                                      <w:marBottom w:val="0"/>
                                      <w:divBdr>
                                        <w:top w:val="none" w:sz="0" w:space="0" w:color="auto"/>
                                        <w:left w:val="none" w:sz="0" w:space="0" w:color="auto"/>
                                        <w:bottom w:val="none" w:sz="0" w:space="0" w:color="auto"/>
                                        <w:right w:val="none" w:sz="0" w:space="0" w:color="auto"/>
                                      </w:divBdr>
                                    </w:div>
                                    <w:div w:id="4709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94742">
          <w:marLeft w:val="0"/>
          <w:marRight w:val="0"/>
          <w:marTop w:val="0"/>
          <w:marBottom w:val="0"/>
          <w:divBdr>
            <w:top w:val="none" w:sz="0" w:space="0" w:color="auto"/>
            <w:left w:val="none" w:sz="0" w:space="0" w:color="auto"/>
            <w:bottom w:val="none" w:sz="0" w:space="0" w:color="auto"/>
            <w:right w:val="none" w:sz="0" w:space="0" w:color="auto"/>
          </w:divBdr>
          <w:divsChild>
            <w:div w:id="826945676">
              <w:marLeft w:val="0"/>
              <w:marRight w:val="0"/>
              <w:marTop w:val="0"/>
              <w:marBottom w:val="0"/>
              <w:divBdr>
                <w:top w:val="none" w:sz="0" w:space="0" w:color="auto"/>
                <w:left w:val="none" w:sz="0" w:space="0" w:color="auto"/>
                <w:bottom w:val="none" w:sz="0" w:space="0" w:color="auto"/>
                <w:right w:val="none" w:sz="0" w:space="0" w:color="auto"/>
              </w:divBdr>
              <w:divsChild>
                <w:div w:id="2139294065">
                  <w:marLeft w:val="0"/>
                  <w:marRight w:val="0"/>
                  <w:marTop w:val="0"/>
                  <w:marBottom w:val="0"/>
                  <w:divBdr>
                    <w:top w:val="none" w:sz="0" w:space="0" w:color="auto"/>
                    <w:left w:val="none" w:sz="0" w:space="0" w:color="auto"/>
                    <w:bottom w:val="none" w:sz="0" w:space="0" w:color="auto"/>
                    <w:right w:val="none" w:sz="0" w:space="0" w:color="auto"/>
                  </w:divBdr>
                  <w:divsChild>
                    <w:div w:id="520094173">
                      <w:marLeft w:val="0"/>
                      <w:marRight w:val="0"/>
                      <w:marTop w:val="0"/>
                      <w:marBottom w:val="0"/>
                      <w:divBdr>
                        <w:top w:val="none" w:sz="0" w:space="0" w:color="auto"/>
                        <w:left w:val="none" w:sz="0" w:space="0" w:color="auto"/>
                        <w:bottom w:val="none" w:sz="0" w:space="0" w:color="auto"/>
                        <w:right w:val="none" w:sz="0" w:space="0" w:color="auto"/>
                      </w:divBdr>
                      <w:divsChild>
                        <w:div w:id="10170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3596">
          <w:marLeft w:val="0"/>
          <w:marRight w:val="0"/>
          <w:marTop w:val="0"/>
          <w:marBottom w:val="0"/>
          <w:divBdr>
            <w:top w:val="none" w:sz="0" w:space="0" w:color="auto"/>
            <w:left w:val="none" w:sz="0" w:space="0" w:color="auto"/>
            <w:bottom w:val="none" w:sz="0" w:space="0" w:color="auto"/>
            <w:right w:val="none" w:sz="0" w:space="0" w:color="auto"/>
          </w:divBdr>
          <w:divsChild>
            <w:div w:id="1546990370">
              <w:marLeft w:val="0"/>
              <w:marRight w:val="0"/>
              <w:marTop w:val="0"/>
              <w:marBottom w:val="0"/>
              <w:divBdr>
                <w:top w:val="none" w:sz="0" w:space="0" w:color="auto"/>
                <w:left w:val="none" w:sz="0" w:space="0" w:color="auto"/>
                <w:bottom w:val="none" w:sz="0" w:space="0" w:color="auto"/>
                <w:right w:val="none" w:sz="0" w:space="0" w:color="auto"/>
              </w:divBdr>
              <w:divsChild>
                <w:div w:id="1491824633">
                  <w:marLeft w:val="0"/>
                  <w:marRight w:val="0"/>
                  <w:marTop w:val="0"/>
                  <w:marBottom w:val="0"/>
                  <w:divBdr>
                    <w:top w:val="none" w:sz="0" w:space="0" w:color="auto"/>
                    <w:left w:val="none" w:sz="0" w:space="0" w:color="auto"/>
                    <w:bottom w:val="none" w:sz="0" w:space="0" w:color="auto"/>
                    <w:right w:val="none" w:sz="0" w:space="0" w:color="auto"/>
                  </w:divBdr>
                  <w:divsChild>
                    <w:div w:id="1070998312">
                      <w:marLeft w:val="0"/>
                      <w:marRight w:val="0"/>
                      <w:marTop w:val="0"/>
                      <w:marBottom w:val="0"/>
                      <w:divBdr>
                        <w:top w:val="none" w:sz="0" w:space="0" w:color="auto"/>
                        <w:left w:val="none" w:sz="0" w:space="0" w:color="auto"/>
                        <w:bottom w:val="none" w:sz="0" w:space="0" w:color="auto"/>
                        <w:right w:val="none" w:sz="0" w:space="0" w:color="auto"/>
                      </w:divBdr>
                      <w:divsChild>
                        <w:div w:id="1568029502">
                          <w:marLeft w:val="0"/>
                          <w:marRight w:val="0"/>
                          <w:marTop w:val="0"/>
                          <w:marBottom w:val="0"/>
                          <w:divBdr>
                            <w:top w:val="none" w:sz="0" w:space="0" w:color="auto"/>
                            <w:left w:val="none" w:sz="0" w:space="0" w:color="auto"/>
                            <w:bottom w:val="none" w:sz="0" w:space="0" w:color="auto"/>
                            <w:right w:val="none" w:sz="0" w:space="0" w:color="auto"/>
                          </w:divBdr>
                          <w:divsChild>
                            <w:div w:id="2005358857">
                              <w:marLeft w:val="0"/>
                              <w:marRight w:val="0"/>
                              <w:marTop w:val="0"/>
                              <w:marBottom w:val="0"/>
                              <w:divBdr>
                                <w:top w:val="none" w:sz="0" w:space="0" w:color="auto"/>
                                <w:left w:val="none" w:sz="0" w:space="0" w:color="auto"/>
                                <w:bottom w:val="none" w:sz="0" w:space="0" w:color="auto"/>
                                <w:right w:val="none" w:sz="0" w:space="0" w:color="auto"/>
                              </w:divBdr>
                              <w:divsChild>
                                <w:div w:id="533663905">
                                  <w:marLeft w:val="0"/>
                                  <w:marRight w:val="0"/>
                                  <w:marTop w:val="0"/>
                                  <w:marBottom w:val="0"/>
                                  <w:divBdr>
                                    <w:top w:val="none" w:sz="0" w:space="0" w:color="auto"/>
                                    <w:left w:val="none" w:sz="0" w:space="0" w:color="auto"/>
                                    <w:bottom w:val="none" w:sz="0" w:space="0" w:color="auto"/>
                                    <w:right w:val="none" w:sz="0" w:space="0" w:color="auto"/>
                                  </w:divBdr>
                                  <w:divsChild>
                                    <w:div w:id="515341044">
                                      <w:marLeft w:val="0"/>
                                      <w:marRight w:val="0"/>
                                      <w:marTop w:val="0"/>
                                      <w:marBottom w:val="0"/>
                                      <w:divBdr>
                                        <w:top w:val="none" w:sz="0" w:space="0" w:color="auto"/>
                                        <w:left w:val="none" w:sz="0" w:space="0" w:color="auto"/>
                                        <w:bottom w:val="none" w:sz="0" w:space="0" w:color="auto"/>
                                        <w:right w:val="none" w:sz="0" w:space="0" w:color="auto"/>
                                      </w:divBdr>
                                      <w:divsChild>
                                        <w:div w:id="1201430479">
                                          <w:marLeft w:val="0"/>
                                          <w:marRight w:val="0"/>
                                          <w:marTop w:val="0"/>
                                          <w:marBottom w:val="0"/>
                                          <w:divBdr>
                                            <w:top w:val="none" w:sz="0" w:space="0" w:color="auto"/>
                                            <w:left w:val="none" w:sz="0" w:space="0" w:color="auto"/>
                                            <w:bottom w:val="none" w:sz="0" w:space="0" w:color="auto"/>
                                            <w:right w:val="none" w:sz="0" w:space="0" w:color="auto"/>
                                          </w:divBdr>
                                          <w:divsChild>
                                            <w:div w:id="1652707207">
                                              <w:marLeft w:val="0"/>
                                              <w:marRight w:val="0"/>
                                              <w:marTop w:val="0"/>
                                              <w:marBottom w:val="0"/>
                                              <w:divBdr>
                                                <w:top w:val="none" w:sz="0" w:space="0" w:color="auto"/>
                                                <w:left w:val="none" w:sz="0" w:space="0" w:color="auto"/>
                                                <w:bottom w:val="none" w:sz="0" w:space="0" w:color="auto"/>
                                                <w:right w:val="none" w:sz="0" w:space="0" w:color="auto"/>
                                              </w:divBdr>
                                              <w:divsChild>
                                                <w:div w:id="671881514">
                                                  <w:marLeft w:val="0"/>
                                                  <w:marRight w:val="0"/>
                                                  <w:marTop w:val="0"/>
                                                  <w:marBottom w:val="0"/>
                                                  <w:divBdr>
                                                    <w:top w:val="none" w:sz="0" w:space="0" w:color="auto"/>
                                                    <w:left w:val="none" w:sz="0" w:space="0" w:color="auto"/>
                                                    <w:bottom w:val="none" w:sz="0" w:space="0" w:color="auto"/>
                                                    <w:right w:val="none" w:sz="0" w:space="0" w:color="auto"/>
                                                  </w:divBdr>
                                                  <w:divsChild>
                                                    <w:div w:id="563954450">
                                                      <w:marLeft w:val="0"/>
                                                      <w:marRight w:val="0"/>
                                                      <w:marTop w:val="0"/>
                                                      <w:marBottom w:val="0"/>
                                                      <w:divBdr>
                                                        <w:top w:val="none" w:sz="0" w:space="0" w:color="auto"/>
                                                        <w:left w:val="none" w:sz="0" w:space="0" w:color="auto"/>
                                                        <w:bottom w:val="none" w:sz="0" w:space="0" w:color="auto"/>
                                                        <w:right w:val="none" w:sz="0" w:space="0" w:color="auto"/>
                                                      </w:divBdr>
                                                      <w:divsChild>
                                                        <w:div w:id="1857647478">
                                                          <w:marLeft w:val="0"/>
                                                          <w:marRight w:val="0"/>
                                                          <w:marTop w:val="0"/>
                                                          <w:marBottom w:val="0"/>
                                                          <w:divBdr>
                                                            <w:top w:val="none" w:sz="0" w:space="0" w:color="auto"/>
                                                            <w:left w:val="none" w:sz="0" w:space="0" w:color="auto"/>
                                                            <w:bottom w:val="none" w:sz="0" w:space="0" w:color="auto"/>
                                                            <w:right w:val="none" w:sz="0" w:space="0" w:color="auto"/>
                                                          </w:divBdr>
                                                          <w:divsChild>
                                                            <w:div w:id="2103449928">
                                                              <w:marLeft w:val="0"/>
                                                              <w:marRight w:val="0"/>
                                                              <w:marTop w:val="0"/>
                                                              <w:marBottom w:val="0"/>
                                                              <w:divBdr>
                                                                <w:top w:val="none" w:sz="0" w:space="0" w:color="auto"/>
                                                                <w:left w:val="none" w:sz="0" w:space="0" w:color="auto"/>
                                                                <w:bottom w:val="none" w:sz="0" w:space="0" w:color="auto"/>
                                                                <w:right w:val="none" w:sz="0" w:space="0" w:color="auto"/>
                                                              </w:divBdr>
                                                              <w:divsChild>
                                                                <w:div w:id="1970699846">
                                                                  <w:marLeft w:val="0"/>
                                                                  <w:marRight w:val="0"/>
                                                                  <w:marTop w:val="0"/>
                                                                  <w:marBottom w:val="0"/>
                                                                  <w:divBdr>
                                                                    <w:top w:val="none" w:sz="0" w:space="0" w:color="auto"/>
                                                                    <w:left w:val="none" w:sz="0" w:space="0" w:color="auto"/>
                                                                    <w:bottom w:val="none" w:sz="0" w:space="0" w:color="auto"/>
                                                                    <w:right w:val="none" w:sz="0" w:space="0" w:color="auto"/>
                                                                  </w:divBdr>
                                                                  <w:divsChild>
                                                                    <w:div w:id="466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045001">
                                              <w:marLeft w:val="0"/>
                                              <w:marRight w:val="0"/>
                                              <w:marTop w:val="0"/>
                                              <w:marBottom w:val="0"/>
                                              <w:divBdr>
                                                <w:top w:val="none" w:sz="0" w:space="0" w:color="auto"/>
                                                <w:left w:val="none" w:sz="0" w:space="0" w:color="auto"/>
                                                <w:bottom w:val="none" w:sz="0" w:space="0" w:color="auto"/>
                                                <w:right w:val="none" w:sz="0" w:space="0" w:color="auto"/>
                                              </w:divBdr>
                                              <w:divsChild>
                                                <w:div w:id="1643581835">
                                                  <w:marLeft w:val="0"/>
                                                  <w:marRight w:val="0"/>
                                                  <w:marTop w:val="0"/>
                                                  <w:marBottom w:val="0"/>
                                                  <w:divBdr>
                                                    <w:top w:val="none" w:sz="0" w:space="0" w:color="auto"/>
                                                    <w:left w:val="none" w:sz="0" w:space="0" w:color="auto"/>
                                                    <w:bottom w:val="none" w:sz="0" w:space="0" w:color="auto"/>
                                                    <w:right w:val="none" w:sz="0" w:space="0" w:color="auto"/>
                                                  </w:divBdr>
                                                  <w:divsChild>
                                                    <w:div w:id="426777558">
                                                      <w:marLeft w:val="0"/>
                                                      <w:marRight w:val="0"/>
                                                      <w:marTop w:val="0"/>
                                                      <w:marBottom w:val="0"/>
                                                      <w:divBdr>
                                                        <w:top w:val="none" w:sz="0" w:space="0" w:color="auto"/>
                                                        <w:left w:val="none" w:sz="0" w:space="0" w:color="auto"/>
                                                        <w:bottom w:val="none" w:sz="0" w:space="0" w:color="auto"/>
                                                        <w:right w:val="none" w:sz="0" w:space="0" w:color="auto"/>
                                                      </w:divBdr>
                                                    </w:div>
                                                    <w:div w:id="175195399">
                                                      <w:marLeft w:val="0"/>
                                                      <w:marRight w:val="0"/>
                                                      <w:marTop w:val="38"/>
                                                      <w:marBottom w:val="0"/>
                                                      <w:divBdr>
                                                        <w:top w:val="none" w:sz="0" w:space="0" w:color="auto"/>
                                                        <w:left w:val="none" w:sz="0" w:space="0" w:color="auto"/>
                                                        <w:bottom w:val="none" w:sz="0" w:space="0" w:color="auto"/>
                                                        <w:right w:val="none" w:sz="0" w:space="0" w:color="auto"/>
                                                      </w:divBdr>
                                                      <w:divsChild>
                                                        <w:div w:id="573585796">
                                                          <w:marLeft w:val="0"/>
                                                          <w:marRight w:val="0"/>
                                                          <w:marTop w:val="0"/>
                                                          <w:marBottom w:val="0"/>
                                                          <w:divBdr>
                                                            <w:top w:val="none" w:sz="0" w:space="0" w:color="auto"/>
                                                            <w:left w:val="none" w:sz="0" w:space="0" w:color="auto"/>
                                                            <w:bottom w:val="none" w:sz="0" w:space="0" w:color="auto"/>
                                                            <w:right w:val="none" w:sz="0" w:space="0" w:color="auto"/>
                                                          </w:divBdr>
                                                          <w:divsChild>
                                                            <w:div w:id="274409192">
                                                              <w:marLeft w:val="0"/>
                                                              <w:marRight w:val="0"/>
                                                              <w:marTop w:val="0"/>
                                                              <w:marBottom w:val="0"/>
                                                              <w:divBdr>
                                                                <w:top w:val="none" w:sz="0" w:space="0" w:color="auto"/>
                                                                <w:left w:val="none" w:sz="0" w:space="0" w:color="auto"/>
                                                                <w:bottom w:val="none" w:sz="0" w:space="0" w:color="auto"/>
                                                                <w:right w:val="none" w:sz="0" w:space="0" w:color="auto"/>
                                                              </w:divBdr>
                                                              <w:divsChild>
                                                                <w:div w:id="1226910173">
                                                                  <w:marLeft w:val="0"/>
                                                                  <w:marRight w:val="0"/>
                                                                  <w:marTop w:val="0"/>
                                                                  <w:marBottom w:val="0"/>
                                                                  <w:divBdr>
                                                                    <w:top w:val="none" w:sz="0" w:space="0" w:color="auto"/>
                                                                    <w:left w:val="none" w:sz="0" w:space="0" w:color="auto"/>
                                                                    <w:bottom w:val="none" w:sz="0" w:space="0" w:color="auto"/>
                                                                    <w:right w:val="none" w:sz="0" w:space="0" w:color="auto"/>
                                                                  </w:divBdr>
                                                                  <w:divsChild>
                                                                    <w:div w:id="93787162">
                                                                      <w:marLeft w:val="0"/>
                                                                      <w:marRight w:val="-50"/>
                                                                      <w:marTop w:val="0"/>
                                                                      <w:marBottom w:val="0"/>
                                                                      <w:divBdr>
                                                                        <w:top w:val="none" w:sz="0" w:space="0" w:color="auto"/>
                                                                        <w:left w:val="none" w:sz="0" w:space="0" w:color="auto"/>
                                                                        <w:bottom w:val="none" w:sz="0" w:space="0" w:color="auto"/>
                                                                        <w:right w:val="none" w:sz="0" w:space="0" w:color="auto"/>
                                                                      </w:divBdr>
                                                                      <w:divsChild>
                                                                        <w:div w:id="2137597344">
                                                                          <w:marLeft w:val="0"/>
                                                                          <w:marRight w:val="0"/>
                                                                          <w:marTop w:val="0"/>
                                                                          <w:marBottom w:val="0"/>
                                                                          <w:divBdr>
                                                                            <w:top w:val="none" w:sz="0" w:space="0" w:color="auto"/>
                                                                            <w:left w:val="none" w:sz="0" w:space="0" w:color="auto"/>
                                                                            <w:bottom w:val="none" w:sz="0" w:space="0" w:color="auto"/>
                                                                            <w:right w:val="none" w:sz="0" w:space="0" w:color="auto"/>
                                                                          </w:divBdr>
                                                                        </w:div>
                                                                        <w:div w:id="2098020339">
                                                                          <w:marLeft w:val="0"/>
                                                                          <w:marRight w:val="0"/>
                                                                          <w:marTop w:val="0"/>
                                                                          <w:marBottom w:val="0"/>
                                                                          <w:divBdr>
                                                                            <w:top w:val="none" w:sz="0" w:space="0" w:color="auto"/>
                                                                            <w:left w:val="none" w:sz="0" w:space="0" w:color="auto"/>
                                                                            <w:bottom w:val="none" w:sz="0" w:space="0" w:color="auto"/>
                                                                            <w:right w:val="none" w:sz="0" w:space="0" w:color="auto"/>
                                                                          </w:divBdr>
                                                                        </w:div>
                                                                        <w:div w:id="1908345434">
                                                                          <w:marLeft w:val="0"/>
                                                                          <w:marRight w:val="0"/>
                                                                          <w:marTop w:val="0"/>
                                                                          <w:marBottom w:val="0"/>
                                                                          <w:divBdr>
                                                                            <w:top w:val="none" w:sz="0" w:space="0" w:color="auto"/>
                                                                            <w:left w:val="none" w:sz="0" w:space="0" w:color="auto"/>
                                                                            <w:bottom w:val="none" w:sz="0" w:space="0" w:color="auto"/>
                                                                            <w:right w:val="none" w:sz="0" w:space="0" w:color="auto"/>
                                                                          </w:divBdr>
                                                                        </w:div>
                                                                        <w:div w:id="793523333">
                                                                          <w:marLeft w:val="0"/>
                                                                          <w:marRight w:val="0"/>
                                                                          <w:marTop w:val="0"/>
                                                                          <w:marBottom w:val="0"/>
                                                                          <w:divBdr>
                                                                            <w:top w:val="none" w:sz="0" w:space="0" w:color="auto"/>
                                                                            <w:left w:val="none" w:sz="0" w:space="0" w:color="auto"/>
                                                                            <w:bottom w:val="none" w:sz="0" w:space="0" w:color="auto"/>
                                                                            <w:right w:val="none" w:sz="0" w:space="0" w:color="auto"/>
                                                                          </w:divBdr>
                                                                        </w:div>
                                                                        <w:div w:id="1887598769">
                                                                          <w:marLeft w:val="0"/>
                                                                          <w:marRight w:val="0"/>
                                                                          <w:marTop w:val="0"/>
                                                                          <w:marBottom w:val="0"/>
                                                                          <w:divBdr>
                                                                            <w:top w:val="none" w:sz="0" w:space="0" w:color="auto"/>
                                                                            <w:left w:val="none" w:sz="0" w:space="0" w:color="auto"/>
                                                                            <w:bottom w:val="none" w:sz="0" w:space="0" w:color="auto"/>
                                                                            <w:right w:val="none" w:sz="0" w:space="0" w:color="auto"/>
                                                                          </w:divBdr>
                                                                        </w:div>
                                                                        <w:div w:id="1216039218">
                                                                          <w:marLeft w:val="0"/>
                                                                          <w:marRight w:val="0"/>
                                                                          <w:marTop w:val="0"/>
                                                                          <w:marBottom w:val="0"/>
                                                                          <w:divBdr>
                                                                            <w:top w:val="none" w:sz="0" w:space="0" w:color="auto"/>
                                                                            <w:left w:val="none" w:sz="0" w:space="0" w:color="auto"/>
                                                                            <w:bottom w:val="none" w:sz="0" w:space="0" w:color="auto"/>
                                                                            <w:right w:val="none" w:sz="0" w:space="0" w:color="auto"/>
                                                                          </w:divBdr>
                                                                        </w:div>
                                                                        <w:div w:id="6856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069359">
                          <w:marLeft w:val="0"/>
                          <w:marRight w:val="0"/>
                          <w:marTop w:val="0"/>
                          <w:marBottom w:val="0"/>
                          <w:divBdr>
                            <w:top w:val="none" w:sz="0" w:space="0" w:color="auto"/>
                            <w:left w:val="none" w:sz="0" w:space="0" w:color="auto"/>
                            <w:bottom w:val="none" w:sz="0" w:space="0" w:color="auto"/>
                            <w:right w:val="none" w:sz="0" w:space="0" w:color="auto"/>
                          </w:divBdr>
                          <w:divsChild>
                            <w:div w:id="2001040727">
                              <w:marLeft w:val="0"/>
                              <w:marRight w:val="0"/>
                              <w:marTop w:val="0"/>
                              <w:marBottom w:val="0"/>
                              <w:divBdr>
                                <w:top w:val="none" w:sz="0" w:space="0" w:color="auto"/>
                                <w:left w:val="none" w:sz="0" w:space="0" w:color="auto"/>
                                <w:bottom w:val="none" w:sz="0" w:space="0" w:color="auto"/>
                                <w:right w:val="none" w:sz="0" w:space="0" w:color="auto"/>
                              </w:divBdr>
                              <w:divsChild>
                                <w:div w:id="1894392721">
                                  <w:marLeft w:val="0"/>
                                  <w:marRight w:val="0"/>
                                  <w:marTop w:val="0"/>
                                  <w:marBottom w:val="0"/>
                                  <w:divBdr>
                                    <w:top w:val="none" w:sz="0" w:space="0" w:color="auto"/>
                                    <w:left w:val="none" w:sz="0" w:space="0" w:color="auto"/>
                                    <w:bottom w:val="none" w:sz="0" w:space="0" w:color="auto"/>
                                    <w:right w:val="none" w:sz="0" w:space="0" w:color="auto"/>
                                  </w:divBdr>
                                  <w:divsChild>
                                    <w:div w:id="627130298">
                                      <w:marLeft w:val="0"/>
                                      <w:marRight w:val="0"/>
                                      <w:marTop w:val="0"/>
                                      <w:marBottom w:val="0"/>
                                      <w:divBdr>
                                        <w:top w:val="none" w:sz="0" w:space="0" w:color="auto"/>
                                        <w:left w:val="none" w:sz="0" w:space="0" w:color="auto"/>
                                        <w:bottom w:val="none" w:sz="0" w:space="0" w:color="auto"/>
                                        <w:right w:val="none" w:sz="0" w:space="0" w:color="auto"/>
                                      </w:divBdr>
                                      <w:divsChild>
                                        <w:div w:id="1015571814">
                                          <w:marLeft w:val="0"/>
                                          <w:marRight w:val="0"/>
                                          <w:marTop w:val="0"/>
                                          <w:marBottom w:val="0"/>
                                          <w:divBdr>
                                            <w:top w:val="none" w:sz="0" w:space="0" w:color="auto"/>
                                            <w:left w:val="none" w:sz="0" w:space="0" w:color="auto"/>
                                            <w:bottom w:val="none" w:sz="0" w:space="0" w:color="auto"/>
                                            <w:right w:val="none" w:sz="0" w:space="0" w:color="auto"/>
                                          </w:divBdr>
                                          <w:divsChild>
                                            <w:div w:id="1497456211">
                                              <w:marLeft w:val="0"/>
                                              <w:marRight w:val="0"/>
                                              <w:marTop w:val="0"/>
                                              <w:marBottom w:val="0"/>
                                              <w:divBdr>
                                                <w:top w:val="none" w:sz="0" w:space="0" w:color="auto"/>
                                                <w:left w:val="none" w:sz="0" w:space="0" w:color="auto"/>
                                                <w:bottom w:val="none" w:sz="0" w:space="0" w:color="auto"/>
                                                <w:right w:val="none" w:sz="0" w:space="0" w:color="auto"/>
                                              </w:divBdr>
                                              <w:divsChild>
                                                <w:div w:id="861943520">
                                                  <w:marLeft w:val="0"/>
                                                  <w:marRight w:val="0"/>
                                                  <w:marTop w:val="0"/>
                                                  <w:marBottom w:val="0"/>
                                                  <w:divBdr>
                                                    <w:top w:val="none" w:sz="0" w:space="0" w:color="auto"/>
                                                    <w:left w:val="none" w:sz="0" w:space="0" w:color="auto"/>
                                                    <w:bottom w:val="none" w:sz="0" w:space="0" w:color="auto"/>
                                                    <w:right w:val="none" w:sz="0" w:space="0" w:color="auto"/>
                                                  </w:divBdr>
                                                  <w:divsChild>
                                                    <w:div w:id="1542521937">
                                                      <w:marLeft w:val="0"/>
                                                      <w:marRight w:val="0"/>
                                                      <w:marTop w:val="0"/>
                                                      <w:marBottom w:val="0"/>
                                                      <w:divBdr>
                                                        <w:top w:val="none" w:sz="0" w:space="0" w:color="auto"/>
                                                        <w:left w:val="none" w:sz="0" w:space="0" w:color="auto"/>
                                                        <w:bottom w:val="none" w:sz="0" w:space="0" w:color="auto"/>
                                                        <w:right w:val="none" w:sz="0" w:space="0" w:color="auto"/>
                                                      </w:divBdr>
                                                      <w:divsChild>
                                                        <w:div w:id="29382658">
                                                          <w:marLeft w:val="0"/>
                                                          <w:marRight w:val="0"/>
                                                          <w:marTop w:val="0"/>
                                                          <w:marBottom w:val="0"/>
                                                          <w:divBdr>
                                                            <w:top w:val="none" w:sz="0" w:space="0" w:color="auto"/>
                                                            <w:left w:val="none" w:sz="0" w:space="0" w:color="auto"/>
                                                            <w:bottom w:val="none" w:sz="0" w:space="0" w:color="auto"/>
                                                            <w:right w:val="none" w:sz="0" w:space="0" w:color="auto"/>
                                                          </w:divBdr>
                                                          <w:divsChild>
                                                            <w:div w:id="1979609600">
                                                              <w:marLeft w:val="0"/>
                                                              <w:marRight w:val="0"/>
                                                              <w:marTop w:val="0"/>
                                                              <w:marBottom w:val="0"/>
                                                              <w:divBdr>
                                                                <w:top w:val="none" w:sz="0" w:space="0" w:color="auto"/>
                                                                <w:left w:val="none" w:sz="0" w:space="0" w:color="auto"/>
                                                                <w:bottom w:val="none" w:sz="0" w:space="0" w:color="auto"/>
                                                                <w:right w:val="none" w:sz="0" w:space="0" w:color="auto"/>
                                                              </w:divBdr>
                                                              <w:divsChild>
                                                                <w:div w:id="1461877606">
                                                                  <w:marLeft w:val="0"/>
                                                                  <w:marRight w:val="0"/>
                                                                  <w:marTop w:val="0"/>
                                                                  <w:marBottom w:val="0"/>
                                                                  <w:divBdr>
                                                                    <w:top w:val="none" w:sz="0" w:space="0" w:color="auto"/>
                                                                    <w:left w:val="none" w:sz="0" w:space="0" w:color="auto"/>
                                                                    <w:bottom w:val="none" w:sz="0" w:space="0" w:color="auto"/>
                                                                    <w:right w:val="none" w:sz="0" w:space="0" w:color="auto"/>
                                                                  </w:divBdr>
                                                                </w:div>
                                                                <w:div w:id="520978227">
                                                                  <w:marLeft w:val="0"/>
                                                                  <w:marRight w:val="0"/>
                                                                  <w:marTop w:val="0"/>
                                                                  <w:marBottom w:val="0"/>
                                                                  <w:divBdr>
                                                                    <w:top w:val="none" w:sz="0" w:space="0" w:color="auto"/>
                                                                    <w:left w:val="none" w:sz="0" w:space="0" w:color="auto"/>
                                                                    <w:bottom w:val="none" w:sz="0" w:space="0" w:color="auto"/>
                                                                    <w:right w:val="none" w:sz="0" w:space="0" w:color="auto"/>
                                                                  </w:divBdr>
                                                                </w:div>
                                                                <w:div w:id="1837763932">
                                                                  <w:marLeft w:val="0"/>
                                                                  <w:marRight w:val="0"/>
                                                                  <w:marTop w:val="0"/>
                                                                  <w:marBottom w:val="0"/>
                                                                  <w:divBdr>
                                                                    <w:top w:val="none" w:sz="0" w:space="0" w:color="auto"/>
                                                                    <w:left w:val="none" w:sz="0" w:space="0" w:color="auto"/>
                                                                    <w:bottom w:val="none" w:sz="0" w:space="0" w:color="auto"/>
                                                                    <w:right w:val="none" w:sz="0" w:space="0" w:color="auto"/>
                                                                  </w:divBdr>
                                                                  <w:divsChild>
                                                                    <w:div w:id="837500985">
                                                                      <w:marLeft w:val="0"/>
                                                                      <w:marRight w:val="0"/>
                                                                      <w:marTop w:val="0"/>
                                                                      <w:marBottom w:val="0"/>
                                                                      <w:divBdr>
                                                                        <w:top w:val="none" w:sz="0" w:space="0" w:color="auto"/>
                                                                        <w:left w:val="none" w:sz="0" w:space="0" w:color="auto"/>
                                                                        <w:bottom w:val="none" w:sz="0" w:space="0" w:color="auto"/>
                                                                        <w:right w:val="none" w:sz="0" w:space="0" w:color="auto"/>
                                                                      </w:divBdr>
                                                                      <w:divsChild>
                                                                        <w:div w:id="1931035710">
                                                                          <w:marLeft w:val="0"/>
                                                                          <w:marRight w:val="0"/>
                                                                          <w:marTop w:val="0"/>
                                                                          <w:marBottom w:val="0"/>
                                                                          <w:divBdr>
                                                                            <w:top w:val="none" w:sz="0" w:space="0" w:color="auto"/>
                                                                            <w:left w:val="none" w:sz="0" w:space="0" w:color="auto"/>
                                                                            <w:bottom w:val="none" w:sz="0" w:space="0" w:color="auto"/>
                                                                            <w:right w:val="none" w:sz="0" w:space="0" w:color="auto"/>
                                                                          </w:divBdr>
                                                                        </w:div>
                                                                        <w:div w:id="380593587">
                                                                          <w:marLeft w:val="0"/>
                                                                          <w:marRight w:val="0"/>
                                                                          <w:marTop w:val="0"/>
                                                                          <w:marBottom w:val="0"/>
                                                                          <w:divBdr>
                                                                            <w:top w:val="none" w:sz="0" w:space="0" w:color="auto"/>
                                                                            <w:left w:val="none" w:sz="0" w:space="0" w:color="auto"/>
                                                                            <w:bottom w:val="none" w:sz="0" w:space="0" w:color="auto"/>
                                                                            <w:right w:val="none" w:sz="0" w:space="0" w:color="auto"/>
                                                                          </w:divBdr>
                                                                        </w:div>
                                                                      </w:divsChild>
                                                                    </w:div>
                                                                    <w:div w:id="1440443276">
                                                                      <w:marLeft w:val="0"/>
                                                                      <w:marRight w:val="0"/>
                                                                      <w:marTop w:val="0"/>
                                                                      <w:marBottom w:val="0"/>
                                                                      <w:divBdr>
                                                                        <w:top w:val="none" w:sz="0" w:space="0" w:color="auto"/>
                                                                        <w:left w:val="none" w:sz="0" w:space="0" w:color="auto"/>
                                                                        <w:bottom w:val="none" w:sz="0" w:space="0" w:color="auto"/>
                                                                        <w:right w:val="none" w:sz="0" w:space="0" w:color="auto"/>
                                                                      </w:divBdr>
                                                                      <w:divsChild>
                                                                        <w:div w:id="1650328350">
                                                                          <w:marLeft w:val="0"/>
                                                                          <w:marRight w:val="0"/>
                                                                          <w:marTop w:val="0"/>
                                                                          <w:marBottom w:val="0"/>
                                                                          <w:divBdr>
                                                                            <w:top w:val="none" w:sz="0" w:space="0" w:color="auto"/>
                                                                            <w:left w:val="none" w:sz="0" w:space="0" w:color="auto"/>
                                                                            <w:bottom w:val="none" w:sz="0" w:space="0" w:color="auto"/>
                                                                            <w:right w:val="none" w:sz="0" w:space="0" w:color="auto"/>
                                                                          </w:divBdr>
                                                                        </w:div>
                                                                        <w:div w:id="345642278">
                                                                          <w:marLeft w:val="0"/>
                                                                          <w:marRight w:val="0"/>
                                                                          <w:marTop w:val="0"/>
                                                                          <w:marBottom w:val="0"/>
                                                                          <w:divBdr>
                                                                            <w:top w:val="none" w:sz="0" w:space="0" w:color="auto"/>
                                                                            <w:left w:val="none" w:sz="0" w:space="0" w:color="auto"/>
                                                                            <w:bottom w:val="none" w:sz="0" w:space="0" w:color="auto"/>
                                                                            <w:right w:val="none" w:sz="0" w:space="0" w:color="auto"/>
                                                                          </w:divBdr>
                                                                        </w:div>
                                                                      </w:divsChild>
                                                                    </w:div>
                                                                    <w:div w:id="538855142">
                                                                      <w:marLeft w:val="0"/>
                                                                      <w:marRight w:val="0"/>
                                                                      <w:marTop w:val="0"/>
                                                                      <w:marBottom w:val="0"/>
                                                                      <w:divBdr>
                                                                        <w:top w:val="none" w:sz="0" w:space="0" w:color="auto"/>
                                                                        <w:left w:val="none" w:sz="0" w:space="0" w:color="auto"/>
                                                                        <w:bottom w:val="none" w:sz="0" w:space="0" w:color="auto"/>
                                                                        <w:right w:val="none" w:sz="0" w:space="0" w:color="auto"/>
                                                                      </w:divBdr>
                                                                      <w:divsChild>
                                                                        <w:div w:id="1901012220">
                                                                          <w:marLeft w:val="0"/>
                                                                          <w:marRight w:val="0"/>
                                                                          <w:marTop w:val="0"/>
                                                                          <w:marBottom w:val="0"/>
                                                                          <w:divBdr>
                                                                            <w:top w:val="none" w:sz="0" w:space="0" w:color="auto"/>
                                                                            <w:left w:val="none" w:sz="0" w:space="0" w:color="auto"/>
                                                                            <w:bottom w:val="none" w:sz="0" w:space="0" w:color="auto"/>
                                                                            <w:right w:val="none" w:sz="0" w:space="0" w:color="auto"/>
                                                                          </w:divBdr>
                                                                        </w:div>
                                                                        <w:div w:id="2009671777">
                                                                          <w:marLeft w:val="0"/>
                                                                          <w:marRight w:val="0"/>
                                                                          <w:marTop w:val="0"/>
                                                                          <w:marBottom w:val="0"/>
                                                                          <w:divBdr>
                                                                            <w:top w:val="none" w:sz="0" w:space="0" w:color="auto"/>
                                                                            <w:left w:val="none" w:sz="0" w:space="0" w:color="auto"/>
                                                                            <w:bottom w:val="none" w:sz="0" w:space="0" w:color="auto"/>
                                                                            <w:right w:val="none" w:sz="0" w:space="0" w:color="auto"/>
                                                                          </w:divBdr>
                                                                        </w:div>
                                                                      </w:divsChild>
                                                                    </w:div>
                                                                    <w:div w:id="1475299125">
                                                                      <w:marLeft w:val="0"/>
                                                                      <w:marRight w:val="0"/>
                                                                      <w:marTop w:val="0"/>
                                                                      <w:marBottom w:val="0"/>
                                                                      <w:divBdr>
                                                                        <w:top w:val="none" w:sz="0" w:space="0" w:color="auto"/>
                                                                        <w:left w:val="none" w:sz="0" w:space="0" w:color="auto"/>
                                                                        <w:bottom w:val="none" w:sz="0" w:space="0" w:color="auto"/>
                                                                        <w:right w:val="none" w:sz="0" w:space="0" w:color="auto"/>
                                                                      </w:divBdr>
                                                                      <w:divsChild>
                                                                        <w:div w:id="159270937">
                                                                          <w:marLeft w:val="0"/>
                                                                          <w:marRight w:val="0"/>
                                                                          <w:marTop w:val="0"/>
                                                                          <w:marBottom w:val="0"/>
                                                                          <w:divBdr>
                                                                            <w:top w:val="none" w:sz="0" w:space="0" w:color="auto"/>
                                                                            <w:left w:val="none" w:sz="0" w:space="0" w:color="auto"/>
                                                                            <w:bottom w:val="none" w:sz="0" w:space="0" w:color="auto"/>
                                                                            <w:right w:val="none" w:sz="0" w:space="0" w:color="auto"/>
                                                                          </w:divBdr>
                                                                        </w:div>
                                                                        <w:div w:id="319769641">
                                                                          <w:marLeft w:val="0"/>
                                                                          <w:marRight w:val="0"/>
                                                                          <w:marTop w:val="0"/>
                                                                          <w:marBottom w:val="0"/>
                                                                          <w:divBdr>
                                                                            <w:top w:val="none" w:sz="0" w:space="0" w:color="auto"/>
                                                                            <w:left w:val="none" w:sz="0" w:space="0" w:color="auto"/>
                                                                            <w:bottom w:val="none" w:sz="0" w:space="0" w:color="auto"/>
                                                                            <w:right w:val="none" w:sz="0" w:space="0" w:color="auto"/>
                                                                          </w:divBdr>
                                                                        </w:div>
                                                                      </w:divsChild>
                                                                    </w:div>
                                                                    <w:div w:id="2062242424">
                                                                      <w:marLeft w:val="0"/>
                                                                      <w:marRight w:val="0"/>
                                                                      <w:marTop w:val="0"/>
                                                                      <w:marBottom w:val="0"/>
                                                                      <w:divBdr>
                                                                        <w:top w:val="none" w:sz="0" w:space="0" w:color="auto"/>
                                                                        <w:left w:val="none" w:sz="0" w:space="0" w:color="auto"/>
                                                                        <w:bottom w:val="none" w:sz="0" w:space="0" w:color="auto"/>
                                                                        <w:right w:val="none" w:sz="0" w:space="0" w:color="auto"/>
                                                                      </w:divBdr>
                                                                      <w:divsChild>
                                                                        <w:div w:id="1185243767">
                                                                          <w:marLeft w:val="0"/>
                                                                          <w:marRight w:val="0"/>
                                                                          <w:marTop w:val="0"/>
                                                                          <w:marBottom w:val="0"/>
                                                                          <w:divBdr>
                                                                            <w:top w:val="none" w:sz="0" w:space="0" w:color="auto"/>
                                                                            <w:left w:val="none" w:sz="0" w:space="0" w:color="auto"/>
                                                                            <w:bottom w:val="none" w:sz="0" w:space="0" w:color="auto"/>
                                                                            <w:right w:val="none" w:sz="0" w:space="0" w:color="auto"/>
                                                                          </w:divBdr>
                                                                        </w:div>
                                                                        <w:div w:id="537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395564">
                                      <w:marLeft w:val="0"/>
                                      <w:marRight w:val="0"/>
                                      <w:marTop w:val="0"/>
                                      <w:marBottom w:val="0"/>
                                      <w:divBdr>
                                        <w:top w:val="none" w:sz="0" w:space="0" w:color="auto"/>
                                        <w:left w:val="none" w:sz="0" w:space="0" w:color="auto"/>
                                        <w:bottom w:val="none" w:sz="0" w:space="0" w:color="auto"/>
                                        <w:right w:val="none" w:sz="0" w:space="0" w:color="auto"/>
                                      </w:divBdr>
                                      <w:divsChild>
                                        <w:div w:id="1864784092">
                                          <w:marLeft w:val="0"/>
                                          <w:marRight w:val="0"/>
                                          <w:marTop w:val="0"/>
                                          <w:marBottom w:val="0"/>
                                          <w:divBdr>
                                            <w:top w:val="none" w:sz="0" w:space="0" w:color="auto"/>
                                            <w:left w:val="none" w:sz="0" w:space="0" w:color="auto"/>
                                            <w:bottom w:val="none" w:sz="0" w:space="0" w:color="auto"/>
                                            <w:right w:val="none" w:sz="0" w:space="0" w:color="auto"/>
                                          </w:divBdr>
                                        </w:div>
                                        <w:div w:id="2009092660">
                                          <w:marLeft w:val="0"/>
                                          <w:marRight w:val="0"/>
                                          <w:marTop w:val="0"/>
                                          <w:marBottom w:val="0"/>
                                          <w:divBdr>
                                            <w:top w:val="none" w:sz="0" w:space="0" w:color="auto"/>
                                            <w:left w:val="none" w:sz="0" w:space="0" w:color="auto"/>
                                            <w:bottom w:val="none" w:sz="0" w:space="0" w:color="auto"/>
                                            <w:right w:val="none" w:sz="0" w:space="0" w:color="auto"/>
                                          </w:divBdr>
                                          <w:divsChild>
                                            <w:div w:id="510491057">
                                              <w:marLeft w:val="0"/>
                                              <w:marRight w:val="0"/>
                                              <w:marTop w:val="0"/>
                                              <w:marBottom w:val="0"/>
                                              <w:divBdr>
                                                <w:top w:val="none" w:sz="0" w:space="0" w:color="auto"/>
                                                <w:left w:val="none" w:sz="0" w:space="0" w:color="auto"/>
                                                <w:bottom w:val="none" w:sz="0" w:space="0" w:color="auto"/>
                                                <w:right w:val="none" w:sz="0" w:space="0" w:color="auto"/>
                                              </w:divBdr>
                                            </w:div>
                                            <w:div w:id="4261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84155">
                          <w:marLeft w:val="0"/>
                          <w:marRight w:val="0"/>
                          <w:marTop w:val="0"/>
                          <w:marBottom w:val="0"/>
                          <w:divBdr>
                            <w:top w:val="none" w:sz="0" w:space="0" w:color="auto"/>
                            <w:left w:val="none" w:sz="0" w:space="0" w:color="auto"/>
                            <w:bottom w:val="none" w:sz="0" w:space="0" w:color="auto"/>
                            <w:right w:val="none" w:sz="0" w:space="0" w:color="auto"/>
                          </w:divBdr>
                          <w:divsChild>
                            <w:div w:id="1309938513">
                              <w:marLeft w:val="0"/>
                              <w:marRight w:val="0"/>
                              <w:marTop w:val="0"/>
                              <w:marBottom w:val="0"/>
                              <w:divBdr>
                                <w:top w:val="none" w:sz="0" w:space="0" w:color="auto"/>
                                <w:left w:val="none" w:sz="0" w:space="0" w:color="auto"/>
                                <w:bottom w:val="none" w:sz="0" w:space="0" w:color="auto"/>
                                <w:right w:val="none" w:sz="0" w:space="0" w:color="auto"/>
                              </w:divBdr>
                              <w:divsChild>
                                <w:div w:id="15477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433484">
          <w:marLeft w:val="0"/>
          <w:marRight w:val="0"/>
          <w:marTop w:val="0"/>
          <w:marBottom w:val="0"/>
          <w:divBdr>
            <w:top w:val="none" w:sz="0" w:space="0" w:color="auto"/>
            <w:left w:val="none" w:sz="0" w:space="0" w:color="auto"/>
            <w:bottom w:val="none" w:sz="0" w:space="0" w:color="auto"/>
            <w:right w:val="none" w:sz="0" w:space="0" w:color="auto"/>
          </w:divBdr>
          <w:divsChild>
            <w:div w:id="1446189732">
              <w:marLeft w:val="0"/>
              <w:marRight w:val="0"/>
              <w:marTop w:val="0"/>
              <w:marBottom w:val="0"/>
              <w:divBdr>
                <w:top w:val="none" w:sz="0" w:space="0" w:color="auto"/>
                <w:left w:val="none" w:sz="0" w:space="0" w:color="auto"/>
                <w:bottom w:val="none" w:sz="0" w:space="0" w:color="auto"/>
                <w:right w:val="none" w:sz="0" w:space="0" w:color="auto"/>
              </w:divBdr>
              <w:divsChild>
                <w:div w:id="1098598180">
                  <w:marLeft w:val="0"/>
                  <w:marRight w:val="0"/>
                  <w:marTop w:val="0"/>
                  <w:marBottom w:val="0"/>
                  <w:divBdr>
                    <w:top w:val="none" w:sz="0" w:space="0" w:color="auto"/>
                    <w:left w:val="none" w:sz="0" w:space="0" w:color="auto"/>
                    <w:bottom w:val="none" w:sz="0" w:space="0" w:color="auto"/>
                    <w:right w:val="none" w:sz="0" w:space="0" w:color="auto"/>
                  </w:divBdr>
                  <w:divsChild>
                    <w:div w:id="1040396203">
                      <w:marLeft w:val="0"/>
                      <w:marRight w:val="0"/>
                      <w:marTop w:val="0"/>
                      <w:marBottom w:val="0"/>
                      <w:divBdr>
                        <w:top w:val="none" w:sz="0" w:space="0" w:color="auto"/>
                        <w:left w:val="none" w:sz="0" w:space="0" w:color="auto"/>
                        <w:bottom w:val="none" w:sz="0" w:space="0" w:color="auto"/>
                        <w:right w:val="none" w:sz="0" w:space="0" w:color="auto"/>
                      </w:divBdr>
                      <w:divsChild>
                        <w:div w:id="103355575">
                          <w:marLeft w:val="0"/>
                          <w:marRight w:val="0"/>
                          <w:marTop w:val="0"/>
                          <w:marBottom w:val="0"/>
                          <w:divBdr>
                            <w:top w:val="none" w:sz="0" w:space="0" w:color="auto"/>
                            <w:left w:val="none" w:sz="0" w:space="0" w:color="auto"/>
                            <w:bottom w:val="none" w:sz="0" w:space="0" w:color="auto"/>
                            <w:right w:val="none" w:sz="0" w:space="0" w:color="auto"/>
                          </w:divBdr>
                          <w:divsChild>
                            <w:div w:id="1751074564">
                              <w:marLeft w:val="0"/>
                              <w:marRight w:val="0"/>
                              <w:marTop w:val="0"/>
                              <w:marBottom w:val="0"/>
                              <w:divBdr>
                                <w:top w:val="none" w:sz="0" w:space="0" w:color="auto"/>
                                <w:left w:val="none" w:sz="0" w:space="0" w:color="auto"/>
                                <w:bottom w:val="none" w:sz="0" w:space="0" w:color="auto"/>
                                <w:right w:val="none" w:sz="0" w:space="0" w:color="auto"/>
                              </w:divBdr>
                              <w:divsChild>
                                <w:div w:id="6439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210883">
      <w:bodyDiv w:val="1"/>
      <w:marLeft w:val="0"/>
      <w:marRight w:val="0"/>
      <w:marTop w:val="0"/>
      <w:marBottom w:val="0"/>
      <w:divBdr>
        <w:top w:val="none" w:sz="0" w:space="0" w:color="auto"/>
        <w:left w:val="none" w:sz="0" w:space="0" w:color="auto"/>
        <w:bottom w:val="none" w:sz="0" w:space="0" w:color="auto"/>
        <w:right w:val="none" w:sz="0" w:space="0" w:color="auto"/>
      </w:divBdr>
    </w:div>
    <w:div w:id="1148785529">
      <w:bodyDiv w:val="1"/>
      <w:marLeft w:val="0"/>
      <w:marRight w:val="0"/>
      <w:marTop w:val="0"/>
      <w:marBottom w:val="0"/>
      <w:divBdr>
        <w:top w:val="none" w:sz="0" w:space="0" w:color="auto"/>
        <w:left w:val="none" w:sz="0" w:space="0" w:color="auto"/>
        <w:bottom w:val="none" w:sz="0" w:space="0" w:color="auto"/>
        <w:right w:val="none" w:sz="0" w:space="0" w:color="auto"/>
      </w:divBdr>
    </w:div>
    <w:div w:id="1153910279">
      <w:bodyDiv w:val="1"/>
      <w:marLeft w:val="0"/>
      <w:marRight w:val="0"/>
      <w:marTop w:val="0"/>
      <w:marBottom w:val="0"/>
      <w:divBdr>
        <w:top w:val="none" w:sz="0" w:space="0" w:color="auto"/>
        <w:left w:val="none" w:sz="0" w:space="0" w:color="auto"/>
        <w:bottom w:val="none" w:sz="0" w:space="0" w:color="auto"/>
        <w:right w:val="none" w:sz="0" w:space="0" w:color="auto"/>
      </w:divBdr>
      <w:divsChild>
        <w:div w:id="58746565">
          <w:marLeft w:val="0"/>
          <w:marRight w:val="0"/>
          <w:marTop w:val="0"/>
          <w:marBottom w:val="0"/>
          <w:divBdr>
            <w:top w:val="none" w:sz="0" w:space="0" w:color="auto"/>
            <w:left w:val="none" w:sz="0" w:space="0" w:color="auto"/>
            <w:bottom w:val="none" w:sz="0" w:space="0" w:color="auto"/>
            <w:right w:val="none" w:sz="0" w:space="0" w:color="auto"/>
          </w:divBdr>
        </w:div>
      </w:divsChild>
    </w:div>
    <w:div w:id="1158620249">
      <w:bodyDiv w:val="1"/>
      <w:marLeft w:val="0"/>
      <w:marRight w:val="0"/>
      <w:marTop w:val="0"/>
      <w:marBottom w:val="0"/>
      <w:divBdr>
        <w:top w:val="none" w:sz="0" w:space="0" w:color="auto"/>
        <w:left w:val="none" w:sz="0" w:space="0" w:color="auto"/>
        <w:bottom w:val="none" w:sz="0" w:space="0" w:color="auto"/>
        <w:right w:val="none" w:sz="0" w:space="0" w:color="auto"/>
      </w:divBdr>
    </w:div>
    <w:div w:id="1174875785">
      <w:bodyDiv w:val="1"/>
      <w:marLeft w:val="0"/>
      <w:marRight w:val="0"/>
      <w:marTop w:val="0"/>
      <w:marBottom w:val="0"/>
      <w:divBdr>
        <w:top w:val="none" w:sz="0" w:space="0" w:color="auto"/>
        <w:left w:val="none" w:sz="0" w:space="0" w:color="auto"/>
        <w:bottom w:val="none" w:sz="0" w:space="0" w:color="auto"/>
        <w:right w:val="none" w:sz="0" w:space="0" w:color="auto"/>
      </w:divBdr>
    </w:div>
    <w:div w:id="1182284047">
      <w:bodyDiv w:val="1"/>
      <w:marLeft w:val="0"/>
      <w:marRight w:val="0"/>
      <w:marTop w:val="0"/>
      <w:marBottom w:val="0"/>
      <w:divBdr>
        <w:top w:val="none" w:sz="0" w:space="0" w:color="auto"/>
        <w:left w:val="none" w:sz="0" w:space="0" w:color="auto"/>
        <w:bottom w:val="none" w:sz="0" w:space="0" w:color="auto"/>
        <w:right w:val="none" w:sz="0" w:space="0" w:color="auto"/>
      </w:divBdr>
    </w:div>
    <w:div w:id="1200314174">
      <w:bodyDiv w:val="1"/>
      <w:marLeft w:val="0"/>
      <w:marRight w:val="0"/>
      <w:marTop w:val="0"/>
      <w:marBottom w:val="0"/>
      <w:divBdr>
        <w:top w:val="none" w:sz="0" w:space="0" w:color="auto"/>
        <w:left w:val="none" w:sz="0" w:space="0" w:color="auto"/>
        <w:bottom w:val="none" w:sz="0" w:space="0" w:color="auto"/>
        <w:right w:val="none" w:sz="0" w:space="0" w:color="auto"/>
      </w:divBdr>
    </w:div>
    <w:div w:id="1206019786">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2371113">
      <w:bodyDiv w:val="1"/>
      <w:marLeft w:val="0"/>
      <w:marRight w:val="0"/>
      <w:marTop w:val="0"/>
      <w:marBottom w:val="0"/>
      <w:divBdr>
        <w:top w:val="none" w:sz="0" w:space="0" w:color="auto"/>
        <w:left w:val="none" w:sz="0" w:space="0" w:color="auto"/>
        <w:bottom w:val="none" w:sz="0" w:space="0" w:color="auto"/>
        <w:right w:val="none" w:sz="0" w:space="0" w:color="auto"/>
      </w:divBdr>
    </w:div>
    <w:div w:id="1279336849">
      <w:bodyDiv w:val="1"/>
      <w:marLeft w:val="0"/>
      <w:marRight w:val="0"/>
      <w:marTop w:val="0"/>
      <w:marBottom w:val="0"/>
      <w:divBdr>
        <w:top w:val="none" w:sz="0" w:space="0" w:color="auto"/>
        <w:left w:val="none" w:sz="0" w:space="0" w:color="auto"/>
        <w:bottom w:val="none" w:sz="0" w:space="0" w:color="auto"/>
        <w:right w:val="none" w:sz="0" w:space="0" w:color="auto"/>
      </w:divBdr>
    </w:div>
    <w:div w:id="1288050811">
      <w:bodyDiv w:val="1"/>
      <w:marLeft w:val="0"/>
      <w:marRight w:val="0"/>
      <w:marTop w:val="0"/>
      <w:marBottom w:val="0"/>
      <w:divBdr>
        <w:top w:val="none" w:sz="0" w:space="0" w:color="auto"/>
        <w:left w:val="none" w:sz="0" w:space="0" w:color="auto"/>
        <w:bottom w:val="none" w:sz="0" w:space="0" w:color="auto"/>
        <w:right w:val="none" w:sz="0" w:space="0" w:color="auto"/>
      </w:divBdr>
    </w:div>
    <w:div w:id="1297026604">
      <w:bodyDiv w:val="1"/>
      <w:marLeft w:val="0"/>
      <w:marRight w:val="0"/>
      <w:marTop w:val="0"/>
      <w:marBottom w:val="0"/>
      <w:divBdr>
        <w:top w:val="none" w:sz="0" w:space="0" w:color="auto"/>
        <w:left w:val="none" w:sz="0" w:space="0" w:color="auto"/>
        <w:bottom w:val="none" w:sz="0" w:space="0" w:color="auto"/>
        <w:right w:val="none" w:sz="0" w:space="0" w:color="auto"/>
      </w:divBdr>
    </w:div>
    <w:div w:id="1345980485">
      <w:bodyDiv w:val="1"/>
      <w:marLeft w:val="0"/>
      <w:marRight w:val="0"/>
      <w:marTop w:val="0"/>
      <w:marBottom w:val="0"/>
      <w:divBdr>
        <w:top w:val="none" w:sz="0" w:space="0" w:color="auto"/>
        <w:left w:val="none" w:sz="0" w:space="0" w:color="auto"/>
        <w:bottom w:val="none" w:sz="0" w:space="0" w:color="auto"/>
        <w:right w:val="none" w:sz="0" w:space="0" w:color="auto"/>
      </w:divBdr>
    </w:div>
    <w:div w:id="1349480684">
      <w:bodyDiv w:val="1"/>
      <w:marLeft w:val="0"/>
      <w:marRight w:val="0"/>
      <w:marTop w:val="0"/>
      <w:marBottom w:val="0"/>
      <w:divBdr>
        <w:top w:val="none" w:sz="0" w:space="0" w:color="auto"/>
        <w:left w:val="none" w:sz="0" w:space="0" w:color="auto"/>
        <w:bottom w:val="none" w:sz="0" w:space="0" w:color="auto"/>
        <w:right w:val="none" w:sz="0" w:space="0" w:color="auto"/>
      </w:divBdr>
    </w:div>
    <w:div w:id="1358850478">
      <w:bodyDiv w:val="1"/>
      <w:marLeft w:val="0"/>
      <w:marRight w:val="0"/>
      <w:marTop w:val="0"/>
      <w:marBottom w:val="0"/>
      <w:divBdr>
        <w:top w:val="none" w:sz="0" w:space="0" w:color="auto"/>
        <w:left w:val="none" w:sz="0" w:space="0" w:color="auto"/>
        <w:bottom w:val="none" w:sz="0" w:space="0" w:color="auto"/>
        <w:right w:val="none" w:sz="0" w:space="0" w:color="auto"/>
      </w:divBdr>
    </w:div>
    <w:div w:id="1361584859">
      <w:bodyDiv w:val="1"/>
      <w:marLeft w:val="0"/>
      <w:marRight w:val="0"/>
      <w:marTop w:val="0"/>
      <w:marBottom w:val="0"/>
      <w:divBdr>
        <w:top w:val="none" w:sz="0" w:space="0" w:color="auto"/>
        <w:left w:val="none" w:sz="0" w:space="0" w:color="auto"/>
        <w:bottom w:val="none" w:sz="0" w:space="0" w:color="auto"/>
        <w:right w:val="none" w:sz="0" w:space="0" w:color="auto"/>
      </w:divBdr>
    </w:div>
    <w:div w:id="1396397670">
      <w:bodyDiv w:val="1"/>
      <w:marLeft w:val="0"/>
      <w:marRight w:val="0"/>
      <w:marTop w:val="0"/>
      <w:marBottom w:val="0"/>
      <w:divBdr>
        <w:top w:val="none" w:sz="0" w:space="0" w:color="auto"/>
        <w:left w:val="none" w:sz="0" w:space="0" w:color="auto"/>
        <w:bottom w:val="none" w:sz="0" w:space="0" w:color="auto"/>
        <w:right w:val="none" w:sz="0" w:space="0" w:color="auto"/>
      </w:divBdr>
    </w:div>
    <w:div w:id="1418210402">
      <w:bodyDiv w:val="1"/>
      <w:marLeft w:val="0"/>
      <w:marRight w:val="0"/>
      <w:marTop w:val="0"/>
      <w:marBottom w:val="0"/>
      <w:divBdr>
        <w:top w:val="none" w:sz="0" w:space="0" w:color="auto"/>
        <w:left w:val="none" w:sz="0" w:space="0" w:color="auto"/>
        <w:bottom w:val="none" w:sz="0" w:space="0" w:color="auto"/>
        <w:right w:val="none" w:sz="0" w:space="0" w:color="auto"/>
      </w:divBdr>
      <w:divsChild>
        <w:div w:id="799686579">
          <w:marLeft w:val="0"/>
          <w:marRight w:val="0"/>
          <w:marTop w:val="0"/>
          <w:marBottom w:val="0"/>
          <w:divBdr>
            <w:top w:val="none" w:sz="0" w:space="0" w:color="auto"/>
            <w:left w:val="none" w:sz="0" w:space="0" w:color="auto"/>
            <w:bottom w:val="none" w:sz="0" w:space="0" w:color="auto"/>
            <w:right w:val="none" w:sz="0" w:space="0" w:color="auto"/>
          </w:divBdr>
        </w:div>
      </w:divsChild>
    </w:div>
    <w:div w:id="1418361275">
      <w:bodyDiv w:val="1"/>
      <w:marLeft w:val="0"/>
      <w:marRight w:val="0"/>
      <w:marTop w:val="0"/>
      <w:marBottom w:val="0"/>
      <w:divBdr>
        <w:top w:val="none" w:sz="0" w:space="0" w:color="auto"/>
        <w:left w:val="none" w:sz="0" w:space="0" w:color="auto"/>
        <w:bottom w:val="none" w:sz="0" w:space="0" w:color="auto"/>
        <w:right w:val="none" w:sz="0" w:space="0" w:color="auto"/>
      </w:divBdr>
    </w:div>
    <w:div w:id="1430656482">
      <w:bodyDiv w:val="1"/>
      <w:marLeft w:val="0"/>
      <w:marRight w:val="0"/>
      <w:marTop w:val="0"/>
      <w:marBottom w:val="0"/>
      <w:divBdr>
        <w:top w:val="none" w:sz="0" w:space="0" w:color="auto"/>
        <w:left w:val="none" w:sz="0" w:space="0" w:color="auto"/>
        <w:bottom w:val="none" w:sz="0" w:space="0" w:color="auto"/>
        <w:right w:val="none" w:sz="0" w:space="0" w:color="auto"/>
      </w:divBdr>
      <w:divsChild>
        <w:div w:id="54553640">
          <w:marLeft w:val="0"/>
          <w:marRight w:val="0"/>
          <w:marTop w:val="0"/>
          <w:marBottom w:val="0"/>
          <w:divBdr>
            <w:top w:val="none" w:sz="0" w:space="0" w:color="auto"/>
            <w:left w:val="none" w:sz="0" w:space="0" w:color="auto"/>
            <w:bottom w:val="none" w:sz="0" w:space="0" w:color="auto"/>
            <w:right w:val="none" w:sz="0" w:space="0" w:color="auto"/>
          </w:divBdr>
        </w:div>
      </w:divsChild>
    </w:div>
    <w:div w:id="1478913094">
      <w:bodyDiv w:val="1"/>
      <w:marLeft w:val="0"/>
      <w:marRight w:val="0"/>
      <w:marTop w:val="0"/>
      <w:marBottom w:val="0"/>
      <w:divBdr>
        <w:top w:val="none" w:sz="0" w:space="0" w:color="auto"/>
        <w:left w:val="none" w:sz="0" w:space="0" w:color="auto"/>
        <w:bottom w:val="none" w:sz="0" w:space="0" w:color="auto"/>
        <w:right w:val="none" w:sz="0" w:space="0" w:color="auto"/>
      </w:divBdr>
    </w:div>
    <w:div w:id="1517887063">
      <w:bodyDiv w:val="1"/>
      <w:marLeft w:val="0"/>
      <w:marRight w:val="0"/>
      <w:marTop w:val="0"/>
      <w:marBottom w:val="0"/>
      <w:divBdr>
        <w:top w:val="none" w:sz="0" w:space="0" w:color="auto"/>
        <w:left w:val="none" w:sz="0" w:space="0" w:color="auto"/>
        <w:bottom w:val="none" w:sz="0" w:space="0" w:color="auto"/>
        <w:right w:val="none" w:sz="0" w:space="0" w:color="auto"/>
      </w:divBdr>
      <w:divsChild>
        <w:div w:id="1931309453">
          <w:marLeft w:val="0"/>
          <w:marRight w:val="0"/>
          <w:marTop w:val="0"/>
          <w:marBottom w:val="0"/>
          <w:divBdr>
            <w:top w:val="none" w:sz="0" w:space="0" w:color="auto"/>
            <w:left w:val="none" w:sz="0" w:space="0" w:color="auto"/>
            <w:bottom w:val="none" w:sz="0" w:space="0" w:color="auto"/>
            <w:right w:val="none" w:sz="0" w:space="0" w:color="auto"/>
          </w:divBdr>
        </w:div>
      </w:divsChild>
    </w:div>
    <w:div w:id="1520394332">
      <w:bodyDiv w:val="1"/>
      <w:marLeft w:val="0"/>
      <w:marRight w:val="0"/>
      <w:marTop w:val="0"/>
      <w:marBottom w:val="0"/>
      <w:divBdr>
        <w:top w:val="none" w:sz="0" w:space="0" w:color="auto"/>
        <w:left w:val="none" w:sz="0" w:space="0" w:color="auto"/>
        <w:bottom w:val="none" w:sz="0" w:space="0" w:color="auto"/>
        <w:right w:val="none" w:sz="0" w:space="0" w:color="auto"/>
      </w:divBdr>
    </w:div>
    <w:div w:id="1523201932">
      <w:bodyDiv w:val="1"/>
      <w:marLeft w:val="0"/>
      <w:marRight w:val="0"/>
      <w:marTop w:val="0"/>
      <w:marBottom w:val="0"/>
      <w:divBdr>
        <w:top w:val="none" w:sz="0" w:space="0" w:color="auto"/>
        <w:left w:val="none" w:sz="0" w:space="0" w:color="auto"/>
        <w:bottom w:val="none" w:sz="0" w:space="0" w:color="auto"/>
        <w:right w:val="none" w:sz="0" w:space="0" w:color="auto"/>
      </w:divBdr>
    </w:div>
    <w:div w:id="1524899671">
      <w:bodyDiv w:val="1"/>
      <w:marLeft w:val="0"/>
      <w:marRight w:val="0"/>
      <w:marTop w:val="0"/>
      <w:marBottom w:val="0"/>
      <w:divBdr>
        <w:top w:val="none" w:sz="0" w:space="0" w:color="auto"/>
        <w:left w:val="none" w:sz="0" w:space="0" w:color="auto"/>
        <w:bottom w:val="none" w:sz="0" w:space="0" w:color="auto"/>
        <w:right w:val="none" w:sz="0" w:space="0" w:color="auto"/>
      </w:divBdr>
    </w:div>
    <w:div w:id="1536885486">
      <w:bodyDiv w:val="1"/>
      <w:marLeft w:val="0"/>
      <w:marRight w:val="0"/>
      <w:marTop w:val="0"/>
      <w:marBottom w:val="0"/>
      <w:divBdr>
        <w:top w:val="none" w:sz="0" w:space="0" w:color="auto"/>
        <w:left w:val="none" w:sz="0" w:space="0" w:color="auto"/>
        <w:bottom w:val="none" w:sz="0" w:space="0" w:color="auto"/>
        <w:right w:val="none" w:sz="0" w:space="0" w:color="auto"/>
      </w:divBdr>
    </w:div>
    <w:div w:id="1543178440">
      <w:bodyDiv w:val="1"/>
      <w:marLeft w:val="0"/>
      <w:marRight w:val="0"/>
      <w:marTop w:val="0"/>
      <w:marBottom w:val="0"/>
      <w:divBdr>
        <w:top w:val="none" w:sz="0" w:space="0" w:color="auto"/>
        <w:left w:val="none" w:sz="0" w:space="0" w:color="auto"/>
        <w:bottom w:val="none" w:sz="0" w:space="0" w:color="auto"/>
        <w:right w:val="none" w:sz="0" w:space="0" w:color="auto"/>
      </w:divBdr>
    </w:div>
    <w:div w:id="1556426721">
      <w:bodyDiv w:val="1"/>
      <w:marLeft w:val="0"/>
      <w:marRight w:val="0"/>
      <w:marTop w:val="0"/>
      <w:marBottom w:val="0"/>
      <w:divBdr>
        <w:top w:val="none" w:sz="0" w:space="0" w:color="auto"/>
        <w:left w:val="none" w:sz="0" w:space="0" w:color="auto"/>
        <w:bottom w:val="none" w:sz="0" w:space="0" w:color="auto"/>
        <w:right w:val="none" w:sz="0" w:space="0" w:color="auto"/>
      </w:divBdr>
    </w:div>
    <w:div w:id="1563640901">
      <w:bodyDiv w:val="1"/>
      <w:marLeft w:val="0"/>
      <w:marRight w:val="0"/>
      <w:marTop w:val="0"/>
      <w:marBottom w:val="0"/>
      <w:divBdr>
        <w:top w:val="none" w:sz="0" w:space="0" w:color="auto"/>
        <w:left w:val="none" w:sz="0" w:space="0" w:color="auto"/>
        <w:bottom w:val="none" w:sz="0" w:space="0" w:color="auto"/>
        <w:right w:val="none" w:sz="0" w:space="0" w:color="auto"/>
      </w:divBdr>
      <w:divsChild>
        <w:div w:id="573979408">
          <w:marLeft w:val="0"/>
          <w:marRight w:val="0"/>
          <w:marTop w:val="0"/>
          <w:marBottom w:val="0"/>
          <w:divBdr>
            <w:top w:val="none" w:sz="0" w:space="0" w:color="auto"/>
            <w:left w:val="none" w:sz="0" w:space="0" w:color="auto"/>
            <w:bottom w:val="none" w:sz="0" w:space="0" w:color="auto"/>
            <w:right w:val="none" w:sz="0" w:space="0" w:color="auto"/>
          </w:divBdr>
        </w:div>
      </w:divsChild>
    </w:div>
    <w:div w:id="1569070843">
      <w:bodyDiv w:val="1"/>
      <w:marLeft w:val="0"/>
      <w:marRight w:val="0"/>
      <w:marTop w:val="0"/>
      <w:marBottom w:val="0"/>
      <w:divBdr>
        <w:top w:val="none" w:sz="0" w:space="0" w:color="auto"/>
        <w:left w:val="none" w:sz="0" w:space="0" w:color="auto"/>
        <w:bottom w:val="none" w:sz="0" w:space="0" w:color="auto"/>
        <w:right w:val="none" w:sz="0" w:space="0" w:color="auto"/>
      </w:divBdr>
    </w:div>
    <w:div w:id="1574464391">
      <w:bodyDiv w:val="1"/>
      <w:marLeft w:val="0"/>
      <w:marRight w:val="0"/>
      <w:marTop w:val="0"/>
      <w:marBottom w:val="0"/>
      <w:divBdr>
        <w:top w:val="none" w:sz="0" w:space="0" w:color="auto"/>
        <w:left w:val="none" w:sz="0" w:space="0" w:color="auto"/>
        <w:bottom w:val="none" w:sz="0" w:space="0" w:color="auto"/>
        <w:right w:val="none" w:sz="0" w:space="0" w:color="auto"/>
      </w:divBdr>
      <w:divsChild>
        <w:div w:id="470178458">
          <w:marLeft w:val="0"/>
          <w:marRight w:val="0"/>
          <w:marTop w:val="0"/>
          <w:marBottom w:val="0"/>
          <w:divBdr>
            <w:top w:val="none" w:sz="0" w:space="0" w:color="auto"/>
            <w:left w:val="none" w:sz="0" w:space="0" w:color="auto"/>
            <w:bottom w:val="none" w:sz="0" w:space="0" w:color="auto"/>
            <w:right w:val="none" w:sz="0" w:space="0" w:color="auto"/>
          </w:divBdr>
        </w:div>
      </w:divsChild>
    </w:div>
    <w:div w:id="1591693115">
      <w:bodyDiv w:val="1"/>
      <w:marLeft w:val="0"/>
      <w:marRight w:val="0"/>
      <w:marTop w:val="0"/>
      <w:marBottom w:val="0"/>
      <w:divBdr>
        <w:top w:val="none" w:sz="0" w:space="0" w:color="auto"/>
        <w:left w:val="none" w:sz="0" w:space="0" w:color="auto"/>
        <w:bottom w:val="none" w:sz="0" w:space="0" w:color="auto"/>
        <w:right w:val="none" w:sz="0" w:space="0" w:color="auto"/>
      </w:divBdr>
    </w:div>
    <w:div w:id="1593858653">
      <w:bodyDiv w:val="1"/>
      <w:marLeft w:val="0"/>
      <w:marRight w:val="0"/>
      <w:marTop w:val="0"/>
      <w:marBottom w:val="0"/>
      <w:divBdr>
        <w:top w:val="none" w:sz="0" w:space="0" w:color="auto"/>
        <w:left w:val="none" w:sz="0" w:space="0" w:color="auto"/>
        <w:bottom w:val="none" w:sz="0" w:space="0" w:color="auto"/>
        <w:right w:val="none" w:sz="0" w:space="0" w:color="auto"/>
      </w:divBdr>
    </w:div>
    <w:div w:id="1626234802">
      <w:bodyDiv w:val="1"/>
      <w:marLeft w:val="0"/>
      <w:marRight w:val="0"/>
      <w:marTop w:val="0"/>
      <w:marBottom w:val="0"/>
      <w:divBdr>
        <w:top w:val="none" w:sz="0" w:space="0" w:color="auto"/>
        <w:left w:val="none" w:sz="0" w:space="0" w:color="auto"/>
        <w:bottom w:val="none" w:sz="0" w:space="0" w:color="auto"/>
        <w:right w:val="none" w:sz="0" w:space="0" w:color="auto"/>
      </w:divBdr>
      <w:divsChild>
        <w:div w:id="1473909393">
          <w:marLeft w:val="0"/>
          <w:marRight w:val="0"/>
          <w:marTop w:val="0"/>
          <w:marBottom w:val="0"/>
          <w:divBdr>
            <w:top w:val="none" w:sz="0" w:space="0" w:color="auto"/>
            <w:left w:val="none" w:sz="0" w:space="0" w:color="auto"/>
            <w:bottom w:val="none" w:sz="0" w:space="0" w:color="auto"/>
            <w:right w:val="none" w:sz="0" w:space="0" w:color="auto"/>
          </w:divBdr>
        </w:div>
      </w:divsChild>
    </w:div>
    <w:div w:id="1632131947">
      <w:bodyDiv w:val="1"/>
      <w:marLeft w:val="0"/>
      <w:marRight w:val="0"/>
      <w:marTop w:val="0"/>
      <w:marBottom w:val="0"/>
      <w:divBdr>
        <w:top w:val="none" w:sz="0" w:space="0" w:color="auto"/>
        <w:left w:val="none" w:sz="0" w:space="0" w:color="auto"/>
        <w:bottom w:val="none" w:sz="0" w:space="0" w:color="auto"/>
        <w:right w:val="none" w:sz="0" w:space="0" w:color="auto"/>
      </w:divBdr>
    </w:div>
    <w:div w:id="1640836954">
      <w:bodyDiv w:val="1"/>
      <w:marLeft w:val="0"/>
      <w:marRight w:val="0"/>
      <w:marTop w:val="0"/>
      <w:marBottom w:val="0"/>
      <w:divBdr>
        <w:top w:val="none" w:sz="0" w:space="0" w:color="auto"/>
        <w:left w:val="none" w:sz="0" w:space="0" w:color="auto"/>
        <w:bottom w:val="none" w:sz="0" w:space="0" w:color="auto"/>
        <w:right w:val="none" w:sz="0" w:space="0" w:color="auto"/>
      </w:divBdr>
    </w:div>
    <w:div w:id="1665402140">
      <w:bodyDiv w:val="1"/>
      <w:marLeft w:val="0"/>
      <w:marRight w:val="0"/>
      <w:marTop w:val="0"/>
      <w:marBottom w:val="0"/>
      <w:divBdr>
        <w:top w:val="none" w:sz="0" w:space="0" w:color="auto"/>
        <w:left w:val="none" w:sz="0" w:space="0" w:color="auto"/>
        <w:bottom w:val="none" w:sz="0" w:space="0" w:color="auto"/>
        <w:right w:val="none" w:sz="0" w:space="0" w:color="auto"/>
      </w:divBdr>
    </w:div>
    <w:div w:id="1694379998">
      <w:bodyDiv w:val="1"/>
      <w:marLeft w:val="0"/>
      <w:marRight w:val="0"/>
      <w:marTop w:val="0"/>
      <w:marBottom w:val="0"/>
      <w:divBdr>
        <w:top w:val="none" w:sz="0" w:space="0" w:color="auto"/>
        <w:left w:val="none" w:sz="0" w:space="0" w:color="auto"/>
        <w:bottom w:val="none" w:sz="0" w:space="0" w:color="auto"/>
        <w:right w:val="none" w:sz="0" w:space="0" w:color="auto"/>
      </w:divBdr>
    </w:div>
    <w:div w:id="1700426789">
      <w:bodyDiv w:val="1"/>
      <w:marLeft w:val="0"/>
      <w:marRight w:val="0"/>
      <w:marTop w:val="0"/>
      <w:marBottom w:val="0"/>
      <w:divBdr>
        <w:top w:val="none" w:sz="0" w:space="0" w:color="auto"/>
        <w:left w:val="none" w:sz="0" w:space="0" w:color="auto"/>
        <w:bottom w:val="none" w:sz="0" w:space="0" w:color="auto"/>
        <w:right w:val="none" w:sz="0" w:space="0" w:color="auto"/>
      </w:divBdr>
      <w:divsChild>
        <w:div w:id="620040476">
          <w:marLeft w:val="0"/>
          <w:marRight w:val="0"/>
          <w:marTop w:val="0"/>
          <w:marBottom w:val="0"/>
          <w:divBdr>
            <w:top w:val="none" w:sz="0" w:space="0" w:color="auto"/>
            <w:left w:val="none" w:sz="0" w:space="0" w:color="auto"/>
            <w:bottom w:val="none" w:sz="0" w:space="0" w:color="auto"/>
            <w:right w:val="none" w:sz="0" w:space="0" w:color="auto"/>
          </w:divBdr>
        </w:div>
      </w:divsChild>
    </w:div>
    <w:div w:id="1724982256">
      <w:bodyDiv w:val="1"/>
      <w:marLeft w:val="0"/>
      <w:marRight w:val="0"/>
      <w:marTop w:val="0"/>
      <w:marBottom w:val="0"/>
      <w:divBdr>
        <w:top w:val="none" w:sz="0" w:space="0" w:color="auto"/>
        <w:left w:val="none" w:sz="0" w:space="0" w:color="auto"/>
        <w:bottom w:val="none" w:sz="0" w:space="0" w:color="auto"/>
        <w:right w:val="none" w:sz="0" w:space="0" w:color="auto"/>
      </w:divBdr>
    </w:div>
    <w:div w:id="1725829260">
      <w:bodyDiv w:val="1"/>
      <w:marLeft w:val="0"/>
      <w:marRight w:val="0"/>
      <w:marTop w:val="0"/>
      <w:marBottom w:val="0"/>
      <w:divBdr>
        <w:top w:val="none" w:sz="0" w:space="0" w:color="auto"/>
        <w:left w:val="none" w:sz="0" w:space="0" w:color="auto"/>
        <w:bottom w:val="none" w:sz="0" w:space="0" w:color="auto"/>
        <w:right w:val="none" w:sz="0" w:space="0" w:color="auto"/>
      </w:divBdr>
    </w:div>
    <w:div w:id="1727219874">
      <w:bodyDiv w:val="1"/>
      <w:marLeft w:val="0"/>
      <w:marRight w:val="0"/>
      <w:marTop w:val="0"/>
      <w:marBottom w:val="0"/>
      <w:divBdr>
        <w:top w:val="none" w:sz="0" w:space="0" w:color="auto"/>
        <w:left w:val="none" w:sz="0" w:space="0" w:color="auto"/>
        <w:bottom w:val="none" w:sz="0" w:space="0" w:color="auto"/>
        <w:right w:val="none" w:sz="0" w:space="0" w:color="auto"/>
      </w:divBdr>
    </w:div>
    <w:div w:id="1756248611">
      <w:bodyDiv w:val="1"/>
      <w:marLeft w:val="0"/>
      <w:marRight w:val="0"/>
      <w:marTop w:val="0"/>
      <w:marBottom w:val="0"/>
      <w:divBdr>
        <w:top w:val="none" w:sz="0" w:space="0" w:color="auto"/>
        <w:left w:val="none" w:sz="0" w:space="0" w:color="auto"/>
        <w:bottom w:val="none" w:sz="0" w:space="0" w:color="auto"/>
        <w:right w:val="none" w:sz="0" w:space="0" w:color="auto"/>
      </w:divBdr>
      <w:divsChild>
        <w:div w:id="413431499">
          <w:marLeft w:val="0"/>
          <w:marRight w:val="0"/>
          <w:marTop w:val="0"/>
          <w:marBottom w:val="0"/>
          <w:divBdr>
            <w:top w:val="none" w:sz="0" w:space="0" w:color="auto"/>
            <w:left w:val="none" w:sz="0" w:space="0" w:color="auto"/>
            <w:bottom w:val="none" w:sz="0" w:space="0" w:color="auto"/>
            <w:right w:val="none" w:sz="0" w:space="0" w:color="auto"/>
          </w:divBdr>
        </w:div>
      </w:divsChild>
    </w:div>
    <w:div w:id="1763797228">
      <w:bodyDiv w:val="1"/>
      <w:marLeft w:val="0"/>
      <w:marRight w:val="0"/>
      <w:marTop w:val="0"/>
      <w:marBottom w:val="0"/>
      <w:divBdr>
        <w:top w:val="none" w:sz="0" w:space="0" w:color="auto"/>
        <w:left w:val="none" w:sz="0" w:space="0" w:color="auto"/>
        <w:bottom w:val="none" w:sz="0" w:space="0" w:color="auto"/>
        <w:right w:val="none" w:sz="0" w:space="0" w:color="auto"/>
      </w:divBdr>
      <w:divsChild>
        <w:div w:id="1640458116">
          <w:marLeft w:val="0"/>
          <w:marRight w:val="0"/>
          <w:marTop w:val="0"/>
          <w:marBottom w:val="0"/>
          <w:divBdr>
            <w:top w:val="none" w:sz="0" w:space="0" w:color="auto"/>
            <w:left w:val="none" w:sz="0" w:space="0" w:color="auto"/>
            <w:bottom w:val="none" w:sz="0" w:space="0" w:color="auto"/>
            <w:right w:val="none" w:sz="0" w:space="0" w:color="auto"/>
          </w:divBdr>
        </w:div>
      </w:divsChild>
    </w:div>
    <w:div w:id="1809322485">
      <w:bodyDiv w:val="1"/>
      <w:marLeft w:val="0"/>
      <w:marRight w:val="0"/>
      <w:marTop w:val="0"/>
      <w:marBottom w:val="0"/>
      <w:divBdr>
        <w:top w:val="none" w:sz="0" w:space="0" w:color="auto"/>
        <w:left w:val="none" w:sz="0" w:space="0" w:color="auto"/>
        <w:bottom w:val="none" w:sz="0" w:space="0" w:color="auto"/>
        <w:right w:val="none" w:sz="0" w:space="0" w:color="auto"/>
      </w:divBdr>
      <w:divsChild>
        <w:div w:id="87585756">
          <w:marLeft w:val="0"/>
          <w:marRight w:val="0"/>
          <w:marTop w:val="0"/>
          <w:marBottom w:val="0"/>
          <w:divBdr>
            <w:top w:val="none" w:sz="0" w:space="0" w:color="auto"/>
            <w:left w:val="none" w:sz="0" w:space="0" w:color="auto"/>
            <w:bottom w:val="none" w:sz="0" w:space="0" w:color="auto"/>
            <w:right w:val="none" w:sz="0" w:space="0" w:color="auto"/>
          </w:divBdr>
        </w:div>
      </w:divsChild>
    </w:div>
    <w:div w:id="1810786026">
      <w:bodyDiv w:val="1"/>
      <w:marLeft w:val="0"/>
      <w:marRight w:val="0"/>
      <w:marTop w:val="0"/>
      <w:marBottom w:val="0"/>
      <w:divBdr>
        <w:top w:val="none" w:sz="0" w:space="0" w:color="auto"/>
        <w:left w:val="none" w:sz="0" w:space="0" w:color="auto"/>
        <w:bottom w:val="none" w:sz="0" w:space="0" w:color="auto"/>
        <w:right w:val="none" w:sz="0" w:space="0" w:color="auto"/>
      </w:divBdr>
    </w:div>
    <w:div w:id="1822771351">
      <w:bodyDiv w:val="1"/>
      <w:marLeft w:val="0"/>
      <w:marRight w:val="0"/>
      <w:marTop w:val="0"/>
      <w:marBottom w:val="0"/>
      <w:divBdr>
        <w:top w:val="none" w:sz="0" w:space="0" w:color="auto"/>
        <w:left w:val="none" w:sz="0" w:space="0" w:color="auto"/>
        <w:bottom w:val="none" w:sz="0" w:space="0" w:color="auto"/>
        <w:right w:val="none" w:sz="0" w:space="0" w:color="auto"/>
      </w:divBdr>
    </w:div>
    <w:div w:id="1836459040">
      <w:bodyDiv w:val="1"/>
      <w:marLeft w:val="0"/>
      <w:marRight w:val="0"/>
      <w:marTop w:val="0"/>
      <w:marBottom w:val="0"/>
      <w:divBdr>
        <w:top w:val="none" w:sz="0" w:space="0" w:color="auto"/>
        <w:left w:val="none" w:sz="0" w:space="0" w:color="auto"/>
        <w:bottom w:val="none" w:sz="0" w:space="0" w:color="auto"/>
        <w:right w:val="none" w:sz="0" w:space="0" w:color="auto"/>
      </w:divBdr>
    </w:div>
    <w:div w:id="1888833409">
      <w:bodyDiv w:val="1"/>
      <w:marLeft w:val="0"/>
      <w:marRight w:val="0"/>
      <w:marTop w:val="0"/>
      <w:marBottom w:val="0"/>
      <w:divBdr>
        <w:top w:val="none" w:sz="0" w:space="0" w:color="auto"/>
        <w:left w:val="none" w:sz="0" w:space="0" w:color="auto"/>
        <w:bottom w:val="none" w:sz="0" w:space="0" w:color="auto"/>
        <w:right w:val="none" w:sz="0" w:space="0" w:color="auto"/>
      </w:divBdr>
      <w:divsChild>
        <w:div w:id="1410931967">
          <w:marLeft w:val="0"/>
          <w:marRight w:val="0"/>
          <w:marTop w:val="0"/>
          <w:marBottom w:val="0"/>
          <w:divBdr>
            <w:top w:val="none" w:sz="0" w:space="0" w:color="auto"/>
            <w:left w:val="none" w:sz="0" w:space="0" w:color="auto"/>
            <w:bottom w:val="none" w:sz="0" w:space="0" w:color="auto"/>
            <w:right w:val="none" w:sz="0" w:space="0" w:color="auto"/>
          </w:divBdr>
        </w:div>
      </w:divsChild>
    </w:div>
    <w:div w:id="1888905816">
      <w:bodyDiv w:val="1"/>
      <w:marLeft w:val="0"/>
      <w:marRight w:val="0"/>
      <w:marTop w:val="0"/>
      <w:marBottom w:val="0"/>
      <w:divBdr>
        <w:top w:val="none" w:sz="0" w:space="0" w:color="auto"/>
        <w:left w:val="none" w:sz="0" w:space="0" w:color="auto"/>
        <w:bottom w:val="none" w:sz="0" w:space="0" w:color="auto"/>
        <w:right w:val="none" w:sz="0" w:space="0" w:color="auto"/>
      </w:divBdr>
      <w:divsChild>
        <w:div w:id="1673337781">
          <w:marLeft w:val="0"/>
          <w:marRight w:val="0"/>
          <w:marTop w:val="0"/>
          <w:marBottom w:val="0"/>
          <w:divBdr>
            <w:top w:val="none" w:sz="0" w:space="0" w:color="auto"/>
            <w:left w:val="none" w:sz="0" w:space="0" w:color="auto"/>
            <w:bottom w:val="none" w:sz="0" w:space="0" w:color="auto"/>
            <w:right w:val="none" w:sz="0" w:space="0" w:color="auto"/>
          </w:divBdr>
        </w:div>
      </w:divsChild>
    </w:div>
    <w:div w:id="1919442214">
      <w:bodyDiv w:val="1"/>
      <w:marLeft w:val="0"/>
      <w:marRight w:val="0"/>
      <w:marTop w:val="0"/>
      <w:marBottom w:val="0"/>
      <w:divBdr>
        <w:top w:val="none" w:sz="0" w:space="0" w:color="auto"/>
        <w:left w:val="none" w:sz="0" w:space="0" w:color="auto"/>
        <w:bottom w:val="none" w:sz="0" w:space="0" w:color="auto"/>
        <w:right w:val="none" w:sz="0" w:space="0" w:color="auto"/>
      </w:divBdr>
      <w:divsChild>
        <w:div w:id="1653828358">
          <w:marLeft w:val="0"/>
          <w:marRight w:val="0"/>
          <w:marTop w:val="0"/>
          <w:marBottom w:val="0"/>
          <w:divBdr>
            <w:top w:val="none" w:sz="0" w:space="0" w:color="auto"/>
            <w:left w:val="none" w:sz="0" w:space="0" w:color="auto"/>
            <w:bottom w:val="none" w:sz="0" w:space="0" w:color="auto"/>
            <w:right w:val="none" w:sz="0" w:space="0" w:color="auto"/>
          </w:divBdr>
        </w:div>
      </w:divsChild>
    </w:div>
    <w:div w:id="1938445557">
      <w:bodyDiv w:val="1"/>
      <w:marLeft w:val="0"/>
      <w:marRight w:val="0"/>
      <w:marTop w:val="0"/>
      <w:marBottom w:val="0"/>
      <w:divBdr>
        <w:top w:val="none" w:sz="0" w:space="0" w:color="auto"/>
        <w:left w:val="none" w:sz="0" w:space="0" w:color="auto"/>
        <w:bottom w:val="none" w:sz="0" w:space="0" w:color="auto"/>
        <w:right w:val="none" w:sz="0" w:space="0" w:color="auto"/>
      </w:divBdr>
    </w:div>
    <w:div w:id="1952056010">
      <w:bodyDiv w:val="1"/>
      <w:marLeft w:val="0"/>
      <w:marRight w:val="0"/>
      <w:marTop w:val="0"/>
      <w:marBottom w:val="0"/>
      <w:divBdr>
        <w:top w:val="none" w:sz="0" w:space="0" w:color="auto"/>
        <w:left w:val="none" w:sz="0" w:space="0" w:color="auto"/>
        <w:bottom w:val="none" w:sz="0" w:space="0" w:color="auto"/>
        <w:right w:val="none" w:sz="0" w:space="0" w:color="auto"/>
      </w:divBdr>
    </w:div>
    <w:div w:id="1958246198">
      <w:bodyDiv w:val="1"/>
      <w:marLeft w:val="0"/>
      <w:marRight w:val="0"/>
      <w:marTop w:val="0"/>
      <w:marBottom w:val="0"/>
      <w:divBdr>
        <w:top w:val="none" w:sz="0" w:space="0" w:color="auto"/>
        <w:left w:val="none" w:sz="0" w:space="0" w:color="auto"/>
        <w:bottom w:val="none" w:sz="0" w:space="0" w:color="auto"/>
        <w:right w:val="none" w:sz="0" w:space="0" w:color="auto"/>
      </w:divBdr>
    </w:div>
    <w:div w:id="1965885466">
      <w:bodyDiv w:val="1"/>
      <w:marLeft w:val="0"/>
      <w:marRight w:val="0"/>
      <w:marTop w:val="0"/>
      <w:marBottom w:val="0"/>
      <w:divBdr>
        <w:top w:val="none" w:sz="0" w:space="0" w:color="auto"/>
        <w:left w:val="none" w:sz="0" w:space="0" w:color="auto"/>
        <w:bottom w:val="none" w:sz="0" w:space="0" w:color="auto"/>
        <w:right w:val="none" w:sz="0" w:space="0" w:color="auto"/>
      </w:divBdr>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
    <w:div w:id="1973048237">
      <w:bodyDiv w:val="1"/>
      <w:marLeft w:val="0"/>
      <w:marRight w:val="0"/>
      <w:marTop w:val="0"/>
      <w:marBottom w:val="0"/>
      <w:divBdr>
        <w:top w:val="none" w:sz="0" w:space="0" w:color="auto"/>
        <w:left w:val="none" w:sz="0" w:space="0" w:color="auto"/>
        <w:bottom w:val="none" w:sz="0" w:space="0" w:color="auto"/>
        <w:right w:val="none" w:sz="0" w:space="0" w:color="auto"/>
      </w:divBdr>
    </w:div>
    <w:div w:id="1992102126">
      <w:bodyDiv w:val="1"/>
      <w:marLeft w:val="0"/>
      <w:marRight w:val="0"/>
      <w:marTop w:val="0"/>
      <w:marBottom w:val="0"/>
      <w:divBdr>
        <w:top w:val="none" w:sz="0" w:space="0" w:color="auto"/>
        <w:left w:val="none" w:sz="0" w:space="0" w:color="auto"/>
        <w:bottom w:val="none" w:sz="0" w:space="0" w:color="auto"/>
        <w:right w:val="none" w:sz="0" w:space="0" w:color="auto"/>
      </w:divBdr>
    </w:div>
    <w:div w:id="2014409027">
      <w:bodyDiv w:val="1"/>
      <w:marLeft w:val="0"/>
      <w:marRight w:val="0"/>
      <w:marTop w:val="0"/>
      <w:marBottom w:val="0"/>
      <w:divBdr>
        <w:top w:val="none" w:sz="0" w:space="0" w:color="auto"/>
        <w:left w:val="none" w:sz="0" w:space="0" w:color="auto"/>
        <w:bottom w:val="none" w:sz="0" w:space="0" w:color="auto"/>
        <w:right w:val="none" w:sz="0" w:space="0" w:color="auto"/>
      </w:divBdr>
    </w:div>
    <w:div w:id="2018917867">
      <w:bodyDiv w:val="1"/>
      <w:marLeft w:val="0"/>
      <w:marRight w:val="0"/>
      <w:marTop w:val="0"/>
      <w:marBottom w:val="0"/>
      <w:divBdr>
        <w:top w:val="none" w:sz="0" w:space="0" w:color="auto"/>
        <w:left w:val="none" w:sz="0" w:space="0" w:color="auto"/>
        <w:bottom w:val="none" w:sz="0" w:space="0" w:color="auto"/>
        <w:right w:val="none" w:sz="0" w:space="0" w:color="auto"/>
      </w:divBdr>
    </w:div>
    <w:div w:id="2059427487">
      <w:bodyDiv w:val="1"/>
      <w:marLeft w:val="0"/>
      <w:marRight w:val="0"/>
      <w:marTop w:val="0"/>
      <w:marBottom w:val="0"/>
      <w:divBdr>
        <w:top w:val="none" w:sz="0" w:space="0" w:color="auto"/>
        <w:left w:val="none" w:sz="0" w:space="0" w:color="auto"/>
        <w:bottom w:val="none" w:sz="0" w:space="0" w:color="auto"/>
        <w:right w:val="none" w:sz="0" w:space="0" w:color="auto"/>
      </w:divBdr>
    </w:div>
    <w:div w:id="2073000478">
      <w:bodyDiv w:val="1"/>
      <w:marLeft w:val="0"/>
      <w:marRight w:val="0"/>
      <w:marTop w:val="0"/>
      <w:marBottom w:val="0"/>
      <w:divBdr>
        <w:top w:val="none" w:sz="0" w:space="0" w:color="auto"/>
        <w:left w:val="none" w:sz="0" w:space="0" w:color="auto"/>
        <w:bottom w:val="none" w:sz="0" w:space="0" w:color="auto"/>
        <w:right w:val="none" w:sz="0" w:space="0" w:color="auto"/>
      </w:divBdr>
      <w:divsChild>
        <w:div w:id="1726417787">
          <w:marLeft w:val="0"/>
          <w:marRight w:val="0"/>
          <w:marTop w:val="0"/>
          <w:marBottom w:val="0"/>
          <w:divBdr>
            <w:top w:val="none" w:sz="0" w:space="0" w:color="auto"/>
            <w:left w:val="none" w:sz="0" w:space="0" w:color="auto"/>
            <w:bottom w:val="none" w:sz="0" w:space="0" w:color="auto"/>
            <w:right w:val="none" w:sz="0" w:space="0" w:color="auto"/>
          </w:divBdr>
        </w:div>
      </w:divsChild>
    </w:div>
    <w:div w:id="2089762841">
      <w:bodyDiv w:val="1"/>
      <w:marLeft w:val="0"/>
      <w:marRight w:val="0"/>
      <w:marTop w:val="0"/>
      <w:marBottom w:val="0"/>
      <w:divBdr>
        <w:top w:val="none" w:sz="0" w:space="0" w:color="auto"/>
        <w:left w:val="none" w:sz="0" w:space="0" w:color="auto"/>
        <w:bottom w:val="none" w:sz="0" w:space="0" w:color="auto"/>
        <w:right w:val="none" w:sz="0" w:space="0" w:color="auto"/>
      </w:divBdr>
    </w:div>
    <w:div w:id="2109502562">
      <w:bodyDiv w:val="1"/>
      <w:marLeft w:val="0"/>
      <w:marRight w:val="0"/>
      <w:marTop w:val="0"/>
      <w:marBottom w:val="0"/>
      <w:divBdr>
        <w:top w:val="none" w:sz="0" w:space="0" w:color="auto"/>
        <w:left w:val="none" w:sz="0" w:space="0" w:color="auto"/>
        <w:bottom w:val="none" w:sz="0" w:space="0" w:color="auto"/>
        <w:right w:val="none" w:sz="0" w:space="0" w:color="auto"/>
      </w:divBdr>
    </w:div>
    <w:div w:id="2111315142">
      <w:bodyDiv w:val="1"/>
      <w:marLeft w:val="0"/>
      <w:marRight w:val="0"/>
      <w:marTop w:val="0"/>
      <w:marBottom w:val="0"/>
      <w:divBdr>
        <w:top w:val="none" w:sz="0" w:space="0" w:color="auto"/>
        <w:left w:val="none" w:sz="0" w:space="0" w:color="auto"/>
        <w:bottom w:val="none" w:sz="0" w:space="0" w:color="auto"/>
        <w:right w:val="none" w:sz="0" w:space="0" w:color="auto"/>
      </w:divBdr>
      <w:divsChild>
        <w:div w:id="1779640202">
          <w:marLeft w:val="0"/>
          <w:marRight w:val="0"/>
          <w:marTop w:val="0"/>
          <w:marBottom w:val="0"/>
          <w:divBdr>
            <w:top w:val="none" w:sz="0" w:space="0" w:color="auto"/>
            <w:left w:val="none" w:sz="0" w:space="0" w:color="auto"/>
            <w:bottom w:val="none" w:sz="0" w:space="0" w:color="auto"/>
            <w:right w:val="none" w:sz="0" w:space="0" w:color="auto"/>
          </w:divBdr>
        </w:div>
      </w:divsChild>
    </w:div>
    <w:div w:id="2113277108">
      <w:bodyDiv w:val="1"/>
      <w:marLeft w:val="0"/>
      <w:marRight w:val="0"/>
      <w:marTop w:val="0"/>
      <w:marBottom w:val="0"/>
      <w:divBdr>
        <w:top w:val="none" w:sz="0" w:space="0" w:color="auto"/>
        <w:left w:val="none" w:sz="0" w:space="0" w:color="auto"/>
        <w:bottom w:val="none" w:sz="0" w:space="0" w:color="auto"/>
        <w:right w:val="none" w:sz="0" w:space="0" w:color="auto"/>
      </w:divBdr>
    </w:div>
    <w:div w:id="21265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milah_bw@un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624B-1BFA-4778-9927-3535FD05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7</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Djamilah</cp:lastModifiedBy>
  <cp:revision>2</cp:revision>
  <cp:lastPrinted>2005-02-25T09:52:00Z</cp:lastPrinted>
  <dcterms:created xsi:type="dcterms:W3CDTF">2021-03-31T16:10:00Z</dcterms:created>
  <dcterms:modified xsi:type="dcterms:W3CDTF">2021-03-31T16:10:00Z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642da01d-2acf-32d6-85d1-6d5e9a0c81bc</vt:lpwstr>
  </property>
  <property fmtid="{D5CDD505-2E9C-101B-9397-08002B2CF9AE}" pid="24" name="Mendeley Citation Style_1">
    <vt:lpwstr>http://www.zotero.org/styles/iop-conference-series-materials-science-and-engineering</vt:lpwstr>
  </property>
</Properties>
</file>