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B7A16" w14:textId="13899CB4" w:rsidR="00061625" w:rsidRPr="004113C7" w:rsidRDefault="00061625" w:rsidP="004113C7">
      <w:pPr>
        <w:jc w:val="center"/>
        <w:rPr>
          <w:b/>
          <w:bCs/>
          <w:sz w:val="28"/>
          <w:szCs w:val="28"/>
        </w:rPr>
      </w:pPr>
      <w:r w:rsidRPr="004113C7">
        <w:rPr>
          <w:b/>
          <w:bCs/>
          <w:sz w:val="28"/>
          <w:szCs w:val="28"/>
        </w:rPr>
        <w:t xml:space="preserve">Bifurcation analysis on Interaction model of 2 predators and </w:t>
      </w:r>
      <w:r w:rsidRPr="004113C7">
        <w:rPr>
          <w:b/>
          <w:bCs/>
          <w:sz w:val="28"/>
          <w:szCs w:val="28"/>
        </w:rPr>
        <w:t>a prey</w:t>
      </w:r>
    </w:p>
    <w:p w14:paraId="2AB5CA78" w14:textId="1F37F636" w:rsidR="004113C7" w:rsidRPr="004113C7" w:rsidRDefault="004113C7" w:rsidP="004113C7">
      <w:pPr>
        <w:jc w:val="center"/>
      </w:pPr>
      <w:r w:rsidRPr="004113C7">
        <w:t xml:space="preserve">Krisnawan, K.P., Hartono, Harini, L., </w:t>
      </w:r>
      <w:proofErr w:type="spellStart"/>
      <w:r w:rsidRPr="004113C7">
        <w:t>Saptaningtyas</w:t>
      </w:r>
      <w:proofErr w:type="spellEnd"/>
      <w:r w:rsidRPr="004113C7">
        <w:t>, F. Y.</w:t>
      </w:r>
    </w:p>
    <w:p w14:paraId="40ED3588" w14:textId="780C681D" w:rsidR="004113C7" w:rsidRPr="004113C7" w:rsidRDefault="004113C7" w:rsidP="004113C7">
      <w:pPr>
        <w:jc w:val="center"/>
      </w:pPr>
      <w:r w:rsidRPr="004113C7">
        <w:t>Mathematic Study Program of UNY</w:t>
      </w:r>
    </w:p>
    <w:p w14:paraId="214D6874" w14:textId="7B0FDD9D" w:rsidR="00044AC1" w:rsidRPr="004113C7" w:rsidRDefault="00044AC1" w:rsidP="004113C7">
      <w:pPr>
        <w:jc w:val="center"/>
        <w:rPr>
          <w:b/>
          <w:bCs/>
        </w:rPr>
      </w:pPr>
      <w:r w:rsidRPr="004113C7">
        <w:rPr>
          <w:b/>
          <w:bCs/>
        </w:rPr>
        <w:t>Abstract.</w:t>
      </w:r>
    </w:p>
    <w:p w14:paraId="305F07A2" w14:textId="6E52103C" w:rsidR="00577B32" w:rsidRDefault="00044AC1" w:rsidP="004113C7">
      <w:pPr>
        <w:jc w:val="both"/>
      </w:pPr>
      <w:r>
        <w:t xml:space="preserve">In this manuscript, the interaction of 2 predators and a prey is studied in the form of a dynamical system. Both predators have </w:t>
      </w:r>
      <w:r w:rsidR="001B6C9D">
        <w:t xml:space="preserve">many </w:t>
      </w:r>
      <w:r>
        <w:t xml:space="preserve">similar </w:t>
      </w:r>
      <w:r w:rsidR="004113C7">
        <w:t>prey</w:t>
      </w:r>
      <w:r w:rsidR="001B6C9D">
        <w:t>s</w:t>
      </w:r>
      <w:r w:rsidR="004113C7">
        <w:t>,</w:t>
      </w:r>
      <w:r>
        <w:t xml:space="preserve"> and it makes, sometimes, the 2</w:t>
      </w:r>
      <w:r w:rsidRPr="00044AC1">
        <w:rPr>
          <w:vertAlign w:val="superscript"/>
        </w:rPr>
        <w:t>nd</w:t>
      </w:r>
      <w:r>
        <w:t xml:space="preserve"> predator </w:t>
      </w:r>
      <w:r w:rsidR="004113C7">
        <w:t>snatch</w:t>
      </w:r>
      <w:r>
        <w:t xml:space="preserve"> the 1</w:t>
      </w:r>
      <w:r w:rsidRPr="00044AC1">
        <w:rPr>
          <w:vertAlign w:val="superscript"/>
        </w:rPr>
        <w:t>st</w:t>
      </w:r>
      <w:r>
        <w:t xml:space="preserve"> predator</w:t>
      </w:r>
      <w:r w:rsidR="004113C7">
        <w:t>’s</w:t>
      </w:r>
      <w:r>
        <w:t xml:space="preserve"> prey.</w:t>
      </w:r>
      <w:r w:rsidR="004113C7">
        <w:t xml:space="preserve"> Meanwhile, human also play</w:t>
      </w:r>
      <w:r w:rsidR="00577B32">
        <w:t>s</w:t>
      </w:r>
      <w:r w:rsidR="004113C7">
        <w:t xml:space="preserve"> a rule </w:t>
      </w:r>
      <w:r w:rsidR="00577B32">
        <w:t xml:space="preserve">that disserve </w:t>
      </w:r>
      <w:r w:rsidR="004113C7">
        <w:t>the 1</w:t>
      </w:r>
      <w:r w:rsidR="004113C7" w:rsidRPr="004113C7">
        <w:rPr>
          <w:vertAlign w:val="superscript"/>
        </w:rPr>
        <w:t>st</w:t>
      </w:r>
      <w:r w:rsidR="004113C7">
        <w:t xml:space="preserve"> predator.</w:t>
      </w:r>
      <w:r w:rsidR="00577B32">
        <w:t xml:space="preserve"> </w:t>
      </w:r>
      <w:r w:rsidR="00204E7A">
        <w:t>The bifurcation analysis on the interaction model is conducted t</w:t>
      </w:r>
      <w:r w:rsidR="00577B32">
        <w:t xml:space="preserve">o see whether the first predator has any chance to </w:t>
      </w:r>
      <w:r w:rsidR="00204E7A">
        <w:t>survive.</w:t>
      </w:r>
    </w:p>
    <w:p w14:paraId="585BC151" w14:textId="0D5806B8" w:rsidR="00044AC1" w:rsidRDefault="004113C7" w:rsidP="004113C7">
      <w:pPr>
        <w:jc w:val="both"/>
      </w:pPr>
      <w:r>
        <w:t xml:space="preserve">The model </w:t>
      </w:r>
      <w:r w:rsidR="00204E7A">
        <w:t xml:space="preserve">consists of Holling functional response </w:t>
      </w:r>
      <w:r w:rsidR="00204E7A">
        <w:t>type II</w:t>
      </w:r>
      <w:r w:rsidR="00204E7A">
        <w:t xml:space="preserve"> which applied for both predators.</w:t>
      </w:r>
      <w:r w:rsidR="001B6C9D">
        <w:t xml:space="preserve"> The variation made over 2 parameters that stand for the successful snatch proportion and the number of predator</w:t>
      </w:r>
      <w:r w:rsidR="009409A3">
        <w:t>s</w:t>
      </w:r>
      <w:r w:rsidR="001B6C9D">
        <w:t xml:space="preserve"> killed by human over time. </w:t>
      </w:r>
      <w:r w:rsidR="00204E7A">
        <w:t xml:space="preserve"> </w:t>
      </w:r>
      <w:r w:rsidR="001B6C9D">
        <w:t>T</w:t>
      </w:r>
      <w:r w:rsidR="001B6C9D">
        <w:t xml:space="preserve">he bifurcation over the system is analyzed </w:t>
      </w:r>
      <w:r w:rsidR="001B6C9D">
        <w:t>u</w:t>
      </w:r>
      <w:r w:rsidR="00204E7A">
        <w:t>sing manifold center theory</w:t>
      </w:r>
      <w:r w:rsidR="001B6C9D">
        <w:t xml:space="preserve">. </w:t>
      </w:r>
      <w:r w:rsidR="009409A3">
        <w:t>And the phase portraits of the system are drawn using Maxima.</w:t>
      </w:r>
    </w:p>
    <w:p w14:paraId="5B3F3427" w14:textId="5A294DCA" w:rsidR="009409A3" w:rsidRDefault="009409A3" w:rsidP="004113C7">
      <w:pPr>
        <w:jc w:val="both"/>
      </w:pPr>
      <w:r>
        <w:t xml:space="preserve">The results show that the first predator has some save area. If the </w:t>
      </w:r>
      <w:r>
        <w:t>successful snatch proportion and the number of predators killed by human over time</w:t>
      </w:r>
      <w:r>
        <w:t xml:space="preserve"> lie on the save area, </w:t>
      </w:r>
      <w:r>
        <w:t xml:space="preserve">the first predator </w:t>
      </w:r>
      <w:r>
        <w:t>will</w:t>
      </w:r>
      <w:r>
        <w:t xml:space="preserve"> survive</w:t>
      </w:r>
      <w:r>
        <w:t>.</w:t>
      </w:r>
    </w:p>
    <w:p w14:paraId="7D9A1DFD" w14:textId="501DC4DC" w:rsidR="009409A3" w:rsidRDefault="009409A3" w:rsidP="004113C7">
      <w:pPr>
        <w:jc w:val="both"/>
      </w:pPr>
      <w:r w:rsidRPr="009409A3">
        <w:rPr>
          <w:b/>
          <w:bCs/>
        </w:rPr>
        <w:t>Keywords</w:t>
      </w:r>
      <w:r>
        <w:t xml:space="preserve">: bifurcation, predator-prey, center manifold theorem, Holling type II </w:t>
      </w:r>
    </w:p>
    <w:sectPr w:rsidR="009409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25"/>
    <w:rsid w:val="00044AC1"/>
    <w:rsid w:val="00061625"/>
    <w:rsid w:val="001B6C9D"/>
    <w:rsid w:val="00204E7A"/>
    <w:rsid w:val="004113C7"/>
    <w:rsid w:val="00577B32"/>
    <w:rsid w:val="006515EA"/>
    <w:rsid w:val="009409A3"/>
    <w:rsid w:val="00B9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BDC8"/>
  <w15:chartTrackingRefBased/>
  <w15:docId w15:val="{1182DDB3-7245-4170-A193-DCF5B87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 Prihantoso Krisnawan</dc:creator>
  <cp:keywords/>
  <dc:description/>
  <cp:lastModifiedBy>Kus Prihantoso Krisnawan</cp:lastModifiedBy>
  <cp:revision>2</cp:revision>
  <dcterms:created xsi:type="dcterms:W3CDTF">2022-10-15T16:04:00Z</dcterms:created>
  <dcterms:modified xsi:type="dcterms:W3CDTF">2022-10-15T17:12:00Z</dcterms:modified>
</cp:coreProperties>
</file>