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82FB4C" w14:textId="02AA29B7" w:rsidR="0016385D" w:rsidRPr="00075EA6" w:rsidRDefault="00125C59" w:rsidP="00090674">
      <w:pPr>
        <w:pStyle w:val="PaperTitle"/>
        <w:rPr>
          <w:b w:val="0"/>
          <w:bCs/>
          <w:sz w:val="24"/>
          <w:szCs w:val="24"/>
        </w:rPr>
      </w:pPr>
      <w:r w:rsidRPr="00125C59">
        <w:t>Estimation of Uniresponse Ordinal Logistic Nonparametric Regression Model Based on Multivariate Adaptive Regression Spline</w:t>
      </w:r>
      <w:r w:rsidR="00BE5FD1" w:rsidRPr="002B5648">
        <w:t xml:space="preserve"> </w:t>
      </w:r>
      <w:r w:rsidR="00A90413" w:rsidRPr="00075EA6">
        <w:br/>
      </w:r>
    </w:p>
    <w:p w14:paraId="13EF5C91" w14:textId="74DC8335" w:rsidR="00C14B14" w:rsidRDefault="00125C59" w:rsidP="2F830975">
      <w:pPr>
        <w:pStyle w:val="AuthorName"/>
        <w:rPr>
          <w:sz w:val="20"/>
          <w:lang w:val="en-GB" w:eastAsia="en-GB"/>
        </w:rPr>
      </w:pPr>
      <w:r w:rsidRPr="00125C59">
        <w:t xml:space="preserve">Maylita Hasyim </w:t>
      </w:r>
      <w:r w:rsidR="00EF6940" w:rsidRPr="2F830975">
        <w:rPr>
          <w:vertAlign w:val="superscript"/>
        </w:rPr>
        <w:t>1,</w:t>
      </w:r>
      <w:r>
        <w:rPr>
          <w:vertAlign w:val="superscript"/>
        </w:rPr>
        <w:t>2</w:t>
      </w:r>
      <w:r w:rsidR="003A5C85" w:rsidRPr="2F830975">
        <w:rPr>
          <w:vertAlign w:val="superscript"/>
        </w:rPr>
        <w:t xml:space="preserve"> </w:t>
      </w:r>
      <w:r w:rsidR="00EF6940" w:rsidRPr="2F830975">
        <w:rPr>
          <w:vertAlign w:val="superscript"/>
        </w:rPr>
        <w:t>a)</w:t>
      </w:r>
      <w:r>
        <w:t xml:space="preserve">, </w:t>
      </w:r>
      <w:r w:rsidRPr="00125C59">
        <w:t xml:space="preserve">Nur Chamidah </w:t>
      </w:r>
      <w:r>
        <w:rPr>
          <w:vertAlign w:val="superscript"/>
        </w:rPr>
        <w:t>3</w:t>
      </w:r>
      <w:r w:rsidR="007B4863" w:rsidRPr="2F830975">
        <w:rPr>
          <w:vertAlign w:val="superscript"/>
        </w:rPr>
        <w:t>,</w:t>
      </w:r>
      <w:r w:rsidR="00D80571">
        <w:rPr>
          <w:vertAlign w:val="superscript"/>
        </w:rPr>
        <w:t xml:space="preserve"> </w:t>
      </w:r>
      <w:r w:rsidRPr="2F830975">
        <w:rPr>
          <w:vertAlign w:val="superscript"/>
        </w:rPr>
        <w:t>b)</w:t>
      </w:r>
      <w:r>
        <w:rPr>
          <w:vertAlign w:val="superscript"/>
        </w:rPr>
        <w:t xml:space="preserve"> </w:t>
      </w:r>
      <w:r>
        <w:t xml:space="preserve">and </w:t>
      </w:r>
      <w:r w:rsidRPr="00125C59">
        <w:t xml:space="preserve">Toha Saifudin </w:t>
      </w:r>
      <w:r>
        <w:rPr>
          <w:vertAlign w:val="superscript"/>
        </w:rPr>
        <w:t>4</w:t>
      </w:r>
      <w:r w:rsidR="00D80571">
        <w:rPr>
          <w:vertAlign w:val="superscript"/>
        </w:rPr>
        <w:t>, c</w:t>
      </w:r>
      <w:r w:rsidR="003A5C85" w:rsidRPr="2F830975">
        <w:rPr>
          <w:vertAlign w:val="superscript"/>
        </w:rPr>
        <w:t>)</w:t>
      </w:r>
      <w:r w:rsidR="0016385D">
        <w:br/>
      </w:r>
      <w:r w:rsidR="00C14B14" w:rsidRPr="2F830975">
        <w:rPr>
          <w:sz w:val="20"/>
          <w:lang w:val="en-GB" w:eastAsia="en-GB"/>
        </w:rPr>
        <w:t xml:space="preserve">(Use Times New Roman Font: 14 pt, Centered) (Names should be written </w:t>
      </w:r>
      <w:r w:rsidR="7B90177C" w:rsidRPr="2F830975">
        <w:rPr>
          <w:sz w:val="20"/>
          <w:lang w:val="en-GB" w:eastAsia="en-GB"/>
        </w:rPr>
        <w:t xml:space="preserve">in </w:t>
      </w:r>
      <w:r w:rsidR="00C14B14" w:rsidRPr="2F830975">
        <w:rPr>
          <w:sz w:val="20"/>
          <w:lang w:val="en-GB" w:eastAsia="en-GB"/>
        </w:rPr>
        <w:t xml:space="preserve">First </w:t>
      </w:r>
      <w:r w:rsidR="00003D7C" w:rsidRPr="2F830975">
        <w:rPr>
          <w:sz w:val="20"/>
          <w:lang w:val="en-GB" w:eastAsia="en-GB"/>
        </w:rPr>
        <w:t>Name</w:t>
      </w:r>
      <w:r w:rsidR="00C14B14" w:rsidRPr="2F830975">
        <w:rPr>
          <w:sz w:val="20"/>
          <w:lang w:val="en-GB" w:eastAsia="en-GB"/>
        </w:rPr>
        <w:t xml:space="preserve"> Surname</w:t>
      </w:r>
      <w:r w:rsidR="0B1E8874" w:rsidRPr="2F830975">
        <w:rPr>
          <w:sz w:val="20"/>
          <w:lang w:val="en-GB" w:eastAsia="en-GB"/>
        </w:rPr>
        <w:t xml:space="preserve"> order</w:t>
      </w:r>
      <w:r w:rsidR="00C14B14" w:rsidRPr="2F830975">
        <w:rPr>
          <w:sz w:val="20"/>
          <w:lang w:val="en-GB" w:eastAsia="en-GB"/>
        </w:rPr>
        <w:t>)</w:t>
      </w:r>
    </w:p>
    <w:p w14:paraId="60BEE4DD" w14:textId="77777777" w:rsidR="00C14B14" w:rsidRPr="003B0050" w:rsidRDefault="00C14B14" w:rsidP="003B0050">
      <w:pPr>
        <w:pStyle w:val="AuthorName"/>
        <w:spacing w:before="0" w:after="0"/>
        <w:rPr>
          <w:sz w:val="20"/>
          <w:lang w:val="en-GB" w:eastAsia="en-GB"/>
        </w:rPr>
      </w:pPr>
      <w:r>
        <w:rPr>
          <w:sz w:val="20"/>
          <w:lang w:val="en-GB" w:eastAsia="en-GB"/>
        </w:rPr>
        <w:t xml:space="preserve">Author Affiliations </w:t>
      </w:r>
    </w:p>
    <w:p w14:paraId="41B2E656" w14:textId="77777777" w:rsidR="00125C59" w:rsidRDefault="00027428" w:rsidP="00C14B14">
      <w:pPr>
        <w:pStyle w:val="AuthorAffiliation"/>
      </w:pPr>
      <w:r w:rsidRPr="00075EA6">
        <w:rPr>
          <w:i w:val="0"/>
          <w:iCs/>
          <w:vertAlign w:val="superscript"/>
        </w:rPr>
        <w:t>1</w:t>
      </w:r>
      <w:r w:rsidR="00125C59" w:rsidRPr="00125C59">
        <w:t xml:space="preserve"> Ph.D. Student of Mathematics and Natural Sciences, Faculty of Science and Technology, Universitas Airlangga, Surabaya, Indonesia</w:t>
      </w:r>
    </w:p>
    <w:p w14:paraId="4E1BC35B" w14:textId="043E97FF" w:rsidR="00C14B14" w:rsidRPr="00075EA6" w:rsidRDefault="00125C59" w:rsidP="00C14B14">
      <w:pPr>
        <w:pStyle w:val="AuthorAffiliation"/>
      </w:pPr>
      <w:r>
        <w:rPr>
          <w:i w:val="0"/>
          <w:iCs/>
          <w:vertAlign w:val="superscript"/>
        </w:rPr>
        <w:t xml:space="preserve">2 </w:t>
      </w:r>
      <w:r w:rsidR="00747AE1" w:rsidRPr="00747AE1">
        <w:t>Department of Mathematics Education, Faculty of Social and Humanities, Universitas Bhinneka PGRI, Tulungagung, Indonesia</w:t>
      </w:r>
      <w:r w:rsidR="0016782F" w:rsidRPr="00075EA6">
        <w:br/>
        <w:t xml:space="preserve"> </w:t>
      </w:r>
      <w:r w:rsidR="00747AE1">
        <w:rPr>
          <w:i w:val="0"/>
          <w:iCs/>
          <w:vertAlign w:val="superscript"/>
        </w:rPr>
        <w:t>3</w:t>
      </w:r>
      <w:r>
        <w:rPr>
          <w:i w:val="0"/>
          <w:iCs/>
          <w:vertAlign w:val="superscript"/>
        </w:rPr>
        <w:t>,</w:t>
      </w:r>
      <w:r w:rsidR="00747AE1">
        <w:rPr>
          <w:i w:val="0"/>
          <w:iCs/>
          <w:vertAlign w:val="superscript"/>
        </w:rPr>
        <w:t>4</w:t>
      </w:r>
      <w:r>
        <w:rPr>
          <w:i w:val="0"/>
          <w:iCs/>
          <w:vertAlign w:val="superscript"/>
        </w:rPr>
        <w:t xml:space="preserve"> </w:t>
      </w:r>
      <w:r w:rsidRPr="00125C59">
        <w:t>Department of Statistics, Faculty of Sciences and Technology, Airlangga University, Surabaya, Indonesia</w:t>
      </w:r>
      <w:r w:rsidR="00C14B14">
        <w:t>.</w:t>
      </w:r>
    </w:p>
    <w:p w14:paraId="1A22674F" w14:textId="6D62CDB8" w:rsidR="00C14B14" w:rsidRPr="00075EA6" w:rsidRDefault="00C14B14" w:rsidP="00C14B14">
      <w:pPr>
        <w:pStyle w:val="AuthorAffiliation"/>
      </w:pPr>
    </w:p>
    <w:p w14:paraId="34E1EEBB" w14:textId="77777777" w:rsidR="00C14B14" w:rsidRDefault="00C14B14" w:rsidP="00C14B14">
      <w:pPr>
        <w:pStyle w:val="AuthorAffiliation"/>
      </w:pPr>
      <w:r w:rsidRPr="00075EA6">
        <w:br/>
      </w:r>
      <w:r>
        <w:t>Author Emails</w:t>
      </w:r>
    </w:p>
    <w:p w14:paraId="14336924" w14:textId="77777777" w:rsidR="00D80571" w:rsidRDefault="003A5C85">
      <w:pPr>
        <w:pStyle w:val="AuthorEmail"/>
      </w:pPr>
      <w:r w:rsidRPr="00D80571">
        <w:rPr>
          <w:iCs/>
          <w:vertAlign w:val="superscript"/>
        </w:rPr>
        <w:t>a)</w:t>
      </w:r>
      <w:r w:rsidR="00D80571">
        <w:rPr>
          <w:iCs/>
        </w:rPr>
        <w:t xml:space="preserve"> maylita.hasyim@gmail.com</w:t>
      </w:r>
      <w:r w:rsidRPr="00075EA6">
        <w:t xml:space="preserve"> </w:t>
      </w:r>
      <w:r w:rsidR="0016782F" w:rsidRPr="00075EA6">
        <w:br/>
      </w:r>
      <w:r w:rsidR="00D80571" w:rsidRPr="00D80571">
        <w:rPr>
          <w:vertAlign w:val="superscript"/>
        </w:rPr>
        <w:t>b)</w:t>
      </w:r>
      <w:r w:rsidR="00D80571">
        <w:t xml:space="preserve"> </w:t>
      </w:r>
      <w:r w:rsidR="00D80571" w:rsidRPr="00D80571">
        <w:t>nur-c@fst.unair.ac.id</w:t>
      </w:r>
    </w:p>
    <w:p w14:paraId="5A905C24" w14:textId="79DE17FB" w:rsidR="003A5C85" w:rsidRPr="00075EA6" w:rsidRDefault="00D80571">
      <w:pPr>
        <w:pStyle w:val="AuthorEmail"/>
      </w:pPr>
      <w:r w:rsidRPr="006D59E5">
        <w:rPr>
          <w:vertAlign w:val="superscript"/>
        </w:rPr>
        <w:t>c)</w:t>
      </w:r>
      <w:r>
        <w:t xml:space="preserve"> </w:t>
      </w:r>
      <w:r w:rsidRPr="00D80571">
        <w:t>toha-s-i-m-s@fst.unair.ac.id</w:t>
      </w:r>
    </w:p>
    <w:p w14:paraId="6F2BB39B" w14:textId="03E60F77" w:rsidR="0016385D" w:rsidRPr="00075EA6" w:rsidRDefault="0016385D" w:rsidP="00C14B14">
      <w:pPr>
        <w:pStyle w:val="Abstract"/>
      </w:pPr>
      <w:r w:rsidRPr="00075EA6">
        <w:rPr>
          <w:b/>
          <w:bCs/>
        </w:rPr>
        <w:t>Abstract.</w:t>
      </w:r>
      <w:r w:rsidRPr="00075EA6">
        <w:t xml:space="preserve"> </w:t>
      </w:r>
      <w:r w:rsidR="0048397E" w:rsidRPr="0048397E">
        <w:t>One of the adaptive methods in nonparametric regression that is able to accommodate interactions between predictor variables is the Multivariate Adaptive Regression Spline (MARS) method. MARS modeling has been developed based on the types of response variables involved in regression modeling, one of which is categorical (qualitative) response variables. The MARS method with categorical responses (both binary and order) can be used as a modern statistical classification method, where the classification in MARS by using ordinal logistic regression approach. Estimation of function in ordinal logistic regression is assumed smooth based on the ordinal MARS model, namely as the MARS ordinal logit model. The development of previous studies only discussed binary responses, while for cases with responses of more than two categories, the MARS method was needed that could analyze ordinal responses. This study estimates the parameters for an ordinal category response using ordinal logistic nonparametric regression model based on MARS. This study aims to estimate the cumulative probability of ordinal logistic nonparametric regression model using the MARS estimator. Maximum Likelihood Estimation (MLE) method is used to obtain parameter estimation. The distribution of the ordinal scale response variable with three categories in the MARS model is multinomial distribution, that the log-likelihood function of the ordinal response random variable will be maximized to obtain the parameter value</w:t>
      </w:r>
      <w:r w:rsidR="00D80571" w:rsidRPr="00D80571">
        <w:t>.</w:t>
      </w:r>
    </w:p>
    <w:p w14:paraId="7A963C0A" w14:textId="04751092" w:rsidR="003A287B" w:rsidRPr="00075EA6" w:rsidRDefault="00D80571" w:rsidP="00D80571">
      <w:pPr>
        <w:pStyle w:val="Heading1"/>
        <w:spacing w:after="0"/>
        <w:rPr>
          <w:b w:val="0"/>
          <w:caps w:val="0"/>
          <w:sz w:val="20"/>
        </w:rPr>
      </w:pPr>
      <w:r w:rsidRPr="00D80571">
        <w:t>INTRODUCTION</w:t>
      </w:r>
      <w:r w:rsidR="00616F3B" w:rsidRPr="00075EA6">
        <w:br/>
      </w:r>
    </w:p>
    <w:p w14:paraId="64284D79" w14:textId="256327A8" w:rsidR="00E21D47" w:rsidRDefault="0048397E" w:rsidP="00E21D47">
      <w:pPr>
        <w:pStyle w:val="Paragraph"/>
      </w:pPr>
      <w:r w:rsidRPr="0048397E">
        <w:t>Nonparametric regression is a modelling approach for describing relationship between the response variable and the predictor variable that does not assume a certain pattern. In the nonparametric regression approach, the model estimation form of the relationship pattern is determined based on the existing pattern in the data [1]. A lot of nonparametric regression methods (approaches) that provide flexibility in parameter estimation have been developed so far, including the spline approach consisting of truncated spline, Multivariate Adaptive Regression Spline or MARS, penalized spline and smoothing, local linear; local polynomials and kernels. The nonparametric regression approach mentioned above develops a method that considers the flexibility, model goodness and better interpretation, one of which is the spline method</w:t>
      </w:r>
      <w:r w:rsidR="00E21D47" w:rsidRPr="00F646BC">
        <w:t>.</w:t>
      </w:r>
      <w:r w:rsidR="00E21D47">
        <w:t xml:space="preserve"> </w:t>
      </w:r>
    </w:p>
    <w:p w14:paraId="793119A8" w14:textId="0CEB6650" w:rsidR="00E21D47" w:rsidRDefault="00116D12" w:rsidP="00E21D47">
      <w:pPr>
        <w:pStyle w:val="Paragraph"/>
      </w:pPr>
      <w:r w:rsidRPr="00F646BC">
        <w:lastRenderedPageBreak/>
        <w:t xml:space="preserve">Splines are widely developed because they have excellent flexibility and interpretation among other nonparametric regression methods or approaches. </w:t>
      </w:r>
      <w:r>
        <w:t>A</w:t>
      </w:r>
      <w:r w:rsidRPr="00F646BC">
        <w:t xml:space="preserve"> spline is one type of polynomial cut, namely a polynomial that has segmented properties</w:t>
      </w:r>
      <w:r>
        <w:t xml:space="preserve"> [2]</w:t>
      </w:r>
      <w:r w:rsidRPr="00F646BC">
        <w:t>.</w:t>
      </w:r>
      <w:r>
        <w:t xml:space="preserve"> </w:t>
      </w:r>
      <w:r w:rsidRPr="00F646BC">
        <w:t>Given this segmented property, splines are able to provide more flexibility than ordinary polynomials.</w:t>
      </w:r>
      <w:r>
        <w:t xml:space="preserve"> N</w:t>
      </w:r>
      <w:r w:rsidRPr="00F646BC">
        <w:t xml:space="preserve">onparametric regression problems that are often encountered in the use of multi predictor data are cases of high dimensionality (curse of dimensionality). </w:t>
      </w:r>
      <w:r>
        <w:t>Powerful</w:t>
      </w:r>
      <w:r w:rsidRPr="00F646BC">
        <w:t xml:space="preserve"> method that is able to overcome high-dimensional cases is MARS</w:t>
      </w:r>
      <w:r>
        <w:t xml:space="preserve"> [3]</w:t>
      </w:r>
      <w:r w:rsidR="00E21D47" w:rsidRPr="00F646BC">
        <w:t xml:space="preserve">. </w:t>
      </w:r>
    </w:p>
    <w:p w14:paraId="6BB24827" w14:textId="7337D3E6" w:rsidR="00E21D47" w:rsidRDefault="00116D12" w:rsidP="00E21D47">
      <w:pPr>
        <w:pStyle w:val="Paragraph"/>
      </w:pPr>
      <w:r w:rsidRPr="00F646BC">
        <w:t xml:space="preserve">The MARS method is an adaptive approach that combines truncated spline regression and </w:t>
      </w:r>
      <w:r w:rsidR="00FA72D8" w:rsidRPr="00FA72D8">
        <w:t>Recursive Partitioning Regression</w:t>
      </w:r>
      <w:r w:rsidR="00FA72D8">
        <w:t xml:space="preserve"> (</w:t>
      </w:r>
      <w:r w:rsidRPr="00F646BC">
        <w:t>RPR</w:t>
      </w:r>
      <w:r w:rsidR="00FA72D8">
        <w:t>)</w:t>
      </w:r>
      <w:r w:rsidRPr="00F646BC">
        <w:t>, first introduced by Friedman in 1991.</w:t>
      </w:r>
      <w:r>
        <w:t xml:space="preserve"> </w:t>
      </w:r>
      <w:r w:rsidRPr="00F646BC">
        <w:t xml:space="preserve">The truncated spline method requires the predictor variable to be on a continuous scale so that it allows many knots to be generated, while the predictor variable in the MARS method </w:t>
      </w:r>
      <w:r>
        <w:t>could</w:t>
      </w:r>
      <w:r w:rsidRPr="00F646BC">
        <w:t xml:space="preserve"> be in the form of a categorical or continuous scale. Another advantage of MARS is that it is able to accommodate interactions between predictor variables expressed in basis functions</w:t>
      </w:r>
      <w:r>
        <w:t>. I</w:t>
      </w:r>
      <w:r w:rsidRPr="00F646BC">
        <w:t xml:space="preserve">t is </w:t>
      </w:r>
      <w:r>
        <w:t xml:space="preserve">match </w:t>
      </w:r>
      <w:r w:rsidRPr="00F646BC">
        <w:t>for cases of high-dimensional data</w:t>
      </w:r>
      <w:r>
        <w:t xml:space="preserve"> [4]. </w:t>
      </w:r>
      <w:r w:rsidRPr="00F646BC">
        <w:t>The MARS method is able to accommodate additive effects and interactions between predictor variables in data modeling</w:t>
      </w:r>
      <w:r>
        <w:t xml:space="preserve">. </w:t>
      </w:r>
      <w:r w:rsidRPr="00F646BC">
        <w:t>MARS</w:t>
      </w:r>
      <w:r>
        <w:t xml:space="preserve"> gives</w:t>
      </w:r>
      <w:r w:rsidRPr="00F646BC">
        <w:t xml:space="preserve"> better estima</w:t>
      </w:r>
      <w:r>
        <w:t>tor</w:t>
      </w:r>
      <w:r w:rsidRPr="00F646BC">
        <w:t xml:space="preserve"> or approaches the regression curve shape of the response and predictor relationship patterns that do not follow a certain form, compared to using only an additive model </w:t>
      </w:r>
      <w:r>
        <w:t>[5].</w:t>
      </w:r>
      <w:r w:rsidRPr="00F646BC">
        <w:t xml:space="preserve"> This is in accordance with </w:t>
      </w:r>
      <w:bookmarkStart w:id="0" w:name="_Hlk116743651"/>
      <w:r>
        <w:t>[6]</w:t>
      </w:r>
      <w:r w:rsidRPr="00F646BC">
        <w:t xml:space="preserve"> </w:t>
      </w:r>
      <w:bookmarkEnd w:id="0"/>
      <w:r w:rsidRPr="00F646BC">
        <w:t>which states that the MARS method is able to obtain good predictive results for the shape of the regression curve from the unknown pattern relationship between the response and the predictor</w:t>
      </w:r>
      <w:r w:rsidR="00E21D47" w:rsidRPr="00F646BC">
        <w:t>.</w:t>
      </w:r>
    </w:p>
    <w:p w14:paraId="584E1A4C" w14:textId="285218D2" w:rsidR="00271478" w:rsidRDefault="00116D12" w:rsidP="00E21D47">
      <w:pPr>
        <w:pStyle w:val="Paragraph"/>
      </w:pPr>
      <w:r w:rsidRPr="00116D12">
        <w:t>The MARS method with categorical responses useful as a modern statistical classification method, where the classification in MARS is based on a logistic regression approach</w:t>
      </w:r>
      <w:r w:rsidR="00B20A35">
        <w:t xml:space="preserve"> [</w:t>
      </w:r>
      <w:r w:rsidR="00EB430C">
        <w:t>6</w:t>
      </w:r>
      <w:r w:rsidR="00B20A35">
        <w:t xml:space="preserve">]. </w:t>
      </w:r>
      <w:r w:rsidRPr="00E2462F">
        <w:t>Logi</w:t>
      </w:r>
      <w:r>
        <w:t>stic</w:t>
      </w:r>
      <w:r w:rsidRPr="00E2462F">
        <w:t xml:space="preserve"> regression is an analysis used to </w:t>
      </w:r>
      <w:r>
        <w:t>perform</w:t>
      </w:r>
      <w:r w:rsidRPr="00E2462F">
        <w:t xml:space="preserve"> the relationship between categorical response variables and categorical and continuous predictor variables</w:t>
      </w:r>
      <w:r w:rsidR="00E21D47" w:rsidRPr="00E2462F">
        <w:t xml:space="preserve"> </w:t>
      </w:r>
      <w:bookmarkStart w:id="1" w:name="_Hlk116743663"/>
      <w:r w:rsidR="00B20A35">
        <w:t>[</w:t>
      </w:r>
      <w:r w:rsidR="00EB430C">
        <w:t>7</w:t>
      </w:r>
      <w:r w:rsidR="00B20A35">
        <w:t>]</w:t>
      </w:r>
      <w:r w:rsidR="00E21D47" w:rsidRPr="00E2462F">
        <w:t xml:space="preserve">. </w:t>
      </w:r>
      <w:bookmarkEnd w:id="1"/>
      <w:r w:rsidRPr="00E2462F">
        <w:t>The logistic regression equation is obtained from the form of the estimated probability function of a successful event or certain event occurring, which is then carried out on this opportunity function by transforming the logit to a logit link function</w:t>
      </w:r>
      <w:r>
        <w:t xml:space="preserve"> </w:t>
      </w:r>
      <w:r w:rsidRPr="00E2462F">
        <w:t>form. This link logit function is the MARS model, or is referred to as the MARS logit model</w:t>
      </w:r>
      <w:r w:rsidR="00E21D47" w:rsidRPr="00E2462F">
        <w:t xml:space="preserve">. </w:t>
      </w:r>
      <w:r w:rsidR="00271478" w:rsidRPr="00271478">
        <w:t>Researchers [</w:t>
      </w:r>
      <w:r w:rsidR="00EB430C">
        <w:t>8</w:t>
      </w:r>
      <w:r w:rsidR="00271478" w:rsidRPr="00271478">
        <w:t xml:space="preserve">] </w:t>
      </w:r>
      <w:r w:rsidRPr="00271478">
        <w:t>have studied MARS with binary category responses in modeling the case of poor households in Kalimantan, while researchers</w:t>
      </w:r>
      <w:r w:rsidR="00271478" w:rsidRPr="00271478">
        <w:t xml:space="preserve"> [</w:t>
      </w:r>
      <w:r w:rsidR="00EB430C">
        <w:t>9</w:t>
      </w:r>
      <w:r w:rsidR="00271478" w:rsidRPr="00271478">
        <w:t xml:space="preserve">] </w:t>
      </w:r>
      <w:r w:rsidRPr="00271478">
        <w:t>have studied MARS with category responses on modeling students' graduation into accelerated classes.</w:t>
      </w:r>
      <w:r>
        <w:t xml:space="preserve"> </w:t>
      </w:r>
      <w:r w:rsidRPr="007C5067">
        <w:t>The two studies compared the MARS method with other modeling methods, both of which concluded that the MARS method was better in modeling and classification</w:t>
      </w:r>
      <w:r w:rsidR="007C5067" w:rsidRPr="007C5067">
        <w:t>.</w:t>
      </w:r>
    </w:p>
    <w:p w14:paraId="2C0A3872" w14:textId="473C8F79" w:rsidR="002941DA" w:rsidRDefault="00116D12" w:rsidP="00A84B57">
      <w:pPr>
        <w:pStyle w:val="Paragraph"/>
      </w:pPr>
      <w:r w:rsidRPr="00B7396A">
        <w:t xml:space="preserve">The development of categorical MARS research only achieves responses with binary categories, while research on ordinal category responses has never been developed. </w:t>
      </w:r>
      <w:r>
        <w:t>This</w:t>
      </w:r>
      <w:r w:rsidRPr="00B7396A">
        <w:t xml:space="preserve"> study aims to estimate the parameters of the un</w:t>
      </w:r>
      <w:r>
        <w:t>iresponse</w:t>
      </w:r>
      <w:r w:rsidR="00CC6089">
        <w:t xml:space="preserve"> </w:t>
      </w:r>
      <w:r>
        <w:t xml:space="preserve">and cumulative probability ordinal </w:t>
      </w:r>
      <w:r w:rsidRPr="00B7396A">
        <w:t>logistic nonparametric regression model with the MARS estimator</w:t>
      </w:r>
      <w:r>
        <w:t>.</w:t>
      </w:r>
      <w:r w:rsidRPr="00D80571">
        <w:t xml:space="preserve"> </w:t>
      </w:r>
      <w:r w:rsidRPr="007C5067">
        <w:t xml:space="preserve">Maximum Likelihood Estimation (MLE) </w:t>
      </w:r>
      <w:r>
        <w:t xml:space="preserve">method used for </w:t>
      </w:r>
      <w:r w:rsidRPr="007C5067">
        <w:t>estimat</w:t>
      </w:r>
      <w:r>
        <w:t>ing</w:t>
      </w:r>
      <w:r w:rsidRPr="007C5067">
        <w:t xml:space="preserve"> the parameters model</w:t>
      </w:r>
      <w:r w:rsidR="007C5067" w:rsidRPr="007C5067">
        <w:t>.</w:t>
      </w:r>
    </w:p>
    <w:p w14:paraId="6F059339" w14:textId="77777777" w:rsidR="00A84B57" w:rsidRDefault="00A84B57" w:rsidP="00A217FA">
      <w:pPr>
        <w:pStyle w:val="Paragraph"/>
        <w:spacing w:after="240"/>
      </w:pPr>
    </w:p>
    <w:p w14:paraId="78F64F8E" w14:textId="2412C802" w:rsidR="00E21D47" w:rsidRPr="00075EA6" w:rsidRDefault="00D270C9" w:rsidP="00E21D47">
      <w:pPr>
        <w:pStyle w:val="Heading1"/>
        <w:spacing w:after="0"/>
        <w:rPr>
          <w:b w:val="0"/>
          <w:caps w:val="0"/>
          <w:sz w:val="20"/>
        </w:rPr>
      </w:pPr>
      <w:r>
        <w:t>MATERIALS AND</w:t>
      </w:r>
      <w:r w:rsidR="00E21D47">
        <w:t xml:space="preserve"> method</w:t>
      </w:r>
      <w:r w:rsidR="00E21D47" w:rsidRPr="00075EA6">
        <w:br/>
      </w:r>
    </w:p>
    <w:p w14:paraId="75BD9A17" w14:textId="7BAFF375" w:rsidR="005C05CC" w:rsidRDefault="00D270C9" w:rsidP="005C05CC">
      <w:pPr>
        <w:pStyle w:val="Paragraph"/>
      </w:pPr>
      <w:r w:rsidRPr="00D270C9">
        <w:t>Ordinal logistic regression is a regression analysis used to analyze the relationship between predictor variables and response variables, where the response variable is polychotomous with an ordinal scale</w:t>
      </w:r>
      <w:r>
        <w:t xml:space="preserve"> [1</w:t>
      </w:r>
      <w:r w:rsidR="00EB430C">
        <w:t>0</w:t>
      </w:r>
      <w:r>
        <w:t>]</w:t>
      </w:r>
      <w:r w:rsidRPr="00D270C9">
        <w:t xml:space="preserve">. The model that can be used for ordinal logistic regression is the cumulative logit model, where in this model there is the ordinal nature of the </w:t>
      </w:r>
      <w:r w:rsidR="000E5251" w:rsidRPr="000E5251">
        <w:rPr>
          <w:position w:val="-4"/>
        </w:rPr>
        <w:object w:dxaOrig="220" w:dyaOrig="260" w14:anchorId="265BCB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75pt" o:ole="">
            <v:imagedata r:id="rId8" o:title=""/>
          </v:shape>
          <o:OLEObject Type="Embed" ProgID="Equation.DSMT4" ShapeID="_x0000_i1025" DrawAspect="Content" ObjectID="_1727374289" r:id="rId9"/>
        </w:object>
      </w:r>
      <w:r w:rsidRPr="00D270C9">
        <w:t>response as outlined in the cumulative probability.</w:t>
      </w:r>
      <w:r w:rsidR="000E5251">
        <w:t xml:space="preserve"> </w:t>
      </w:r>
      <w:r w:rsidR="000E5251" w:rsidRPr="000E5251">
        <w:t xml:space="preserve">Thus, the cumulative logit model is a model obtained by comparing the cumulative probability that is the probability less than or equal to </w:t>
      </w:r>
      <w:r w:rsidR="005C05CC" w:rsidRPr="005C05CC">
        <w:rPr>
          <w:i/>
          <w:iCs/>
        </w:rPr>
        <w:t>r</w:t>
      </w:r>
      <w:r w:rsidR="000E5251" w:rsidRPr="000E5251">
        <w:t xml:space="preserve"> response variable category on p predictor variables expressed in vector X, or can be written as</w:t>
      </w:r>
      <w:r w:rsidR="00D57B7B">
        <w:t xml:space="preserve"> </w:t>
      </w:r>
      <w:r w:rsidR="005C05CC" w:rsidRPr="00187533">
        <w:rPr>
          <w:position w:val="-14"/>
        </w:rPr>
        <w:object w:dxaOrig="1340" w:dyaOrig="400" w14:anchorId="1F722B66">
          <v:shape id="_x0000_i1026" type="#_x0000_t75" style="width:67.5pt;height:20.25pt" o:ole="">
            <v:imagedata r:id="rId10" o:title=""/>
          </v:shape>
          <o:OLEObject Type="Embed" ProgID="Equation.DSMT4" ShapeID="_x0000_i1026" DrawAspect="Content" ObjectID="_1727374290" r:id="rId11"/>
        </w:object>
      </w:r>
      <w:r w:rsidR="005C05CC">
        <w:t>[1</w:t>
      </w:r>
      <w:r w:rsidR="00AA3E6B">
        <w:t>0</w:t>
      </w:r>
      <w:r w:rsidR="005C05CC">
        <w:t xml:space="preserve">]. </w:t>
      </w:r>
    </w:p>
    <w:p w14:paraId="26F2712F" w14:textId="2DE7453E" w:rsidR="005C05CC" w:rsidRDefault="00561EFC" w:rsidP="005C05CC">
      <w:pPr>
        <w:pStyle w:val="Paragraph"/>
      </w:pPr>
      <w:r w:rsidRPr="00561EFC">
        <w:t xml:space="preserve">Cumulative probrabilty </w:t>
      </w:r>
      <w:r w:rsidR="005C05CC" w:rsidRPr="00187533">
        <w:rPr>
          <w:position w:val="-14"/>
        </w:rPr>
        <w:object w:dxaOrig="1340" w:dyaOrig="400" w14:anchorId="6F0941BF">
          <v:shape id="_x0000_i1027" type="#_x0000_t75" style="width:67.5pt;height:20.25pt" o:ole="">
            <v:imagedata r:id="rId12" o:title=""/>
          </v:shape>
          <o:OLEObject Type="Embed" ProgID="Equation.DSMT4" ShapeID="_x0000_i1027" DrawAspect="Content" ObjectID="_1727374291" r:id="rId13"/>
        </w:object>
      </w:r>
      <w:r w:rsidR="005C05CC">
        <w:t xml:space="preserve"> </w:t>
      </w:r>
      <w:r w:rsidRPr="00561EFC">
        <w:t>stated as follows</w:t>
      </w:r>
      <w:r>
        <w:t xml:space="preserve"> [1</w:t>
      </w:r>
      <w:r w:rsidR="00AA3E6B">
        <w:t>0]</w:t>
      </w:r>
      <w:r w:rsidR="005C05CC">
        <w:t>:</w:t>
      </w:r>
    </w:p>
    <w:p w14:paraId="3DECD2AB" w14:textId="5B5F484E" w:rsidR="005C05CC" w:rsidRDefault="005C05CC" w:rsidP="005C05CC">
      <w:pPr>
        <w:pStyle w:val="Paragraph"/>
        <w:ind w:firstLine="0"/>
      </w:pPr>
      <w:r>
        <w:t xml:space="preserve">           </w:t>
      </w:r>
      <w:r>
        <w:tab/>
      </w:r>
      <w:r>
        <w:tab/>
      </w:r>
      <w:r>
        <w:tab/>
        <w:t xml:space="preserve">    </w:t>
      </w:r>
      <w:r w:rsidRPr="00EE0597">
        <w:rPr>
          <w:position w:val="-66"/>
        </w:rPr>
        <w:object w:dxaOrig="4599" w:dyaOrig="1440" w14:anchorId="0D3406E6">
          <v:shape id="_x0000_i1028" type="#_x0000_t75" style="width:229.5pt;height:1in" o:ole="">
            <v:imagedata r:id="rId14" o:title=""/>
          </v:shape>
          <o:OLEObject Type="Embed" ProgID="Equation.DSMT4" ShapeID="_x0000_i1028" DrawAspect="Content" ObjectID="_1727374292" r:id="rId15"/>
        </w:object>
      </w:r>
      <w:r w:rsidR="006557FF">
        <w:tab/>
      </w:r>
      <w:r w:rsidR="006557FF">
        <w:tab/>
      </w:r>
      <w:r w:rsidR="006557FF">
        <w:tab/>
        <w:t xml:space="preserve">         (1)</w:t>
      </w:r>
    </w:p>
    <w:p w14:paraId="5B662716" w14:textId="3533D72E" w:rsidR="00E21D47" w:rsidRDefault="006557FF" w:rsidP="005C05CC">
      <w:pPr>
        <w:pStyle w:val="Paragraph"/>
        <w:ind w:firstLine="0"/>
      </w:pPr>
      <w:r>
        <w:t>W</w:t>
      </w:r>
      <w:r w:rsidR="00561EFC">
        <w:t>ith</w:t>
      </w:r>
      <w:r>
        <w:t xml:space="preserve"> </w:t>
      </w:r>
      <w:r w:rsidR="005C05CC" w:rsidRPr="00CD6388">
        <w:rPr>
          <w:position w:val="-16"/>
        </w:rPr>
        <w:object w:dxaOrig="1860" w:dyaOrig="440" w14:anchorId="431BBF19">
          <v:shape id="_x0000_i1029" type="#_x0000_t75" style="width:93pt;height:21.75pt" o:ole="">
            <v:imagedata r:id="rId16" o:title=""/>
          </v:shape>
          <o:OLEObject Type="Embed" ProgID="Equation.DSMT4" ShapeID="_x0000_i1029" DrawAspect="Content" ObjectID="_1727374293" r:id="rId17"/>
        </w:object>
      </w:r>
      <w:r w:rsidR="005C05CC">
        <w:t xml:space="preserve"> : </w:t>
      </w:r>
      <w:r w:rsidR="00561EFC" w:rsidRPr="00561EFC">
        <w:t xml:space="preserve">predictor variable of observation i </w:t>
      </w:r>
      <w:r w:rsidR="005C05CC">
        <w:t>(</w:t>
      </w:r>
      <w:r w:rsidR="005C05CC" w:rsidRPr="006557FF">
        <w:rPr>
          <w:i/>
          <w:iCs/>
        </w:rPr>
        <w:t>i=1,2,…,n</w:t>
      </w:r>
      <w:r w:rsidR="005C05CC">
        <w:t xml:space="preserve">) </w:t>
      </w:r>
      <w:r w:rsidRPr="006557FF">
        <w:t xml:space="preserve">for each </w:t>
      </w:r>
      <w:r w:rsidRPr="006557FF">
        <w:rPr>
          <w:i/>
          <w:iCs/>
        </w:rPr>
        <w:t>p</w:t>
      </w:r>
      <w:r w:rsidRPr="006557FF">
        <w:t xml:space="preserve"> predictor variable, while </w:t>
      </w:r>
      <w:r w:rsidRPr="006557FF">
        <w:rPr>
          <w:i/>
          <w:iCs/>
        </w:rPr>
        <w:t>r = 1,2,….r</w:t>
      </w:r>
      <w:r w:rsidRPr="006557FF">
        <w:t xml:space="preserve"> is the response variable category</w:t>
      </w:r>
      <w:r w:rsidR="005C05CC">
        <w:t>.</w:t>
      </w:r>
    </w:p>
    <w:p w14:paraId="3AA20080" w14:textId="16BBA2DE" w:rsidR="005C05CC" w:rsidRDefault="006557FF" w:rsidP="005C05CC">
      <w:pPr>
        <w:pStyle w:val="Paragraph"/>
      </w:pPr>
      <w:r w:rsidRPr="006557FF">
        <w:t xml:space="preserve">Estimation of ordinal logistic regression parameters is done by parsing them using the logit transformation </w:t>
      </w:r>
      <w:r w:rsidR="005C05CC" w:rsidRPr="00187533">
        <w:rPr>
          <w:position w:val="-14"/>
        </w:rPr>
        <w:object w:dxaOrig="1340" w:dyaOrig="400" w14:anchorId="03444710">
          <v:shape id="_x0000_i1030" type="#_x0000_t75" style="width:66.75pt;height:20.25pt" o:ole="">
            <v:imagedata r:id="rId18" o:title=""/>
          </v:shape>
          <o:OLEObject Type="Embed" ProgID="Equation.DSMT4" ShapeID="_x0000_i1030" DrawAspect="Content" ObjectID="_1727374294" r:id="rId19"/>
        </w:object>
      </w:r>
      <w:r w:rsidR="005C05CC">
        <w:t xml:space="preserve">, </w:t>
      </w:r>
      <w:r w:rsidRPr="006557FF">
        <w:t xml:space="preserve">described as follows </w:t>
      </w:r>
      <w:r>
        <w:t>[1</w:t>
      </w:r>
      <w:r w:rsidR="00AA3E6B">
        <w:t>0</w:t>
      </w:r>
      <w:r>
        <w:t>]</w:t>
      </w:r>
      <w:r w:rsidR="005C05CC">
        <w:t>:</w:t>
      </w:r>
    </w:p>
    <w:p w14:paraId="73F9EF4F" w14:textId="4BAB4D0A" w:rsidR="005C05CC" w:rsidRDefault="005C05CC" w:rsidP="005C05CC">
      <w:pPr>
        <w:pStyle w:val="Paragraph"/>
      </w:pPr>
      <w:r>
        <w:lastRenderedPageBreak/>
        <w:t xml:space="preserve"> </w:t>
      </w:r>
      <w:r>
        <w:tab/>
      </w:r>
      <w:r>
        <w:tab/>
        <w:t xml:space="preserve">   </w:t>
      </w:r>
      <w:r>
        <w:tab/>
      </w:r>
      <w:r w:rsidRPr="00B64524">
        <w:rPr>
          <w:position w:val="-178"/>
        </w:rPr>
        <w:object w:dxaOrig="5440" w:dyaOrig="3680" w14:anchorId="17642C75">
          <v:shape id="_x0000_i1031" type="#_x0000_t75" style="width:271.5pt;height:184.5pt" o:ole="">
            <v:imagedata r:id="rId20" o:title=""/>
          </v:shape>
          <o:OLEObject Type="Embed" ProgID="Equation.DSMT4" ShapeID="_x0000_i1031" DrawAspect="Content" ObjectID="_1727374295" r:id="rId21"/>
        </w:object>
      </w:r>
      <w:r w:rsidR="00ED4AB2">
        <w:tab/>
      </w:r>
      <w:r w:rsidR="00ED4AB2">
        <w:tab/>
        <w:t xml:space="preserve">         (2)</w:t>
      </w:r>
    </w:p>
    <w:p w14:paraId="565EAE79" w14:textId="71D81300" w:rsidR="005C05CC" w:rsidRDefault="00ED4AB2" w:rsidP="00ED4AB2">
      <w:pPr>
        <w:pStyle w:val="Paragraph"/>
        <w:ind w:firstLine="0"/>
      </w:pPr>
      <w:r w:rsidRPr="00ED4AB2">
        <w:t xml:space="preserve">with value </w:t>
      </w:r>
      <w:r w:rsidR="005C05CC" w:rsidRPr="00B269B4">
        <w:rPr>
          <w:position w:val="-12"/>
        </w:rPr>
        <w:object w:dxaOrig="300" w:dyaOrig="360" w14:anchorId="1E70FD85">
          <v:shape id="_x0000_i1032" type="#_x0000_t75" style="width:15pt;height:18pt" o:ole="">
            <v:imagedata r:id="rId22" o:title=""/>
          </v:shape>
          <o:OLEObject Type="Embed" ProgID="Equation.DSMT4" ShapeID="_x0000_i1032" DrawAspect="Content" ObjectID="_1727374296" r:id="rId23"/>
        </w:object>
      </w:r>
      <w:r w:rsidR="005C05CC">
        <w:t xml:space="preserve"> </w:t>
      </w:r>
      <w:r>
        <w:t>for each</w:t>
      </w:r>
      <w:r w:rsidR="005C05CC">
        <w:t xml:space="preserve"> </w:t>
      </w:r>
      <w:r w:rsidR="005C05CC" w:rsidRPr="00ED4AB2">
        <w:rPr>
          <w:i/>
          <w:iCs/>
        </w:rPr>
        <w:t xml:space="preserve">k = 1,2,….,p </w:t>
      </w:r>
      <w:r w:rsidRPr="00ED4AB2">
        <w:t>in each ordinal logistic regression model is the same</w:t>
      </w:r>
      <w:r w:rsidR="005C05CC">
        <w:t>.</w:t>
      </w:r>
    </w:p>
    <w:p w14:paraId="09582CB4" w14:textId="0EE5003E" w:rsidR="005C05CC" w:rsidRDefault="00ED4AB2" w:rsidP="005C05CC">
      <w:pPr>
        <w:pStyle w:val="Paragraph"/>
      </w:pPr>
      <w:r w:rsidRPr="00ED4AB2">
        <w:t xml:space="preserve">For example, if there are 3 response categories, namely </w:t>
      </w:r>
      <w:r w:rsidRPr="0025488B">
        <w:rPr>
          <w:i/>
          <w:iCs/>
        </w:rPr>
        <w:t>r = 0</w:t>
      </w:r>
      <w:r w:rsidR="0025488B" w:rsidRPr="0025488B">
        <w:rPr>
          <w:i/>
          <w:iCs/>
        </w:rPr>
        <w:t>,</w:t>
      </w:r>
      <w:r w:rsidRPr="0025488B">
        <w:rPr>
          <w:i/>
          <w:iCs/>
        </w:rPr>
        <w:t>1,2</w:t>
      </w:r>
      <w:r w:rsidRPr="00ED4AB2">
        <w:t xml:space="preserve"> then the cumulative probability of </w:t>
      </w:r>
      <w:r w:rsidR="0025488B" w:rsidRPr="0025488B">
        <w:rPr>
          <w:i/>
          <w:iCs/>
        </w:rPr>
        <w:t>r</w:t>
      </w:r>
      <w:r w:rsidRPr="00ED4AB2">
        <w:t xml:space="preserve"> category response is described as follows</w:t>
      </w:r>
      <w:r w:rsidR="005C05CC">
        <w:t xml:space="preserve"> </w:t>
      </w:r>
      <w:r>
        <w:t>[1</w:t>
      </w:r>
      <w:r w:rsidR="00AA3E6B">
        <w:t>0</w:t>
      </w:r>
      <w:r>
        <w:t>]</w:t>
      </w:r>
      <w:r w:rsidR="005C05CC">
        <w:t>:</w:t>
      </w:r>
    </w:p>
    <w:p w14:paraId="16B7B994" w14:textId="0E6766FF" w:rsidR="005C05CC" w:rsidRDefault="005C05CC" w:rsidP="0025488B">
      <w:pPr>
        <w:pStyle w:val="Paragraph"/>
        <w:ind w:firstLine="0"/>
      </w:pPr>
      <w:r>
        <w:t xml:space="preserve">   </w:t>
      </w:r>
      <w:r>
        <w:tab/>
      </w:r>
      <w:r>
        <w:tab/>
      </w:r>
      <w:r>
        <w:tab/>
      </w:r>
      <w:r>
        <w:tab/>
        <w:t xml:space="preserve"> </w:t>
      </w:r>
      <w:r w:rsidRPr="00A8526D">
        <w:rPr>
          <w:position w:val="-66"/>
        </w:rPr>
        <w:object w:dxaOrig="3680" w:dyaOrig="1440" w14:anchorId="16A2C513">
          <v:shape id="_x0000_i1033" type="#_x0000_t75" style="width:177.75pt;height:69pt" o:ole="">
            <v:imagedata r:id="rId24" o:title=""/>
          </v:shape>
          <o:OLEObject Type="Embed" ProgID="Equation.DSMT4" ShapeID="_x0000_i1033" DrawAspect="Content" ObjectID="_1727374297" r:id="rId25"/>
        </w:object>
      </w:r>
      <w:r>
        <w:t xml:space="preserve">  </w:t>
      </w:r>
      <w:r w:rsidR="0025488B">
        <w:tab/>
      </w:r>
      <w:r w:rsidR="0025488B">
        <w:tab/>
      </w:r>
      <w:r w:rsidR="0025488B">
        <w:tab/>
        <w:t xml:space="preserve">        </w:t>
      </w:r>
      <w:r>
        <w:t xml:space="preserve"> (</w:t>
      </w:r>
      <w:r w:rsidR="0025488B">
        <w:t>3</w:t>
      </w:r>
      <w:r>
        <w:t>)</w:t>
      </w:r>
    </w:p>
    <w:p w14:paraId="2157217C" w14:textId="0D720BF6" w:rsidR="005C05CC" w:rsidRDefault="005C05CC" w:rsidP="0025488B">
      <w:pPr>
        <w:pStyle w:val="Paragraph"/>
        <w:ind w:firstLine="0"/>
      </w:pPr>
      <w:r>
        <w:t xml:space="preserve"> </w:t>
      </w:r>
      <w:r>
        <w:tab/>
      </w:r>
      <w:r>
        <w:tab/>
      </w:r>
      <w:r>
        <w:tab/>
      </w:r>
      <w:r>
        <w:tab/>
        <w:t xml:space="preserve"> </w:t>
      </w:r>
      <w:r w:rsidRPr="00A8526D">
        <w:rPr>
          <w:position w:val="-66"/>
        </w:rPr>
        <w:object w:dxaOrig="3739" w:dyaOrig="1440" w14:anchorId="006B448A">
          <v:shape id="_x0000_i1034" type="#_x0000_t75" style="width:183.75pt;height:69.75pt" o:ole="">
            <v:imagedata r:id="rId26" o:title=""/>
          </v:shape>
          <o:OLEObject Type="Embed" ProgID="Equation.DSMT4" ShapeID="_x0000_i1034" DrawAspect="Content" ObjectID="_1727374298" r:id="rId27"/>
        </w:object>
      </w:r>
      <w:r>
        <w:t xml:space="preserve">  </w:t>
      </w:r>
      <w:r w:rsidR="0025488B">
        <w:tab/>
      </w:r>
      <w:r w:rsidR="0025488B">
        <w:tab/>
      </w:r>
      <w:r w:rsidR="0025488B">
        <w:tab/>
        <w:t xml:space="preserve">        </w:t>
      </w:r>
      <w:r>
        <w:t xml:space="preserve"> (</w:t>
      </w:r>
      <w:r w:rsidR="0025488B">
        <w:t>4</w:t>
      </w:r>
      <w:r>
        <w:t>)</w:t>
      </w:r>
    </w:p>
    <w:p w14:paraId="3A24D527" w14:textId="371332C1" w:rsidR="005C05CC" w:rsidRDefault="0025488B" w:rsidP="005C05CC">
      <w:pPr>
        <w:pStyle w:val="Paragraph"/>
      </w:pPr>
      <w:r w:rsidRPr="0025488B">
        <w:t>Based on Equations (3) and (4), the cumulative probability of each category of response variables is obtained, namely</w:t>
      </w:r>
      <w:r w:rsidR="005C05CC">
        <w:t>:</w:t>
      </w:r>
    </w:p>
    <w:p w14:paraId="3212193A" w14:textId="63604167" w:rsidR="005C05CC" w:rsidRDefault="005C05CC" w:rsidP="0025488B">
      <w:pPr>
        <w:pStyle w:val="Paragraph"/>
        <w:ind w:hanging="142"/>
      </w:pPr>
      <w:r>
        <w:t xml:space="preserve">  </w:t>
      </w:r>
      <w:r>
        <w:tab/>
      </w:r>
      <w:r>
        <w:tab/>
      </w:r>
      <w:r>
        <w:tab/>
        <w:t xml:space="preserve">               </w:t>
      </w:r>
      <w:r w:rsidRPr="00A8526D">
        <w:rPr>
          <w:position w:val="-66"/>
        </w:rPr>
        <w:object w:dxaOrig="4520" w:dyaOrig="1440" w14:anchorId="23B29617">
          <v:shape id="_x0000_i1035" type="#_x0000_t75" style="width:216.75pt;height:69pt" o:ole="">
            <v:imagedata r:id="rId28" o:title=""/>
          </v:shape>
          <o:OLEObject Type="Embed" ProgID="Equation.DSMT4" ShapeID="_x0000_i1035" DrawAspect="Content" ObjectID="_1727374299" r:id="rId29"/>
        </w:object>
      </w:r>
      <w:r>
        <w:t xml:space="preserve"> </w:t>
      </w:r>
      <w:r w:rsidR="0025488B">
        <w:tab/>
      </w:r>
      <w:r w:rsidR="0025488B">
        <w:tab/>
      </w:r>
      <w:r w:rsidR="0025488B">
        <w:tab/>
        <w:t xml:space="preserve">         </w:t>
      </w:r>
      <w:r>
        <w:t>(</w:t>
      </w:r>
      <w:r w:rsidR="0025488B">
        <w:t>5</w:t>
      </w:r>
      <w:r>
        <w:t>)</w:t>
      </w:r>
      <w:r w:rsidR="0025488B">
        <w:tab/>
      </w:r>
      <w:r w:rsidR="0025488B">
        <w:tab/>
      </w:r>
    </w:p>
    <w:p w14:paraId="5F8345C2" w14:textId="51C750A8" w:rsidR="005C05CC" w:rsidRDefault="005C05CC" w:rsidP="0025488B">
      <w:pPr>
        <w:pStyle w:val="Paragraph"/>
        <w:jc w:val="center"/>
      </w:pPr>
    </w:p>
    <w:p w14:paraId="7760485E" w14:textId="23CEDFF7" w:rsidR="005C05CC" w:rsidRDefault="0025488B" w:rsidP="0025488B">
      <w:pPr>
        <w:pStyle w:val="Paragraph"/>
        <w:ind w:left="1440" w:firstLine="0"/>
      </w:pPr>
      <w:r w:rsidRPr="0025488B">
        <w:rPr>
          <w:position w:val="-86"/>
        </w:rPr>
        <w:object w:dxaOrig="6220" w:dyaOrig="1840" w14:anchorId="7F26224D">
          <v:shape id="_x0000_i1036" type="#_x0000_t75" style="width:294.75pt;height:87pt" o:ole="">
            <v:imagedata r:id="rId30" o:title=""/>
          </v:shape>
          <o:OLEObject Type="Embed" ProgID="Equation.DSMT4" ShapeID="_x0000_i1036" DrawAspect="Content" ObjectID="_1727374300" r:id="rId31"/>
        </w:object>
      </w:r>
      <w:r w:rsidR="005C05CC">
        <w:t xml:space="preserve">   </w:t>
      </w:r>
      <w:r>
        <w:t xml:space="preserve">          </w:t>
      </w:r>
      <w:r>
        <w:tab/>
        <w:t xml:space="preserve">         </w:t>
      </w:r>
      <w:r w:rsidR="005C05CC">
        <w:t>(</w:t>
      </w:r>
      <w:r>
        <w:t>6</w:t>
      </w:r>
      <w:r w:rsidR="005C05CC">
        <w:t>)</w:t>
      </w:r>
    </w:p>
    <w:p w14:paraId="5272D8B4" w14:textId="77777777" w:rsidR="00EB430C" w:rsidRDefault="00EB430C" w:rsidP="0025488B">
      <w:pPr>
        <w:pStyle w:val="Paragraph"/>
        <w:ind w:left="1440" w:firstLine="0"/>
      </w:pPr>
    </w:p>
    <w:p w14:paraId="7E217507" w14:textId="483D3900" w:rsidR="005C05CC" w:rsidRDefault="0025488B" w:rsidP="005C05CC">
      <w:pPr>
        <w:pStyle w:val="Paragraph"/>
      </w:pPr>
      <w:r w:rsidRPr="0025488B">
        <w:t xml:space="preserve">If Equation (2) is applied to 3 response categories, namely </w:t>
      </w:r>
      <w:r w:rsidRPr="0025488B">
        <w:rPr>
          <w:i/>
          <w:iCs/>
        </w:rPr>
        <w:t>r = 0.1,2</w:t>
      </w:r>
      <w:r w:rsidRPr="0025488B">
        <w:t xml:space="preserve"> then the cumulative logit model for each response category can be described as follows</w:t>
      </w:r>
      <w:r w:rsidR="005C05CC">
        <w:t>:</w:t>
      </w:r>
    </w:p>
    <w:p w14:paraId="26EEC1E3" w14:textId="74A563E7" w:rsidR="005C05CC" w:rsidRDefault="005C05CC" w:rsidP="0025488B">
      <w:pPr>
        <w:pStyle w:val="Paragraph"/>
        <w:ind w:left="720" w:firstLine="720"/>
      </w:pPr>
      <w:r w:rsidRPr="0013390E">
        <w:rPr>
          <w:position w:val="-156"/>
        </w:rPr>
        <w:object w:dxaOrig="6940" w:dyaOrig="3240" w14:anchorId="3090DBE9">
          <v:shape id="_x0000_i1037" type="#_x0000_t75" style="width:345pt;height:162pt" o:ole="">
            <v:imagedata r:id="rId32" o:title=""/>
          </v:shape>
          <o:OLEObject Type="Embed" ProgID="Equation.DSMT4" ShapeID="_x0000_i1037" DrawAspect="Content" ObjectID="_1727374301" r:id="rId33"/>
        </w:object>
      </w:r>
      <w:r w:rsidR="0025488B">
        <w:tab/>
        <w:t xml:space="preserve">        (7)</w:t>
      </w:r>
    </w:p>
    <w:p w14:paraId="1167F500" w14:textId="678DDB27" w:rsidR="008F4BF8" w:rsidRDefault="0025488B" w:rsidP="008F4BF8">
      <w:pPr>
        <w:pStyle w:val="Paragraph"/>
      </w:pPr>
      <w:r w:rsidRPr="0025488B">
        <w:t>In this study, the link logit function of ordinal logistic regression is used as the basis for classification in MARS. The next discussion focuses on MARS</w:t>
      </w:r>
      <w:r w:rsidR="000C332C">
        <w:t>.</w:t>
      </w:r>
    </w:p>
    <w:p w14:paraId="481D53D0" w14:textId="77777777" w:rsidR="000C332C" w:rsidRDefault="000C332C" w:rsidP="008F4BF8">
      <w:pPr>
        <w:pStyle w:val="Paragraph"/>
      </w:pPr>
    </w:p>
    <w:p w14:paraId="07708BAC" w14:textId="6A1B689B" w:rsidR="008F4BF8" w:rsidRDefault="0025488B" w:rsidP="008F4BF8">
      <w:pPr>
        <w:pStyle w:val="Paragraph"/>
      </w:pPr>
      <w:r w:rsidRPr="0025488B">
        <w:t>According to Friedman (1991), the MARS model is obtained from the forward and backward stepwise algorithms as follows</w:t>
      </w:r>
      <w:r w:rsidR="008F4BF8">
        <w:t>,</w:t>
      </w:r>
    </w:p>
    <w:p w14:paraId="03AB0C25" w14:textId="06668706" w:rsidR="008F4BF8" w:rsidRDefault="008F4BF8" w:rsidP="0025488B">
      <w:pPr>
        <w:pStyle w:val="Paragraph"/>
        <w:ind w:firstLine="0"/>
      </w:pPr>
      <w:r>
        <w:t xml:space="preserve"> </w:t>
      </w:r>
      <w:r>
        <w:tab/>
      </w:r>
      <w:r w:rsidR="0025488B">
        <w:t xml:space="preserve"> </w:t>
      </w:r>
      <w:r w:rsidR="0025488B">
        <w:tab/>
      </w:r>
      <w:r w:rsidR="0025488B">
        <w:tab/>
      </w:r>
      <w:r w:rsidR="0025488B">
        <w:tab/>
      </w:r>
      <w:r w:rsidRPr="00E75E54">
        <w:rPr>
          <w:position w:val="-28"/>
        </w:rPr>
        <w:object w:dxaOrig="3920" w:dyaOrig="700" w14:anchorId="030E7046">
          <v:shape id="_x0000_i1038" type="#_x0000_t75" style="width:195.75pt;height:35.25pt" o:ole="">
            <v:imagedata r:id="rId34" o:title=""/>
          </v:shape>
          <o:OLEObject Type="Embed" ProgID="Equation.DSMT4" ShapeID="_x0000_i1038" DrawAspect="Content" ObjectID="_1727374302" r:id="rId35"/>
        </w:object>
      </w:r>
      <w:r>
        <w:tab/>
      </w:r>
      <w:r>
        <w:tab/>
      </w:r>
      <w:r>
        <w:tab/>
      </w:r>
      <w:r w:rsidR="0025488B">
        <w:t xml:space="preserve">   </w:t>
      </w:r>
      <w:r>
        <w:t xml:space="preserve">    (</w:t>
      </w:r>
      <w:r w:rsidR="0025488B">
        <w:t>8</w:t>
      </w:r>
      <w:r>
        <w:t>)</w:t>
      </w:r>
    </w:p>
    <w:p w14:paraId="53FDA5EE" w14:textId="2069610F" w:rsidR="008F4BF8" w:rsidRDefault="0025488B" w:rsidP="008F4BF8">
      <w:pPr>
        <w:pStyle w:val="Paragraph"/>
      </w:pPr>
      <w:r>
        <w:t>with</w:t>
      </w:r>
      <w:r w:rsidR="008F4BF8">
        <w:t>,</w:t>
      </w:r>
    </w:p>
    <w:p w14:paraId="44D38808" w14:textId="2492555D" w:rsidR="008F4BF8" w:rsidRDefault="008F4BF8" w:rsidP="008F4BF8">
      <w:pPr>
        <w:pStyle w:val="Paragraph"/>
      </w:pPr>
      <w:r>
        <w:t xml:space="preserve"> </w:t>
      </w:r>
      <w:r w:rsidRPr="00E75E54">
        <w:rPr>
          <w:position w:val="-12"/>
        </w:rPr>
        <w:object w:dxaOrig="300" w:dyaOrig="360" w14:anchorId="48A5EE6F">
          <v:shape id="_x0000_i1039" type="#_x0000_t75" style="width:15pt;height:18pt" o:ole="">
            <v:imagedata r:id="rId36" o:title=""/>
          </v:shape>
          <o:OLEObject Type="Embed" ProgID="Equation.DSMT4" ShapeID="_x0000_i1039" DrawAspect="Content" ObjectID="_1727374303" r:id="rId37"/>
        </w:object>
      </w:r>
      <w:r w:rsidR="0025488B">
        <w:t xml:space="preserve">  </w:t>
      </w:r>
      <w:r>
        <w:t xml:space="preserve">:  </w:t>
      </w:r>
      <w:r w:rsidR="0025488B" w:rsidRPr="0025488B">
        <w:t>parent base function (constant)</w:t>
      </w:r>
    </w:p>
    <w:p w14:paraId="02167C51" w14:textId="70F33900" w:rsidR="008F4BF8" w:rsidRDefault="008F4BF8" w:rsidP="008F4BF8">
      <w:pPr>
        <w:pStyle w:val="Paragraph"/>
      </w:pPr>
      <w:r w:rsidRPr="00E75E54">
        <w:rPr>
          <w:position w:val="-12"/>
        </w:rPr>
        <w:object w:dxaOrig="320" w:dyaOrig="360" w14:anchorId="46C93203">
          <v:shape id="_x0000_i1040" type="#_x0000_t75" style="width:17.25pt;height:18pt" o:ole="">
            <v:imagedata r:id="rId38" o:title=""/>
          </v:shape>
          <o:OLEObject Type="Embed" ProgID="Equation.DSMT4" ShapeID="_x0000_i1040" DrawAspect="Content" ObjectID="_1727374304" r:id="rId39"/>
        </w:object>
      </w:r>
      <w:r w:rsidR="0025488B">
        <w:t xml:space="preserve">  </w:t>
      </w:r>
      <w:r>
        <w:t xml:space="preserve">:  </w:t>
      </w:r>
      <w:r w:rsidR="0025488B" w:rsidRPr="0025488B">
        <w:t>coefficient of basis function</w:t>
      </w:r>
      <w:r w:rsidR="0025488B">
        <w:t xml:space="preserve"> </w:t>
      </w:r>
      <w:r w:rsidR="0025488B" w:rsidRPr="0025488B">
        <w:rPr>
          <w:i/>
          <w:iCs/>
        </w:rPr>
        <w:t>m</w:t>
      </w:r>
    </w:p>
    <w:p w14:paraId="33ABE7FF" w14:textId="4008ED02" w:rsidR="008F4BF8" w:rsidRDefault="008F4BF8" w:rsidP="0025488B">
      <w:pPr>
        <w:pStyle w:val="Paragraph"/>
      </w:pPr>
      <w:r>
        <w:t>M</w:t>
      </w:r>
      <w:r>
        <w:tab/>
        <w:t xml:space="preserve">:  </w:t>
      </w:r>
      <w:r w:rsidR="0025488B" w:rsidRPr="0025488B">
        <w:t>number of base functions (nonconstant basis function)</w:t>
      </w:r>
    </w:p>
    <w:p w14:paraId="64F000CC" w14:textId="25013D16" w:rsidR="008F4BF8" w:rsidRDefault="008F4BF8" w:rsidP="008F4BF8">
      <w:pPr>
        <w:pStyle w:val="Paragraph"/>
      </w:pPr>
      <w:r w:rsidRPr="00E75E54">
        <w:rPr>
          <w:position w:val="-12"/>
        </w:rPr>
        <w:object w:dxaOrig="360" w:dyaOrig="360" w14:anchorId="34717507">
          <v:shape id="_x0000_i1041" type="#_x0000_t75" style="width:18pt;height:18pt" o:ole="">
            <v:imagedata r:id="rId40" o:title=""/>
          </v:shape>
          <o:OLEObject Type="Embed" ProgID="Equation.DSMT4" ShapeID="_x0000_i1041" DrawAspect="Content" ObjectID="_1727374305" r:id="rId41"/>
        </w:object>
      </w:r>
      <w:r>
        <w:t xml:space="preserve">  :  </w:t>
      </w:r>
      <w:r w:rsidR="0025488B" w:rsidRPr="0025488B">
        <w:t>degree of interaction</w:t>
      </w:r>
    </w:p>
    <w:p w14:paraId="665B76D0" w14:textId="36794D8E" w:rsidR="008F4BF8" w:rsidRDefault="008F4BF8" w:rsidP="008F4BF8">
      <w:pPr>
        <w:pStyle w:val="Paragraph"/>
      </w:pPr>
      <w:r w:rsidRPr="00E75E54">
        <w:rPr>
          <w:position w:val="-12"/>
        </w:rPr>
        <w:object w:dxaOrig="340" w:dyaOrig="360" w14:anchorId="5D376EE3">
          <v:shape id="_x0000_i1042" type="#_x0000_t75" style="width:17.25pt;height:18pt" o:ole="">
            <v:imagedata r:id="rId42" o:title=""/>
          </v:shape>
          <o:OLEObject Type="Embed" ProgID="Equation.DSMT4" ShapeID="_x0000_i1042" DrawAspect="Content" ObjectID="_1727374306" r:id="rId43"/>
        </w:object>
      </w:r>
      <w:r>
        <w:t xml:space="preserve">  :  </w:t>
      </w:r>
      <w:r w:rsidR="0025488B" w:rsidRPr="0025488B">
        <w:t>the value is 1 or -1 if the data is to the right of the knot point or the left of the knot point</w:t>
      </w:r>
      <w:r>
        <w:t xml:space="preserve">. </w:t>
      </w:r>
    </w:p>
    <w:p w14:paraId="5DE9E832" w14:textId="147FF6B3" w:rsidR="008F4BF8" w:rsidRDefault="0025488B" w:rsidP="0025488B">
      <w:pPr>
        <w:pStyle w:val="Paragraph"/>
        <w:ind w:firstLine="720"/>
      </w:pPr>
      <w:r>
        <w:t>If</w:t>
      </w:r>
      <w:r w:rsidR="008F4BF8">
        <w:t xml:space="preserve"> </w:t>
      </w:r>
      <w:r w:rsidR="008F4BF8" w:rsidRPr="00E75E54">
        <w:rPr>
          <w:position w:val="-12"/>
        </w:rPr>
        <w:object w:dxaOrig="840" w:dyaOrig="360" w14:anchorId="2833FEBD">
          <v:shape id="_x0000_i1043" type="#_x0000_t75" style="width:42pt;height:18pt" o:ole="">
            <v:imagedata r:id="rId44" o:title=""/>
          </v:shape>
          <o:OLEObject Type="Embed" ProgID="Equation.DSMT4" ShapeID="_x0000_i1043" DrawAspect="Content" ObjectID="_1727374307" r:id="rId45"/>
        </w:object>
      </w:r>
      <w:r w:rsidR="008F4BF8">
        <w:t xml:space="preserve"> , </w:t>
      </w:r>
      <w:r>
        <w:t>so</w:t>
      </w:r>
      <w:r w:rsidR="008F4BF8">
        <w:t xml:space="preserve">  </w:t>
      </w:r>
      <w:r w:rsidRPr="00C97BF4">
        <w:rPr>
          <w:position w:val="-34"/>
        </w:rPr>
        <w:object w:dxaOrig="5539" w:dyaOrig="800" w14:anchorId="0C57F5AC">
          <v:shape id="_x0000_i1044" type="#_x0000_t75" style="width:276.75pt;height:39.75pt" o:ole="">
            <v:imagedata r:id="rId46" o:title=""/>
          </v:shape>
          <o:OLEObject Type="Embed" ProgID="Equation.DSMT4" ShapeID="_x0000_i1044" DrawAspect="Content" ObjectID="_1727374308" r:id="rId47"/>
        </w:object>
      </w:r>
    </w:p>
    <w:p w14:paraId="717DAFCF" w14:textId="05570D48" w:rsidR="008F4BF8" w:rsidRDefault="0025488B" w:rsidP="0025488B">
      <w:pPr>
        <w:pStyle w:val="Paragraph"/>
        <w:ind w:firstLine="720"/>
      </w:pPr>
      <w:r>
        <w:t>If</w:t>
      </w:r>
      <w:r w:rsidR="008F4BF8">
        <w:t xml:space="preserve">  </w:t>
      </w:r>
      <w:r w:rsidR="008F4BF8" w:rsidRPr="00E75E54">
        <w:rPr>
          <w:position w:val="-12"/>
        </w:rPr>
        <w:object w:dxaOrig="840" w:dyaOrig="360" w14:anchorId="36E936D3">
          <v:shape id="_x0000_i1045" type="#_x0000_t75" style="width:42pt;height:18pt" o:ole="">
            <v:imagedata r:id="rId48" o:title=""/>
          </v:shape>
          <o:OLEObject Type="Embed" ProgID="Equation.DSMT4" ShapeID="_x0000_i1045" DrawAspect="Content" ObjectID="_1727374309" r:id="rId49"/>
        </w:object>
      </w:r>
      <w:r w:rsidR="008F4BF8">
        <w:t xml:space="preserve">, </w:t>
      </w:r>
      <w:r>
        <w:t>so</w:t>
      </w:r>
      <w:r w:rsidR="008F4BF8">
        <w:t xml:space="preserve">  </w:t>
      </w:r>
      <w:r w:rsidRPr="00C97BF4">
        <w:rPr>
          <w:position w:val="-34"/>
        </w:rPr>
        <w:object w:dxaOrig="5539" w:dyaOrig="800" w14:anchorId="253E1D47">
          <v:shape id="_x0000_i1046" type="#_x0000_t75" style="width:276.75pt;height:39.75pt" o:ole="">
            <v:imagedata r:id="rId50" o:title=""/>
          </v:shape>
          <o:OLEObject Type="Embed" ProgID="Equation.DSMT4" ShapeID="_x0000_i1046" DrawAspect="Content" ObjectID="_1727374310" r:id="rId51"/>
        </w:object>
      </w:r>
    </w:p>
    <w:p w14:paraId="7DCE9CBE" w14:textId="1640E7BB" w:rsidR="008F4BF8" w:rsidRDefault="008F4BF8" w:rsidP="0025488B">
      <w:pPr>
        <w:pStyle w:val="Paragraph"/>
      </w:pPr>
      <w:r w:rsidRPr="00E75E54">
        <w:rPr>
          <w:position w:val="-16"/>
        </w:rPr>
        <w:object w:dxaOrig="600" w:dyaOrig="400" w14:anchorId="5CBBD89E">
          <v:shape id="_x0000_i1047" type="#_x0000_t75" style="width:30pt;height:19.5pt" o:ole="">
            <v:imagedata r:id="rId52" o:title=""/>
          </v:shape>
          <o:OLEObject Type="Embed" ProgID="Equation.DSMT4" ShapeID="_x0000_i1047" DrawAspect="Content" ObjectID="_1727374311" r:id="rId53"/>
        </w:object>
      </w:r>
      <w:r>
        <w:t xml:space="preserve"> :  </w:t>
      </w:r>
      <w:r w:rsidR="0025488B">
        <w:t>predictor variable</w:t>
      </w:r>
      <w:r>
        <w:t xml:space="preserve">,  </w:t>
      </w:r>
      <w:r w:rsidRPr="00C97BF4">
        <w:rPr>
          <w:position w:val="-20"/>
        </w:rPr>
        <w:object w:dxaOrig="1460" w:dyaOrig="520" w14:anchorId="6EFBDD55">
          <v:shape id="_x0000_i1048" type="#_x0000_t75" style="width:72.75pt;height:25.5pt" o:ole="">
            <v:imagedata r:id="rId54" o:title=""/>
          </v:shape>
          <o:OLEObject Type="Embed" ProgID="Equation.DSMT4" ShapeID="_x0000_i1048" DrawAspect="Content" ObjectID="_1727374312" r:id="rId55"/>
        </w:object>
      </w:r>
    </w:p>
    <w:p w14:paraId="64209DA0" w14:textId="06D7049D" w:rsidR="008F4BF8" w:rsidRDefault="008F4BF8" w:rsidP="0025488B">
      <w:pPr>
        <w:pStyle w:val="Paragraph"/>
      </w:pPr>
      <w:r w:rsidRPr="00E75E54">
        <w:rPr>
          <w:position w:val="-12"/>
        </w:rPr>
        <w:object w:dxaOrig="300" w:dyaOrig="360" w14:anchorId="0E0AB5B2">
          <v:shape id="_x0000_i1049" type="#_x0000_t75" style="width:15pt;height:18pt" o:ole="">
            <v:imagedata r:id="rId56" o:title=""/>
          </v:shape>
          <o:OLEObject Type="Embed" ProgID="Equation.DSMT4" ShapeID="_x0000_i1049" DrawAspect="Content" ObjectID="_1727374313" r:id="rId57"/>
        </w:object>
      </w:r>
      <w:r>
        <w:tab/>
      </w:r>
      <w:r w:rsidR="0025488B">
        <w:t xml:space="preserve">    </w:t>
      </w:r>
      <w:r>
        <w:t xml:space="preserve">:  </w:t>
      </w:r>
      <w:r w:rsidR="0025488B" w:rsidRPr="0025488B">
        <w:t>knots value of predictor variable</w:t>
      </w:r>
      <w:r>
        <w:t xml:space="preserve"> </w:t>
      </w:r>
      <w:r w:rsidRPr="00E75E54">
        <w:rPr>
          <w:position w:val="-16"/>
        </w:rPr>
        <w:object w:dxaOrig="600" w:dyaOrig="400" w14:anchorId="4CA5BEC6">
          <v:shape id="_x0000_i1050" type="#_x0000_t75" style="width:30pt;height:19.5pt" o:ole="">
            <v:imagedata r:id="rId52" o:title=""/>
          </v:shape>
          <o:OLEObject Type="Embed" ProgID="Equation.DSMT4" ShapeID="_x0000_i1050" DrawAspect="Content" ObjectID="_1727374314" r:id="rId58"/>
        </w:object>
      </w:r>
      <w:r>
        <w:t xml:space="preserve">,  </w:t>
      </w:r>
      <w:r w:rsidRPr="00345AEE">
        <w:rPr>
          <w:position w:val="-20"/>
        </w:rPr>
        <w:object w:dxaOrig="1520" w:dyaOrig="560" w14:anchorId="583BB9CD">
          <v:shape id="_x0000_i1051" type="#_x0000_t75" style="width:75.75pt;height:27.75pt" o:ole="">
            <v:imagedata r:id="rId59" o:title=""/>
          </v:shape>
          <o:OLEObject Type="Embed" ProgID="Equation.DSMT4" ShapeID="_x0000_i1051" DrawAspect="Content" ObjectID="_1727374315" r:id="rId60"/>
        </w:object>
      </w:r>
    </w:p>
    <w:p w14:paraId="375A2AFC" w14:textId="6C37F54C" w:rsidR="003E7C74" w:rsidRDefault="003E7C74" w:rsidP="009B7671">
      <w:pPr>
        <w:pStyle w:val="Paragraph"/>
      </w:pPr>
    </w:p>
    <w:p w14:paraId="23EC3859" w14:textId="561A6D19" w:rsidR="00A84B57" w:rsidRPr="00075EA6" w:rsidRDefault="00A84B57" w:rsidP="00A84B57">
      <w:pPr>
        <w:pStyle w:val="Heading1"/>
        <w:spacing w:after="0"/>
        <w:rPr>
          <w:b w:val="0"/>
          <w:caps w:val="0"/>
          <w:sz w:val="20"/>
        </w:rPr>
      </w:pPr>
      <w:r w:rsidRPr="00011651">
        <w:t>RESULT AND DISCUSSION</w:t>
      </w:r>
      <w:r w:rsidRPr="00075EA6">
        <w:br/>
      </w:r>
    </w:p>
    <w:p w14:paraId="4BC078AE" w14:textId="7BA93929" w:rsidR="00011651" w:rsidRPr="00011651" w:rsidRDefault="00011651" w:rsidP="00011651">
      <w:pPr>
        <w:tabs>
          <w:tab w:val="left" w:pos="1710"/>
        </w:tabs>
        <w:ind w:firstLine="630"/>
        <w:jc w:val="both"/>
        <w:rPr>
          <w:sz w:val="20"/>
        </w:rPr>
      </w:pPr>
      <w:r w:rsidRPr="00011651">
        <w:rPr>
          <w:sz w:val="20"/>
        </w:rPr>
        <w:t xml:space="preserve">Given predictor variable data </w:t>
      </w:r>
      <m:oMath>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x</m:t>
                </m:r>
              </m:e>
              <m:sub>
                <m:r>
                  <w:rPr>
                    <w:rFonts w:ascii="Cambria Math" w:hAnsi="Cambria Math"/>
                    <w:sz w:val="20"/>
                  </w:rPr>
                  <m:t>1i</m:t>
                </m:r>
              </m:sub>
            </m:sSub>
            <m:r>
              <w:rPr>
                <w:rFonts w:ascii="Cambria Math" w:hAnsi="Cambria Math"/>
                <w:sz w:val="20"/>
              </w:rPr>
              <m:t>,</m:t>
            </m:r>
            <m:sSub>
              <m:sSubPr>
                <m:ctrlPr>
                  <w:rPr>
                    <w:rFonts w:ascii="Cambria Math" w:hAnsi="Cambria Math"/>
                    <w:i/>
                    <w:sz w:val="20"/>
                  </w:rPr>
                </m:ctrlPr>
              </m:sSubPr>
              <m:e>
                <m:r>
                  <w:rPr>
                    <w:rFonts w:ascii="Cambria Math" w:hAnsi="Cambria Math"/>
                    <w:sz w:val="20"/>
                  </w:rPr>
                  <m:t>x</m:t>
                </m:r>
              </m:e>
              <m:sub>
                <m:r>
                  <w:rPr>
                    <w:rFonts w:ascii="Cambria Math" w:hAnsi="Cambria Math"/>
                    <w:sz w:val="20"/>
                  </w:rPr>
                  <m:t>2i</m:t>
                </m:r>
              </m:sub>
            </m:sSub>
            <m:r>
              <w:rPr>
                <w:rFonts w:ascii="Cambria Math" w:hAnsi="Cambria Math"/>
                <w:sz w:val="20"/>
              </w:rPr>
              <m:t>,...,</m:t>
            </m:r>
            <m:sSub>
              <m:sSubPr>
                <m:ctrlPr>
                  <w:rPr>
                    <w:rFonts w:ascii="Cambria Math" w:hAnsi="Cambria Math"/>
                    <w:i/>
                    <w:sz w:val="20"/>
                  </w:rPr>
                </m:ctrlPr>
              </m:sSubPr>
              <m:e>
                <m:r>
                  <w:rPr>
                    <w:rFonts w:ascii="Cambria Math" w:hAnsi="Cambria Math"/>
                    <w:sz w:val="20"/>
                  </w:rPr>
                  <m:t>x</m:t>
                </m:r>
              </m:e>
              <m:sub>
                <m:r>
                  <w:rPr>
                    <w:rFonts w:ascii="Cambria Math" w:hAnsi="Cambria Math"/>
                    <w:sz w:val="20"/>
                  </w:rPr>
                  <m:t>pi</m:t>
                </m:r>
              </m:sub>
            </m:sSub>
          </m:e>
        </m:d>
      </m:oMath>
      <w:r w:rsidRPr="00011651">
        <w:rPr>
          <w:sz w:val="20"/>
        </w:rPr>
        <w:t xml:space="preserve"> </w:t>
      </w:r>
      <w:r w:rsidR="00495EDF" w:rsidRPr="00495EDF">
        <w:rPr>
          <w:sz w:val="20"/>
        </w:rPr>
        <w:t>and one response variable</w:t>
      </w:r>
      <w:r w:rsidRPr="00011651">
        <w:rPr>
          <w:sz w:val="20"/>
        </w:rPr>
        <w:t xml:space="preserve"> </w:t>
      </w:r>
      <m:oMath>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y</m:t>
                </m:r>
              </m:e>
              <m:sub>
                <m:r>
                  <w:rPr>
                    <w:rFonts w:ascii="Cambria Math" w:hAnsi="Cambria Math"/>
                    <w:sz w:val="20"/>
                  </w:rPr>
                  <m:t>i</m:t>
                </m:r>
              </m:sub>
            </m:sSub>
          </m:e>
        </m:d>
      </m:oMath>
      <w:r w:rsidRPr="00011651">
        <w:rPr>
          <w:sz w:val="20"/>
        </w:rPr>
        <w:t xml:space="preserve">, </w:t>
      </w:r>
      <m:oMath>
        <m:d>
          <m:dPr>
            <m:ctrlPr>
              <w:rPr>
                <w:rFonts w:ascii="Cambria Math" w:hAnsi="Cambria Math"/>
                <w:i/>
                <w:sz w:val="20"/>
              </w:rPr>
            </m:ctrlPr>
          </m:dPr>
          <m:e>
            <m:r>
              <w:rPr>
                <w:rFonts w:ascii="Cambria Math" w:hAnsi="Cambria Math"/>
                <w:sz w:val="20"/>
              </w:rPr>
              <m:t>i=1,2,...,n</m:t>
            </m:r>
          </m:e>
        </m:d>
      </m:oMath>
      <w:r w:rsidRPr="00011651">
        <w:rPr>
          <w:sz w:val="20"/>
        </w:rPr>
        <w:t xml:space="preserve">, </w:t>
      </w:r>
      <m:oMath>
        <m:r>
          <w:rPr>
            <w:rFonts w:ascii="Cambria Math" w:hAnsi="Cambria Math"/>
            <w:sz w:val="20"/>
          </w:rPr>
          <m:t>p</m:t>
        </m:r>
      </m:oMath>
      <w:r w:rsidRPr="00011651">
        <w:rPr>
          <w:sz w:val="20"/>
        </w:rPr>
        <w:t xml:space="preserve"> </w:t>
      </w:r>
      <w:r w:rsidR="00495EDF" w:rsidRPr="00495EDF">
        <w:rPr>
          <w:sz w:val="20"/>
        </w:rPr>
        <w:t>indicates the number of predictor variables and</w:t>
      </w:r>
      <w:r w:rsidRPr="00011651">
        <w:rPr>
          <w:sz w:val="20"/>
        </w:rPr>
        <w:t xml:space="preserve"> </w:t>
      </w:r>
      <m:oMath>
        <m:r>
          <w:rPr>
            <w:rFonts w:ascii="Cambria Math" w:hAnsi="Cambria Math"/>
            <w:sz w:val="20"/>
          </w:rPr>
          <m:t>n</m:t>
        </m:r>
      </m:oMath>
      <w:r w:rsidRPr="00011651">
        <w:rPr>
          <w:sz w:val="20"/>
        </w:rPr>
        <w:t xml:space="preserve"> </w:t>
      </w:r>
      <w:r w:rsidR="00495EDF" w:rsidRPr="00495EDF">
        <w:rPr>
          <w:sz w:val="20"/>
        </w:rPr>
        <w:t>indicates the number of observations</w:t>
      </w:r>
      <w:r w:rsidRPr="00011651">
        <w:rPr>
          <w:sz w:val="20"/>
        </w:rPr>
        <w:t xml:space="preserve">. </w:t>
      </w:r>
      <w:r w:rsidR="00495EDF" w:rsidRPr="00495EDF">
        <w:rPr>
          <w:sz w:val="20"/>
        </w:rPr>
        <w:t>If the relationship between the predictor variable and the response variable is expressed in a regression function</w:t>
      </w:r>
      <w:r w:rsidRPr="00011651">
        <w:rPr>
          <w:sz w:val="20"/>
        </w:rPr>
        <w:t xml:space="preserve">  </w:t>
      </w:r>
      <m:oMath>
        <m:r>
          <w:rPr>
            <w:rFonts w:ascii="Cambria Math"/>
            <w:sz w:val="20"/>
          </w:rPr>
          <m:t>f</m:t>
        </m:r>
      </m:oMath>
      <w:r w:rsidRPr="00011651">
        <w:rPr>
          <w:sz w:val="20"/>
        </w:rPr>
        <w:t xml:space="preserve"> </w:t>
      </w:r>
      <w:r w:rsidR="00495EDF" w:rsidRPr="00495EDF">
        <w:rPr>
          <w:sz w:val="20"/>
        </w:rPr>
        <w:t>whose form is unknown and can be approximated by a nonparametric regression model, then in general the relationship can be expressed in the form of a nonparametric regression equation</w:t>
      </w:r>
      <w:r w:rsidRPr="00011651">
        <w:rPr>
          <w:sz w:val="20"/>
        </w:rPr>
        <w:t xml:space="preserve"> </w:t>
      </w:r>
      <w:r w:rsidR="00495EDF">
        <w:rPr>
          <w:sz w:val="20"/>
        </w:rPr>
        <w:t>[11]:</w:t>
      </w:r>
    </w:p>
    <w:p w14:paraId="31E29A41" w14:textId="64256429" w:rsidR="00011651" w:rsidRPr="00011651" w:rsidRDefault="00011651" w:rsidP="00295411">
      <w:pPr>
        <w:tabs>
          <w:tab w:val="left" w:pos="1710"/>
        </w:tabs>
        <w:ind w:firstLine="1560"/>
        <w:jc w:val="both"/>
        <w:rPr>
          <w:sz w:val="20"/>
        </w:rPr>
      </w:pPr>
      <w:r w:rsidRPr="00011651">
        <w:rPr>
          <w:sz w:val="20"/>
        </w:rPr>
        <w:t xml:space="preserve">  </w:t>
      </w:r>
      <w:r w:rsidRPr="00011651">
        <w:rPr>
          <w:position w:val="-34"/>
          <w:sz w:val="20"/>
        </w:rPr>
        <w:object w:dxaOrig="3300" w:dyaOrig="800" w14:anchorId="5751A183">
          <v:shape id="_x0000_i1052" type="#_x0000_t75" style="width:165pt;height:39.75pt" o:ole="">
            <v:imagedata r:id="rId61" o:title=""/>
          </v:shape>
          <o:OLEObject Type="Embed" ProgID="Equation.DSMT4" ShapeID="_x0000_i1052" DrawAspect="Content" ObjectID="_1727374316" r:id="rId62"/>
        </w:object>
      </w:r>
      <w:r w:rsidRPr="00011651">
        <w:rPr>
          <w:sz w:val="20"/>
        </w:rPr>
        <w:tab/>
      </w:r>
      <w:r w:rsidRPr="00011651">
        <w:rPr>
          <w:sz w:val="20"/>
        </w:rPr>
        <w:tab/>
      </w:r>
      <w:r w:rsidRPr="00011651">
        <w:rPr>
          <w:sz w:val="20"/>
        </w:rPr>
        <w:tab/>
      </w:r>
      <w:r w:rsidRPr="00011651">
        <w:rPr>
          <w:sz w:val="20"/>
        </w:rPr>
        <w:tab/>
      </w:r>
      <w:r w:rsidRPr="00011651">
        <w:rPr>
          <w:sz w:val="20"/>
        </w:rPr>
        <w:tab/>
      </w:r>
      <w:r w:rsidR="00295411">
        <w:rPr>
          <w:sz w:val="20"/>
        </w:rPr>
        <w:t xml:space="preserve">                       </w:t>
      </w:r>
      <w:r w:rsidRPr="00011651">
        <w:rPr>
          <w:sz w:val="20"/>
        </w:rPr>
        <w:t>(</w:t>
      </w:r>
      <w:r w:rsidR="00295411">
        <w:rPr>
          <w:sz w:val="20"/>
        </w:rPr>
        <w:t>9</w:t>
      </w:r>
      <w:r w:rsidRPr="00011651">
        <w:rPr>
          <w:sz w:val="20"/>
        </w:rPr>
        <w:t>)</w:t>
      </w:r>
    </w:p>
    <w:p w14:paraId="5D4490CB" w14:textId="3F3D4CE5" w:rsidR="00011651" w:rsidRPr="00011651" w:rsidRDefault="00295411" w:rsidP="00011651">
      <w:pPr>
        <w:pStyle w:val="ListParagraph"/>
        <w:ind w:left="0"/>
        <w:jc w:val="both"/>
        <w:rPr>
          <w:sz w:val="20"/>
        </w:rPr>
      </w:pPr>
      <w:r>
        <w:rPr>
          <w:sz w:val="20"/>
        </w:rPr>
        <w:lastRenderedPageBreak/>
        <w:t>with</w:t>
      </w:r>
      <w:r w:rsidR="00011651" w:rsidRPr="00011651">
        <w:rPr>
          <w:sz w:val="20"/>
        </w:rPr>
        <w:t xml:space="preserve">  </w:t>
      </w:r>
      <m:oMath>
        <m:r>
          <w:rPr>
            <w:rFonts w:ascii="Cambria Math" w:hAnsi="Cambria Math"/>
            <w:sz w:val="20"/>
          </w:rPr>
          <m:t>m</m:t>
        </m:r>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x</m:t>
                </m:r>
              </m:e>
              <m:sub>
                <m:r>
                  <w:rPr>
                    <w:rFonts w:ascii="Cambria Math" w:hAnsi="Cambria Math"/>
                    <w:sz w:val="20"/>
                  </w:rPr>
                  <m:t>i</m:t>
                </m:r>
              </m:sub>
            </m:sSub>
          </m:e>
        </m:d>
      </m:oMath>
      <w:r w:rsidR="00011651" w:rsidRPr="00011651">
        <w:rPr>
          <w:sz w:val="20"/>
        </w:rPr>
        <w:t xml:space="preserve"> </w:t>
      </w:r>
      <w:r w:rsidRPr="00295411">
        <w:rPr>
          <w:sz w:val="20"/>
        </w:rPr>
        <w:t>is an unknown regression function</w:t>
      </w:r>
      <w:r w:rsidR="00011651" w:rsidRPr="00011651">
        <w:rPr>
          <w:sz w:val="20"/>
        </w:rPr>
        <w:t xml:space="preserve">, </w:t>
      </w:r>
      <m:oMath>
        <m:sSub>
          <m:sSubPr>
            <m:ctrlPr>
              <w:rPr>
                <w:rFonts w:ascii="Cambria Math" w:hAnsi="Cambria Math"/>
                <w:i/>
                <w:sz w:val="20"/>
              </w:rPr>
            </m:ctrlPr>
          </m:sSubPr>
          <m:e>
            <m:r>
              <w:rPr>
                <w:rFonts w:ascii="Cambria Math" w:hAnsi="Cambria Math"/>
                <w:sz w:val="20"/>
              </w:rPr>
              <m:t>ε</m:t>
            </m:r>
          </m:e>
          <m:sub>
            <m:r>
              <w:rPr>
                <w:rFonts w:ascii="Cambria Math" w:hAnsi="Cambria Math"/>
                <w:sz w:val="20"/>
              </w:rPr>
              <m:t>i</m:t>
            </m:r>
          </m:sub>
        </m:sSub>
      </m:oMath>
      <w:r w:rsidR="00011651" w:rsidRPr="00011651">
        <w:rPr>
          <w:sz w:val="20"/>
        </w:rPr>
        <w:t xml:space="preserve"> </w:t>
      </w:r>
      <w:r w:rsidRPr="00295411">
        <w:rPr>
          <w:sz w:val="20"/>
        </w:rPr>
        <w:t>is the random error on the observation</w:t>
      </w:r>
      <w:r w:rsidR="00011651" w:rsidRPr="00011651">
        <w:rPr>
          <w:sz w:val="20"/>
        </w:rPr>
        <w:t xml:space="preserve"> </w:t>
      </w:r>
      <w:r w:rsidR="00011651" w:rsidRPr="00011651">
        <w:rPr>
          <w:i/>
          <w:iCs/>
          <w:sz w:val="20"/>
        </w:rPr>
        <w:t xml:space="preserve">i </w:t>
      </w:r>
      <w:r w:rsidRPr="00295411">
        <w:rPr>
          <w:sz w:val="20"/>
        </w:rPr>
        <w:t>which independent of each other</w:t>
      </w:r>
      <w:r w:rsidR="00011651" w:rsidRPr="00011651">
        <w:rPr>
          <w:sz w:val="20"/>
        </w:rPr>
        <w:t xml:space="preserve">. </w:t>
      </w:r>
      <w:r>
        <w:rPr>
          <w:sz w:val="20"/>
        </w:rPr>
        <w:t>Equation</w:t>
      </w:r>
      <w:r w:rsidR="00011651" w:rsidRPr="00011651">
        <w:rPr>
          <w:sz w:val="20"/>
        </w:rPr>
        <w:t xml:space="preserve"> (</w:t>
      </w:r>
      <w:r>
        <w:rPr>
          <w:sz w:val="20"/>
        </w:rPr>
        <w:t>9</w:t>
      </w:r>
      <w:r w:rsidR="00011651" w:rsidRPr="00011651">
        <w:rPr>
          <w:sz w:val="20"/>
        </w:rPr>
        <w:t xml:space="preserve">) </w:t>
      </w:r>
      <w:r w:rsidRPr="00295411">
        <w:rPr>
          <w:sz w:val="20"/>
        </w:rPr>
        <w:t>for data of two predictor variables</w:t>
      </w:r>
      <m:oMath>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x</m:t>
                </m:r>
              </m:e>
              <m:sub>
                <m:r>
                  <w:rPr>
                    <w:rFonts w:ascii="Cambria Math" w:hAnsi="Cambria Math"/>
                    <w:sz w:val="20"/>
                  </w:rPr>
                  <m:t>1i</m:t>
                </m:r>
              </m:sub>
            </m:sSub>
            <m:r>
              <w:rPr>
                <w:rFonts w:ascii="Cambria Math" w:hAnsi="Cambria Math"/>
                <w:sz w:val="20"/>
              </w:rPr>
              <m:t>,</m:t>
            </m:r>
            <m:sSub>
              <m:sSubPr>
                <m:ctrlPr>
                  <w:rPr>
                    <w:rFonts w:ascii="Cambria Math" w:hAnsi="Cambria Math"/>
                    <w:i/>
                    <w:sz w:val="20"/>
                  </w:rPr>
                </m:ctrlPr>
              </m:sSubPr>
              <m:e>
                <m:r>
                  <w:rPr>
                    <w:rFonts w:ascii="Cambria Math" w:hAnsi="Cambria Math"/>
                    <w:sz w:val="20"/>
                  </w:rPr>
                  <m:t>x</m:t>
                </m:r>
              </m:e>
              <m:sub>
                <m:r>
                  <w:rPr>
                    <w:rFonts w:ascii="Cambria Math" w:hAnsi="Cambria Math"/>
                    <w:sz w:val="20"/>
                  </w:rPr>
                  <m:t>2i</m:t>
                </m:r>
              </m:sub>
            </m:sSub>
          </m:e>
        </m:d>
      </m:oMath>
      <w:r w:rsidR="00011651" w:rsidRPr="00011651">
        <w:rPr>
          <w:sz w:val="20"/>
        </w:rPr>
        <w:t xml:space="preserve"> </w:t>
      </w:r>
      <w:r>
        <w:rPr>
          <w:sz w:val="20"/>
        </w:rPr>
        <w:t>and one response variable</w:t>
      </w:r>
      <w:r w:rsidR="00011651" w:rsidRPr="00011651">
        <w:rPr>
          <w:sz w:val="20"/>
        </w:rPr>
        <w:t xml:space="preserve"> </w:t>
      </w:r>
      <m:oMath>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y</m:t>
                </m:r>
              </m:e>
              <m:sub>
                <m:r>
                  <w:rPr>
                    <w:rFonts w:ascii="Cambria Math" w:hAnsi="Cambria Math"/>
                    <w:sz w:val="20"/>
                  </w:rPr>
                  <m:t>i</m:t>
                </m:r>
              </m:sub>
            </m:sSub>
          </m:e>
        </m:d>
      </m:oMath>
      <w:r w:rsidR="00011651" w:rsidRPr="00011651">
        <w:rPr>
          <w:sz w:val="20"/>
        </w:rPr>
        <w:t xml:space="preserve">, </w:t>
      </w:r>
      <m:oMath>
        <m:d>
          <m:dPr>
            <m:ctrlPr>
              <w:rPr>
                <w:rFonts w:ascii="Cambria Math" w:hAnsi="Cambria Math"/>
                <w:i/>
                <w:sz w:val="20"/>
              </w:rPr>
            </m:ctrlPr>
          </m:dPr>
          <m:e>
            <m:r>
              <w:rPr>
                <w:rFonts w:ascii="Cambria Math"/>
                <w:sz w:val="20"/>
              </w:rPr>
              <m:t>i=1,2,...,n</m:t>
            </m:r>
          </m:e>
        </m:d>
      </m:oMath>
      <w:r w:rsidR="00011651" w:rsidRPr="00011651">
        <w:rPr>
          <w:sz w:val="20"/>
        </w:rPr>
        <w:t xml:space="preserve">, </w:t>
      </w:r>
      <w:r w:rsidRPr="00295411">
        <w:rPr>
          <w:sz w:val="20"/>
        </w:rPr>
        <w:t>then it can be written</w:t>
      </w:r>
      <w:r w:rsidR="00011651" w:rsidRPr="00011651">
        <w:rPr>
          <w:sz w:val="20"/>
        </w:rPr>
        <w:t>:</w:t>
      </w:r>
    </w:p>
    <w:p w14:paraId="2A73AC24" w14:textId="20226601" w:rsidR="00011651" w:rsidRPr="00011651" w:rsidRDefault="00011651" w:rsidP="00295411">
      <w:pPr>
        <w:tabs>
          <w:tab w:val="left" w:pos="1710"/>
        </w:tabs>
        <w:ind w:firstLine="993"/>
        <w:jc w:val="both"/>
        <w:rPr>
          <w:sz w:val="20"/>
        </w:rPr>
      </w:pPr>
      <w:r w:rsidRPr="00011651">
        <w:rPr>
          <w:sz w:val="20"/>
        </w:rPr>
        <w:t xml:space="preserve">  </w:t>
      </w:r>
      <m:oMath>
        <m:sSub>
          <m:sSubPr>
            <m:ctrlPr>
              <w:rPr>
                <w:rFonts w:ascii="Cambria Math" w:hAnsi="Cambria Math"/>
                <w:i/>
                <w:sz w:val="20"/>
              </w:rPr>
            </m:ctrlPr>
          </m:sSubPr>
          <m:e>
            <m:r>
              <w:rPr>
                <w:rFonts w:ascii="Cambria Math"/>
                <w:sz w:val="20"/>
              </w:rPr>
              <m:t>y</m:t>
            </m:r>
          </m:e>
          <m:sub>
            <m:r>
              <w:rPr>
                <w:rFonts w:ascii="Cambria Math"/>
                <w:sz w:val="20"/>
              </w:rPr>
              <m:t>i</m:t>
            </m:r>
          </m:sub>
        </m:sSub>
        <m:r>
          <w:rPr>
            <w:rFonts w:ascii="Cambria Math"/>
            <w:sz w:val="20"/>
          </w:rPr>
          <m:t>=</m:t>
        </m:r>
        <m:sSub>
          <m:sSubPr>
            <m:ctrlPr>
              <w:rPr>
                <w:rFonts w:ascii="Cambria Math" w:hAnsi="Cambria Math"/>
                <w:i/>
                <w:sz w:val="20"/>
              </w:rPr>
            </m:ctrlPr>
          </m:sSubPr>
          <m:e>
            <m:r>
              <w:rPr>
                <w:rFonts w:ascii="Cambria Math"/>
                <w:sz w:val="20"/>
              </w:rPr>
              <m:t>f</m:t>
            </m:r>
          </m:e>
          <m:sub>
            <m:r>
              <w:rPr>
                <w:rFonts w:ascii="Cambria Math"/>
                <w:sz w:val="20"/>
              </w:rPr>
              <m:t>i</m:t>
            </m:r>
          </m:sub>
        </m:sSub>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1i</m:t>
                </m:r>
              </m:sub>
            </m:sSub>
            <m:r>
              <w:rPr>
                <w:rFonts w:ascii="Cambria Math"/>
                <w:sz w:val="20"/>
              </w:rPr>
              <m:t>,</m:t>
            </m:r>
            <m:sSub>
              <m:sSubPr>
                <m:ctrlPr>
                  <w:rPr>
                    <w:rFonts w:ascii="Cambria Math" w:hAnsi="Cambria Math"/>
                    <w:i/>
                    <w:sz w:val="20"/>
                  </w:rPr>
                </m:ctrlPr>
              </m:sSubPr>
              <m:e>
                <m:r>
                  <w:rPr>
                    <w:rFonts w:ascii="Cambria Math"/>
                    <w:sz w:val="20"/>
                  </w:rPr>
                  <m:t>x</m:t>
                </m:r>
              </m:e>
              <m:sub>
                <m:r>
                  <w:rPr>
                    <w:rFonts w:ascii="Cambria Math"/>
                    <w:sz w:val="20"/>
                  </w:rPr>
                  <m:t>2i</m:t>
                </m:r>
              </m:sub>
            </m:sSub>
          </m:e>
        </m:d>
        <m:r>
          <w:rPr>
            <w:rFonts w:ascii="Cambria Math"/>
            <w:sz w:val="20"/>
          </w:rPr>
          <m:t>+</m:t>
        </m:r>
        <m:sSub>
          <m:sSubPr>
            <m:ctrlPr>
              <w:rPr>
                <w:rFonts w:ascii="Cambria Math" w:hAnsi="Cambria Math"/>
                <w:i/>
                <w:sz w:val="20"/>
              </w:rPr>
            </m:ctrlPr>
          </m:sSubPr>
          <m:e>
            <m:r>
              <w:rPr>
                <w:rFonts w:ascii="Cambria Math"/>
                <w:sz w:val="20"/>
              </w:rPr>
              <m:t>ε</m:t>
            </m:r>
          </m:e>
          <m:sub>
            <m:r>
              <w:rPr>
                <w:rFonts w:ascii="Cambria Math"/>
                <w:sz w:val="20"/>
              </w:rPr>
              <m:t>i</m:t>
            </m:r>
          </m:sub>
        </m:sSub>
        <m:r>
          <m:rPr>
            <m:nor/>
          </m:rPr>
          <w:rPr>
            <w:rFonts w:ascii="Cambria Math"/>
            <w:sz w:val="20"/>
          </w:rPr>
          <m:t xml:space="preserve">   </m:t>
        </m:r>
        <m:r>
          <m:rPr>
            <m:sty m:val="p"/>
          </m:rPr>
          <w:rPr>
            <w:rFonts w:ascii="Cambria Math"/>
            <w:sz w:val="20"/>
          </w:rPr>
          <m:t>;</m:t>
        </m:r>
        <m:r>
          <w:rPr>
            <w:rFonts w:ascii="Cambria Math"/>
            <w:sz w:val="20"/>
          </w:rPr>
          <m:t xml:space="preserve"> i=1,2,...,n</m:t>
        </m:r>
      </m:oMath>
      <w:r w:rsidRPr="00011651">
        <w:rPr>
          <w:sz w:val="20"/>
        </w:rPr>
        <w:tab/>
      </w:r>
      <w:r w:rsidRPr="00011651">
        <w:rPr>
          <w:sz w:val="20"/>
        </w:rPr>
        <w:tab/>
      </w:r>
      <w:r w:rsidRPr="00011651">
        <w:rPr>
          <w:sz w:val="20"/>
        </w:rPr>
        <w:tab/>
      </w:r>
      <w:r w:rsidRPr="00011651">
        <w:rPr>
          <w:sz w:val="20"/>
        </w:rPr>
        <w:tab/>
      </w:r>
      <w:r w:rsidRPr="00011651">
        <w:rPr>
          <w:sz w:val="20"/>
        </w:rPr>
        <w:tab/>
      </w:r>
      <w:r w:rsidRPr="00011651">
        <w:rPr>
          <w:sz w:val="20"/>
        </w:rPr>
        <w:tab/>
      </w:r>
      <w:r w:rsidRPr="00011651">
        <w:rPr>
          <w:sz w:val="20"/>
        </w:rPr>
        <w:tab/>
      </w:r>
      <w:r w:rsidR="00295411">
        <w:rPr>
          <w:sz w:val="20"/>
        </w:rPr>
        <w:t xml:space="preserve">       </w:t>
      </w:r>
      <w:r w:rsidRPr="00011651">
        <w:rPr>
          <w:sz w:val="20"/>
        </w:rPr>
        <w:t>(</w:t>
      </w:r>
      <w:r w:rsidR="00295411">
        <w:rPr>
          <w:sz w:val="20"/>
        </w:rPr>
        <w:t>10</w:t>
      </w:r>
      <w:r w:rsidRPr="00011651">
        <w:rPr>
          <w:sz w:val="20"/>
        </w:rPr>
        <w:t>)</w:t>
      </w:r>
    </w:p>
    <w:p w14:paraId="329FA63D" w14:textId="095AD31E" w:rsidR="00011651" w:rsidRPr="00011651" w:rsidRDefault="00295411" w:rsidP="00011651">
      <w:pPr>
        <w:pStyle w:val="ListParagraph"/>
        <w:ind w:left="0"/>
        <w:jc w:val="both"/>
        <w:rPr>
          <w:sz w:val="20"/>
        </w:rPr>
      </w:pPr>
      <w:r w:rsidRPr="00295411">
        <w:rPr>
          <w:sz w:val="20"/>
        </w:rPr>
        <w:t>If the response variable data scale is ordinal category, then the approach method used is the Ordinal Logistics Regression method. Equation (</w:t>
      </w:r>
      <w:r>
        <w:rPr>
          <w:sz w:val="20"/>
        </w:rPr>
        <w:t>10</w:t>
      </w:r>
      <w:r w:rsidRPr="00295411">
        <w:rPr>
          <w:sz w:val="20"/>
        </w:rPr>
        <w:t>) can be expressed in the form of a cumulative logit model as follows</w:t>
      </w:r>
      <w:r w:rsidR="00011651" w:rsidRPr="00011651">
        <w:rPr>
          <w:sz w:val="20"/>
        </w:rPr>
        <w:t>:</w:t>
      </w:r>
    </w:p>
    <w:p w14:paraId="514484E4" w14:textId="5F7A8FA6" w:rsidR="00295411" w:rsidRDefault="006D59E5" w:rsidP="00295411">
      <w:pPr>
        <w:pStyle w:val="ListParagraph"/>
        <w:ind w:left="993"/>
        <w:jc w:val="both"/>
        <w:rPr>
          <w:i/>
          <w:iCs/>
          <w:sz w:val="20"/>
        </w:rPr>
      </w:pPr>
      <m:oMath>
        <m:sSub>
          <m:sSubPr>
            <m:ctrlPr>
              <w:rPr>
                <w:rFonts w:ascii="Cambria Math" w:hAnsi="Cambria Math"/>
                <w:i/>
                <w:sz w:val="20"/>
              </w:rPr>
            </m:ctrlPr>
          </m:sSubPr>
          <m:e>
            <m:r>
              <w:rPr>
                <w:rFonts w:ascii="Cambria Math"/>
                <w:sz w:val="20"/>
              </w:rPr>
              <m:t>g</m:t>
            </m:r>
          </m:e>
          <m:sub>
            <m:r>
              <w:rPr>
                <w:rFonts w:ascii="Cambria Math"/>
                <w:sz w:val="20"/>
              </w:rPr>
              <m:t>r</m:t>
            </m:r>
          </m:sub>
        </m:sSub>
        <m:d>
          <m:dPr>
            <m:ctrlPr>
              <w:rPr>
                <w:rFonts w:ascii="Cambria Math" w:hAnsi="Cambria Math"/>
                <w:i/>
                <w:sz w:val="20"/>
              </w:rPr>
            </m:ctrlPr>
          </m:dPr>
          <m:e>
            <m:r>
              <w:rPr>
                <w:rFonts w:ascii="Cambria Math"/>
                <w:sz w:val="20"/>
              </w:rPr>
              <m:t>x</m:t>
            </m:r>
          </m:e>
        </m:d>
        <m:r>
          <w:rPr>
            <w:rFonts w:ascii="Cambria Math"/>
            <w:sz w:val="20"/>
          </w:rPr>
          <m:t>=</m:t>
        </m:r>
        <m:r>
          <m:rPr>
            <m:nor/>
          </m:rPr>
          <w:rPr>
            <w:rFonts w:ascii="Cambria Math"/>
            <w:sz w:val="20"/>
          </w:rPr>
          <m:t xml:space="preserve">logit </m:t>
        </m:r>
        <m:r>
          <w:rPr>
            <w:rFonts w:ascii="Cambria Math"/>
            <w:sz w:val="20"/>
          </w:rPr>
          <m:t>P</m:t>
        </m:r>
        <m:d>
          <m:dPr>
            <m:ctrlPr>
              <w:rPr>
                <w:rFonts w:ascii="Cambria Math" w:hAnsi="Cambria Math"/>
                <w:i/>
                <w:sz w:val="20"/>
              </w:rPr>
            </m:ctrlPr>
          </m:dPr>
          <m:e>
            <m:r>
              <w:rPr>
                <w:rFonts w:ascii="Cambria Math"/>
                <w:sz w:val="20"/>
              </w:rPr>
              <m:t>Y</m:t>
            </m:r>
            <m:r>
              <w:rPr>
                <w:rFonts w:ascii="Cambria Math"/>
                <w:sz w:val="20"/>
              </w:rPr>
              <m:t>≤</m:t>
            </m:r>
            <m:r>
              <w:rPr>
                <w:rFonts w:ascii="Cambria Math"/>
                <w:sz w:val="20"/>
              </w:rPr>
              <m:t>r|</m:t>
            </m:r>
            <m:sSub>
              <m:sSubPr>
                <m:ctrlPr>
                  <w:rPr>
                    <w:rFonts w:ascii="Cambria Math" w:hAnsi="Cambria Math"/>
                    <w:i/>
                    <w:sz w:val="20"/>
                  </w:rPr>
                </m:ctrlPr>
              </m:sSubPr>
              <m:e>
                <m:r>
                  <w:rPr>
                    <w:rFonts w:ascii="Cambria Math"/>
                    <w:sz w:val="20"/>
                  </w:rPr>
                  <m:t>X</m:t>
                </m:r>
              </m:e>
              <m:sub>
                <m:r>
                  <w:rPr>
                    <w:rFonts w:ascii="Cambria Math"/>
                    <w:sz w:val="20"/>
                  </w:rPr>
                  <m:t>i</m:t>
                </m:r>
              </m:sub>
            </m:sSub>
          </m:e>
        </m:d>
        <m:r>
          <w:rPr>
            <w:rFonts w:ascii="Cambria Math"/>
            <w:sz w:val="20"/>
          </w:rPr>
          <m:t>=</m:t>
        </m:r>
        <m:func>
          <m:funcPr>
            <m:ctrlPr>
              <w:rPr>
                <w:rFonts w:ascii="Cambria Math" w:hAnsi="Cambria Math"/>
                <w:i/>
                <w:sz w:val="20"/>
              </w:rPr>
            </m:ctrlPr>
          </m:funcPr>
          <m:fName>
            <m:r>
              <w:rPr>
                <w:rFonts w:ascii="Cambria Math"/>
                <w:sz w:val="20"/>
              </w:rPr>
              <m:t>ln</m:t>
            </m:r>
          </m:fName>
          <m:e>
            <m:d>
              <m:dPr>
                <m:ctrlPr>
                  <w:rPr>
                    <w:rFonts w:ascii="Cambria Math" w:hAnsi="Cambria Math"/>
                    <w:i/>
                    <w:sz w:val="20"/>
                  </w:rPr>
                </m:ctrlPr>
              </m:dPr>
              <m:e>
                <m:f>
                  <m:fPr>
                    <m:ctrlPr>
                      <w:rPr>
                        <w:rFonts w:ascii="Cambria Math" w:hAnsi="Cambria Math"/>
                        <w:i/>
                        <w:sz w:val="20"/>
                      </w:rPr>
                    </m:ctrlPr>
                  </m:fPr>
                  <m:num>
                    <m:r>
                      <w:rPr>
                        <w:rFonts w:ascii="Cambria Math"/>
                        <w:sz w:val="20"/>
                      </w:rPr>
                      <m:t>P</m:t>
                    </m:r>
                    <m:d>
                      <m:dPr>
                        <m:ctrlPr>
                          <w:rPr>
                            <w:rFonts w:ascii="Cambria Math" w:hAnsi="Cambria Math"/>
                            <w:i/>
                            <w:sz w:val="20"/>
                          </w:rPr>
                        </m:ctrlPr>
                      </m:dPr>
                      <m:e>
                        <m:r>
                          <w:rPr>
                            <w:rFonts w:ascii="Cambria Math"/>
                            <w:sz w:val="20"/>
                          </w:rPr>
                          <m:t>Y</m:t>
                        </m:r>
                        <m:r>
                          <w:rPr>
                            <w:rFonts w:ascii="Cambria Math"/>
                            <w:sz w:val="20"/>
                          </w:rPr>
                          <m:t>≤</m:t>
                        </m:r>
                        <m:r>
                          <w:rPr>
                            <w:rFonts w:ascii="Cambria Math"/>
                            <w:sz w:val="20"/>
                          </w:rPr>
                          <m:t>r|</m:t>
                        </m:r>
                        <m:sSub>
                          <m:sSubPr>
                            <m:ctrlPr>
                              <w:rPr>
                                <w:rFonts w:ascii="Cambria Math" w:hAnsi="Cambria Math"/>
                                <w:i/>
                                <w:sz w:val="20"/>
                              </w:rPr>
                            </m:ctrlPr>
                          </m:sSubPr>
                          <m:e>
                            <m:r>
                              <w:rPr>
                                <w:rFonts w:ascii="Cambria Math"/>
                                <w:sz w:val="20"/>
                              </w:rPr>
                              <m:t>X</m:t>
                            </m:r>
                          </m:e>
                          <m:sub>
                            <m:r>
                              <w:rPr>
                                <w:rFonts w:ascii="Cambria Math"/>
                                <w:sz w:val="20"/>
                              </w:rPr>
                              <m:t>i</m:t>
                            </m:r>
                          </m:sub>
                        </m:sSub>
                      </m:e>
                    </m:d>
                  </m:num>
                  <m:den>
                    <m:r>
                      <w:rPr>
                        <w:rFonts w:ascii="Cambria Math"/>
                        <w:sz w:val="20"/>
                      </w:rPr>
                      <m:t>1</m:t>
                    </m:r>
                    <m:r>
                      <w:rPr>
                        <w:rFonts w:ascii="Cambria Math"/>
                        <w:sz w:val="20"/>
                      </w:rPr>
                      <m:t>-</m:t>
                    </m:r>
                    <m:r>
                      <w:rPr>
                        <w:rFonts w:ascii="Cambria Math"/>
                        <w:sz w:val="20"/>
                      </w:rPr>
                      <m:t>P</m:t>
                    </m:r>
                    <m:d>
                      <m:dPr>
                        <m:ctrlPr>
                          <w:rPr>
                            <w:rFonts w:ascii="Cambria Math" w:hAnsi="Cambria Math"/>
                            <w:i/>
                            <w:sz w:val="20"/>
                          </w:rPr>
                        </m:ctrlPr>
                      </m:dPr>
                      <m:e>
                        <m:r>
                          <w:rPr>
                            <w:rFonts w:ascii="Cambria Math"/>
                            <w:sz w:val="20"/>
                          </w:rPr>
                          <m:t>Y</m:t>
                        </m:r>
                        <m:r>
                          <w:rPr>
                            <w:rFonts w:ascii="Cambria Math"/>
                            <w:sz w:val="20"/>
                          </w:rPr>
                          <m:t>≤</m:t>
                        </m:r>
                        <m:r>
                          <w:rPr>
                            <w:rFonts w:ascii="Cambria Math"/>
                            <w:sz w:val="20"/>
                          </w:rPr>
                          <m:t>r|</m:t>
                        </m:r>
                        <m:sSub>
                          <m:sSubPr>
                            <m:ctrlPr>
                              <w:rPr>
                                <w:rFonts w:ascii="Cambria Math" w:hAnsi="Cambria Math"/>
                                <w:i/>
                                <w:sz w:val="20"/>
                              </w:rPr>
                            </m:ctrlPr>
                          </m:sSubPr>
                          <m:e>
                            <m:r>
                              <w:rPr>
                                <w:rFonts w:ascii="Cambria Math"/>
                                <w:sz w:val="20"/>
                              </w:rPr>
                              <m:t>X</m:t>
                            </m:r>
                          </m:e>
                          <m:sub>
                            <m:r>
                              <w:rPr>
                                <w:rFonts w:ascii="Cambria Math"/>
                                <w:sz w:val="20"/>
                              </w:rPr>
                              <m:t>i</m:t>
                            </m:r>
                          </m:sub>
                        </m:sSub>
                      </m:e>
                    </m:d>
                  </m:den>
                </m:f>
              </m:e>
            </m:d>
          </m:e>
        </m:func>
        <m:r>
          <w:rPr>
            <w:rFonts w:ascii="Cambria Math"/>
            <w:sz w:val="20"/>
          </w:rPr>
          <m:t>=</m:t>
        </m:r>
        <m:func>
          <m:funcPr>
            <m:ctrlPr>
              <w:rPr>
                <w:rFonts w:ascii="Cambria Math" w:hAnsi="Cambria Math"/>
                <w:i/>
                <w:sz w:val="20"/>
              </w:rPr>
            </m:ctrlPr>
          </m:funcPr>
          <m:fName>
            <m:r>
              <w:rPr>
                <w:rFonts w:ascii="Cambria Math"/>
                <w:sz w:val="20"/>
              </w:rPr>
              <m:t>ln</m:t>
            </m:r>
          </m:fName>
          <m:e>
            <m:d>
              <m:dPr>
                <m:ctrlPr>
                  <w:rPr>
                    <w:rFonts w:ascii="Cambria Math" w:hAnsi="Cambria Math"/>
                    <w:i/>
                    <w:sz w:val="20"/>
                  </w:rPr>
                </m:ctrlPr>
              </m:dPr>
              <m:e>
                <m:f>
                  <m:fPr>
                    <m:ctrlPr>
                      <w:rPr>
                        <w:rFonts w:ascii="Cambria Math" w:hAnsi="Cambria Math"/>
                        <w:i/>
                        <w:sz w:val="20"/>
                      </w:rPr>
                    </m:ctrlPr>
                  </m:fPr>
                  <m:num>
                    <m:r>
                      <w:rPr>
                        <w:rFonts w:ascii="Cambria Math"/>
                        <w:sz w:val="20"/>
                      </w:rPr>
                      <m:t>P</m:t>
                    </m:r>
                    <m:d>
                      <m:dPr>
                        <m:ctrlPr>
                          <w:rPr>
                            <w:rFonts w:ascii="Cambria Math" w:hAnsi="Cambria Math"/>
                            <w:i/>
                            <w:sz w:val="20"/>
                          </w:rPr>
                        </m:ctrlPr>
                      </m:dPr>
                      <m:e>
                        <m:r>
                          <w:rPr>
                            <w:rFonts w:ascii="Cambria Math"/>
                            <w:sz w:val="20"/>
                          </w:rPr>
                          <m:t>Y</m:t>
                        </m:r>
                        <m:r>
                          <w:rPr>
                            <w:rFonts w:ascii="Cambria Math"/>
                            <w:sz w:val="20"/>
                          </w:rPr>
                          <m:t>≤</m:t>
                        </m:r>
                        <m:r>
                          <w:rPr>
                            <w:rFonts w:ascii="Cambria Math"/>
                            <w:sz w:val="20"/>
                          </w:rPr>
                          <m:t>r|</m:t>
                        </m:r>
                        <m:sSub>
                          <m:sSubPr>
                            <m:ctrlPr>
                              <w:rPr>
                                <w:rFonts w:ascii="Cambria Math" w:hAnsi="Cambria Math"/>
                                <w:i/>
                                <w:sz w:val="20"/>
                              </w:rPr>
                            </m:ctrlPr>
                          </m:sSubPr>
                          <m:e>
                            <m:r>
                              <w:rPr>
                                <w:rFonts w:ascii="Cambria Math"/>
                                <w:sz w:val="20"/>
                              </w:rPr>
                              <m:t>X</m:t>
                            </m:r>
                          </m:e>
                          <m:sub>
                            <m:r>
                              <w:rPr>
                                <w:rFonts w:ascii="Cambria Math"/>
                                <w:sz w:val="20"/>
                              </w:rPr>
                              <m:t>i</m:t>
                            </m:r>
                          </m:sub>
                        </m:sSub>
                      </m:e>
                    </m:d>
                  </m:num>
                  <m:den>
                    <m:r>
                      <w:rPr>
                        <w:rFonts w:ascii="Cambria Math"/>
                        <w:sz w:val="20"/>
                      </w:rPr>
                      <m:t>P</m:t>
                    </m:r>
                    <m:d>
                      <m:dPr>
                        <m:ctrlPr>
                          <w:rPr>
                            <w:rFonts w:ascii="Cambria Math" w:hAnsi="Cambria Math"/>
                            <w:i/>
                            <w:sz w:val="20"/>
                          </w:rPr>
                        </m:ctrlPr>
                      </m:dPr>
                      <m:e>
                        <m:r>
                          <w:rPr>
                            <w:rFonts w:ascii="Cambria Math"/>
                            <w:sz w:val="20"/>
                          </w:rPr>
                          <m:t>Y&gt;r|</m:t>
                        </m:r>
                        <m:sSub>
                          <m:sSubPr>
                            <m:ctrlPr>
                              <w:rPr>
                                <w:rFonts w:ascii="Cambria Math" w:hAnsi="Cambria Math"/>
                                <w:i/>
                                <w:sz w:val="20"/>
                              </w:rPr>
                            </m:ctrlPr>
                          </m:sSubPr>
                          <m:e>
                            <m:r>
                              <w:rPr>
                                <w:rFonts w:ascii="Cambria Math"/>
                                <w:sz w:val="20"/>
                              </w:rPr>
                              <m:t>X</m:t>
                            </m:r>
                          </m:e>
                          <m:sub>
                            <m:r>
                              <w:rPr>
                                <w:rFonts w:ascii="Cambria Math"/>
                                <w:sz w:val="20"/>
                              </w:rPr>
                              <m:t>i</m:t>
                            </m:r>
                          </m:sub>
                        </m:sSub>
                      </m:e>
                    </m:d>
                  </m:den>
                </m:f>
              </m:e>
            </m:d>
          </m:e>
        </m:func>
      </m:oMath>
      <w:r w:rsidR="00011651" w:rsidRPr="00011651">
        <w:rPr>
          <w:sz w:val="20"/>
        </w:rPr>
        <w:tab/>
      </w:r>
      <w:r w:rsidR="00011651" w:rsidRPr="00011651">
        <w:rPr>
          <w:sz w:val="20"/>
        </w:rPr>
        <w:tab/>
        <w:t xml:space="preserve">            </w:t>
      </w:r>
      <w:r w:rsidR="00295411">
        <w:rPr>
          <w:sz w:val="20"/>
        </w:rPr>
        <w:tab/>
      </w:r>
      <w:r w:rsidR="00295411">
        <w:rPr>
          <w:sz w:val="20"/>
        </w:rPr>
        <w:tab/>
        <w:t xml:space="preserve">      </w:t>
      </w:r>
      <w:r w:rsidR="00011651" w:rsidRPr="00011651">
        <w:rPr>
          <w:sz w:val="20"/>
        </w:rPr>
        <w:t xml:space="preserve"> (</w:t>
      </w:r>
      <w:r w:rsidR="00295411">
        <w:rPr>
          <w:sz w:val="20"/>
        </w:rPr>
        <w:t>11</w:t>
      </w:r>
      <w:r w:rsidR="00011651" w:rsidRPr="00011651">
        <w:rPr>
          <w:sz w:val="20"/>
        </w:rPr>
        <w:t>)</w:t>
      </w:r>
      <w:r w:rsidR="00011651" w:rsidRPr="00011651">
        <w:rPr>
          <w:i/>
          <w:iCs/>
          <w:sz w:val="20"/>
        </w:rPr>
        <w:t xml:space="preserve"> </w:t>
      </w:r>
    </w:p>
    <w:p w14:paraId="31B93EBD" w14:textId="5D752508" w:rsidR="00011651" w:rsidRPr="00011651" w:rsidRDefault="00011651" w:rsidP="00011651">
      <w:pPr>
        <w:pStyle w:val="ListParagraph"/>
        <w:ind w:left="0"/>
        <w:jc w:val="both"/>
        <w:rPr>
          <w:sz w:val="20"/>
        </w:rPr>
      </w:pPr>
      <w:r w:rsidRPr="00011651">
        <w:rPr>
          <w:i/>
          <w:iCs/>
          <w:sz w:val="20"/>
        </w:rPr>
        <w:t xml:space="preserve">r </w:t>
      </w:r>
      <w:r w:rsidRPr="00011651">
        <w:rPr>
          <w:sz w:val="20"/>
        </w:rPr>
        <w:t xml:space="preserve">= 0, 1, 2 </w:t>
      </w:r>
      <w:r w:rsidR="00295411" w:rsidRPr="00295411">
        <w:rPr>
          <w:sz w:val="20"/>
        </w:rPr>
        <w:t>is the response variable category</w:t>
      </w:r>
      <w:r w:rsidRPr="00011651">
        <w:rPr>
          <w:sz w:val="20"/>
        </w:rPr>
        <w:t>.</w:t>
      </w:r>
      <w:r w:rsidRPr="00011651">
        <w:rPr>
          <w:sz w:val="20"/>
        </w:rPr>
        <w:tab/>
      </w:r>
    </w:p>
    <w:p w14:paraId="2AA8A490" w14:textId="4F033B3F" w:rsidR="00011651" w:rsidRPr="00011651" w:rsidRDefault="00295411" w:rsidP="00011651">
      <w:pPr>
        <w:pStyle w:val="ListParagraph"/>
        <w:ind w:left="0"/>
        <w:jc w:val="both"/>
        <w:rPr>
          <w:sz w:val="20"/>
        </w:rPr>
      </w:pPr>
      <w:r w:rsidRPr="00295411">
        <w:rPr>
          <w:sz w:val="20"/>
        </w:rPr>
        <w:t>If the number of response variable categories is 3, then the model formed is</w:t>
      </w:r>
      <w:r w:rsidR="00011651" w:rsidRPr="00011651">
        <w:rPr>
          <w:sz w:val="20"/>
        </w:rPr>
        <w:t>:</w:t>
      </w:r>
    </w:p>
    <w:p w14:paraId="53CB1467" w14:textId="77777777" w:rsidR="00D815A8" w:rsidRPr="00D815A8" w:rsidRDefault="006D59E5" w:rsidP="00D815A8">
      <w:pPr>
        <w:pStyle w:val="ListParagraph"/>
        <w:ind w:left="142"/>
        <w:jc w:val="both"/>
        <w:rPr>
          <w:sz w:val="20"/>
        </w:rPr>
      </w:pPr>
      <m:oMathPara>
        <m:oMath>
          <m:sSub>
            <m:sSubPr>
              <m:ctrlPr>
                <w:rPr>
                  <w:rFonts w:ascii="Cambria Math" w:hAnsi="Cambria Math"/>
                  <w:i/>
                  <w:sz w:val="20"/>
                </w:rPr>
              </m:ctrlPr>
            </m:sSubPr>
            <m:e>
              <m:r>
                <w:rPr>
                  <w:rFonts w:ascii="Cambria Math"/>
                  <w:sz w:val="20"/>
                </w:rPr>
                <m:t>g</m:t>
              </m:r>
            </m:e>
            <m:sub>
              <m:r>
                <w:rPr>
                  <w:rFonts w:ascii="Cambria Math"/>
                  <w:sz w:val="20"/>
                </w:rPr>
                <m:t>1</m:t>
              </m:r>
            </m:sub>
          </m:sSub>
          <m:d>
            <m:dPr>
              <m:ctrlPr>
                <w:rPr>
                  <w:rFonts w:ascii="Cambria Math" w:hAnsi="Cambria Math"/>
                  <w:i/>
                  <w:sz w:val="20"/>
                </w:rPr>
              </m:ctrlPr>
            </m:dPr>
            <m:e>
              <m:r>
                <w:rPr>
                  <w:rFonts w:ascii="Cambria Math"/>
                  <w:sz w:val="20"/>
                </w:rPr>
                <m:t>x</m:t>
              </m:r>
            </m:e>
          </m:d>
          <m:r>
            <w:rPr>
              <w:rFonts w:ascii="Cambria Math"/>
              <w:sz w:val="20"/>
            </w:rPr>
            <m:t>=</m:t>
          </m:r>
          <m:func>
            <m:funcPr>
              <m:ctrlPr>
                <w:rPr>
                  <w:rFonts w:ascii="Cambria Math" w:hAnsi="Cambria Math"/>
                  <w:i/>
                  <w:sz w:val="20"/>
                </w:rPr>
              </m:ctrlPr>
            </m:funcPr>
            <m:fName>
              <m:r>
                <w:rPr>
                  <w:rFonts w:ascii="Cambria Math"/>
                  <w:sz w:val="20"/>
                </w:rPr>
                <m:t>ln</m:t>
              </m:r>
            </m:fName>
            <m:e>
              <m:f>
                <m:fPr>
                  <m:ctrlPr>
                    <w:rPr>
                      <w:rFonts w:ascii="Cambria Math" w:hAnsi="Cambria Math"/>
                      <w:i/>
                      <w:sz w:val="20"/>
                    </w:rPr>
                  </m:ctrlPr>
                </m:fPr>
                <m:num>
                  <m:r>
                    <w:rPr>
                      <w:rFonts w:ascii="Cambria Math"/>
                      <w:sz w:val="20"/>
                    </w:rPr>
                    <m:t>P</m:t>
                  </m:r>
                  <m:d>
                    <m:dPr>
                      <m:ctrlPr>
                        <w:rPr>
                          <w:rFonts w:ascii="Cambria Math" w:hAnsi="Cambria Math"/>
                          <w:i/>
                          <w:sz w:val="20"/>
                        </w:rPr>
                      </m:ctrlPr>
                    </m:dPr>
                    <m:e>
                      <m:r>
                        <w:rPr>
                          <w:rFonts w:ascii="Cambria Math"/>
                          <w:sz w:val="20"/>
                        </w:rPr>
                        <m:t>Y</m:t>
                      </m:r>
                      <m:r>
                        <w:rPr>
                          <w:rFonts w:ascii="Cambria Math"/>
                          <w:sz w:val="20"/>
                        </w:rPr>
                        <m:t>≤</m:t>
                      </m:r>
                      <m:r>
                        <w:rPr>
                          <w:rFonts w:ascii="Cambria Math"/>
                          <w:sz w:val="20"/>
                        </w:rPr>
                        <m:t>1</m:t>
                      </m:r>
                    </m:e>
                  </m:d>
                </m:num>
                <m:den>
                  <m:r>
                    <w:rPr>
                      <w:rFonts w:ascii="Cambria Math"/>
                      <w:sz w:val="20"/>
                    </w:rPr>
                    <m:t>P</m:t>
                  </m:r>
                  <m:d>
                    <m:dPr>
                      <m:ctrlPr>
                        <w:rPr>
                          <w:rFonts w:ascii="Cambria Math" w:hAnsi="Cambria Math"/>
                          <w:i/>
                          <w:sz w:val="20"/>
                        </w:rPr>
                      </m:ctrlPr>
                    </m:dPr>
                    <m:e>
                      <m:r>
                        <w:rPr>
                          <w:rFonts w:ascii="Cambria Math"/>
                          <w:sz w:val="20"/>
                        </w:rPr>
                        <m:t>Y&gt;1</m:t>
                      </m:r>
                    </m:e>
                  </m:d>
                </m:den>
              </m:f>
            </m:e>
          </m:func>
          <m:r>
            <w:rPr>
              <w:rFonts w:ascii="Cambria Math"/>
              <w:sz w:val="20"/>
            </w:rPr>
            <m:t>=</m:t>
          </m:r>
          <m:func>
            <m:funcPr>
              <m:ctrlPr>
                <w:rPr>
                  <w:rFonts w:ascii="Cambria Math" w:hAnsi="Cambria Math"/>
                  <w:i/>
                  <w:sz w:val="20"/>
                </w:rPr>
              </m:ctrlPr>
            </m:funcPr>
            <m:fName>
              <m:r>
                <w:rPr>
                  <w:rFonts w:ascii="Cambria Math"/>
                  <w:sz w:val="20"/>
                </w:rPr>
                <m:t>ln</m:t>
              </m:r>
            </m:fName>
            <m:e>
              <m:f>
                <m:fPr>
                  <m:ctrlPr>
                    <w:rPr>
                      <w:rFonts w:ascii="Cambria Math" w:hAnsi="Cambria Math"/>
                      <w:i/>
                      <w:sz w:val="20"/>
                    </w:rPr>
                  </m:ctrlPr>
                </m:fPr>
                <m:num>
                  <m:r>
                    <w:rPr>
                      <w:rFonts w:ascii="Cambria Math"/>
                      <w:sz w:val="20"/>
                    </w:rPr>
                    <m:t>P</m:t>
                  </m:r>
                  <m:d>
                    <m:dPr>
                      <m:ctrlPr>
                        <w:rPr>
                          <w:rFonts w:ascii="Cambria Math" w:hAnsi="Cambria Math"/>
                          <w:i/>
                          <w:sz w:val="20"/>
                        </w:rPr>
                      </m:ctrlPr>
                    </m:dPr>
                    <m:e>
                      <m:r>
                        <w:rPr>
                          <w:rFonts w:ascii="Cambria Math"/>
                          <w:sz w:val="20"/>
                        </w:rPr>
                        <m:t>Y=1</m:t>
                      </m:r>
                    </m:e>
                  </m:d>
                </m:num>
                <m:den>
                  <m:r>
                    <w:rPr>
                      <w:rFonts w:ascii="Cambria Math"/>
                      <w:sz w:val="20"/>
                    </w:rPr>
                    <m:t>P</m:t>
                  </m:r>
                  <m:d>
                    <m:dPr>
                      <m:ctrlPr>
                        <w:rPr>
                          <w:rFonts w:ascii="Cambria Math" w:hAnsi="Cambria Math"/>
                          <w:i/>
                          <w:sz w:val="20"/>
                        </w:rPr>
                      </m:ctrlPr>
                    </m:dPr>
                    <m:e>
                      <m:r>
                        <w:rPr>
                          <w:rFonts w:ascii="Cambria Math"/>
                          <w:sz w:val="20"/>
                        </w:rPr>
                        <m:t>Y=2</m:t>
                      </m:r>
                    </m:e>
                  </m:d>
                  <m:r>
                    <w:rPr>
                      <w:rFonts w:ascii="Cambria Math"/>
                      <w:sz w:val="20"/>
                    </w:rPr>
                    <m:t>+P</m:t>
                  </m:r>
                  <m:d>
                    <m:dPr>
                      <m:ctrlPr>
                        <w:rPr>
                          <w:rFonts w:ascii="Cambria Math" w:hAnsi="Cambria Math"/>
                          <w:i/>
                          <w:sz w:val="20"/>
                        </w:rPr>
                      </m:ctrlPr>
                    </m:dPr>
                    <m:e>
                      <m:r>
                        <w:rPr>
                          <w:rFonts w:ascii="Cambria Math"/>
                          <w:sz w:val="20"/>
                        </w:rPr>
                        <m:t>Y=3</m:t>
                      </m:r>
                    </m:e>
                  </m:d>
                </m:den>
              </m:f>
            </m:e>
          </m:func>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1</m:t>
              </m:r>
            </m:sub>
          </m:sSub>
          <m:sSub>
            <m:sSubPr>
              <m:ctrlPr>
                <w:rPr>
                  <w:rFonts w:ascii="Cambria Math" w:hAnsi="Cambria Math"/>
                  <w:i/>
                  <w:sz w:val="20"/>
                </w:rPr>
              </m:ctrlPr>
            </m:sSubPr>
            <m:e>
              <m:r>
                <w:rPr>
                  <w:rFonts w:ascii="Cambria Math"/>
                  <w:sz w:val="20"/>
                </w:rPr>
                <m:t>x</m:t>
              </m:r>
            </m:e>
            <m:sub>
              <m:r>
                <w:rPr>
                  <w:rFonts w:ascii="Cambria Math"/>
                  <w:sz w:val="20"/>
                </w:rPr>
                <m:t>1</m:t>
              </m:r>
            </m:sub>
          </m:sSub>
          <m:r>
            <w:rPr>
              <w:rFonts w:ascii="Cambria Math"/>
              <w:sz w:val="20"/>
            </w:rPr>
            <m:t>+</m:t>
          </m:r>
          <m:r>
            <w:rPr>
              <w:rFonts w:ascii="Cambria Math"/>
              <w:sz w:val="20"/>
            </w:rPr>
            <m:t>…</m:t>
          </m:r>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k</m:t>
              </m:r>
            </m:sub>
          </m:sSub>
          <m:sSub>
            <m:sSubPr>
              <m:ctrlPr>
                <w:rPr>
                  <w:rFonts w:ascii="Cambria Math" w:hAnsi="Cambria Math"/>
                  <w:i/>
                  <w:sz w:val="20"/>
                </w:rPr>
              </m:ctrlPr>
            </m:sSubPr>
            <m:e>
              <m:r>
                <w:rPr>
                  <w:rFonts w:ascii="Cambria Math"/>
                  <w:sz w:val="20"/>
                </w:rPr>
                <m:t>x</m:t>
              </m:r>
            </m:e>
            <m:sub>
              <m:r>
                <w:rPr>
                  <w:rFonts w:ascii="Cambria Math"/>
                  <w:sz w:val="20"/>
                </w:rPr>
                <m:t>k</m:t>
              </m:r>
            </m:sub>
          </m:sSub>
        </m:oMath>
      </m:oMathPara>
    </w:p>
    <w:p w14:paraId="22BE023B" w14:textId="734BE1C7" w:rsidR="00011651" w:rsidRPr="00D815A8" w:rsidRDefault="00011651" w:rsidP="00D815A8">
      <w:pPr>
        <w:pStyle w:val="ListParagraph"/>
        <w:tabs>
          <w:tab w:val="left" w:pos="1276"/>
        </w:tabs>
        <w:ind w:left="1560"/>
        <w:jc w:val="both"/>
        <w:rPr>
          <w:sz w:val="20"/>
        </w:rPr>
      </w:pPr>
      <w:r w:rsidRPr="00011651">
        <w:rPr>
          <w:rFonts w:ascii="Cambria Math"/>
          <w:sz w:val="20"/>
        </w:rPr>
        <w:br/>
      </w:r>
      <m:oMath>
        <m:sSub>
          <m:sSubPr>
            <m:ctrlPr>
              <w:rPr>
                <w:rFonts w:ascii="Cambria Math" w:hAnsi="Cambria Math"/>
                <w:i/>
                <w:sz w:val="20"/>
              </w:rPr>
            </m:ctrlPr>
          </m:sSubPr>
          <m:e>
            <m:r>
              <w:rPr>
                <w:rFonts w:ascii="Cambria Math"/>
                <w:sz w:val="20"/>
              </w:rPr>
              <m:t>g</m:t>
            </m:r>
          </m:e>
          <m:sub>
            <m:r>
              <w:rPr>
                <w:rFonts w:ascii="Cambria Math"/>
                <w:sz w:val="20"/>
              </w:rPr>
              <m:t>2</m:t>
            </m:r>
          </m:sub>
        </m:sSub>
        <m:d>
          <m:dPr>
            <m:ctrlPr>
              <w:rPr>
                <w:rFonts w:ascii="Cambria Math" w:hAnsi="Cambria Math"/>
                <w:i/>
                <w:sz w:val="20"/>
              </w:rPr>
            </m:ctrlPr>
          </m:dPr>
          <m:e>
            <m:r>
              <w:rPr>
                <w:rFonts w:ascii="Cambria Math"/>
                <w:sz w:val="20"/>
              </w:rPr>
              <m:t>x</m:t>
            </m:r>
          </m:e>
        </m:d>
        <m:r>
          <w:rPr>
            <w:rFonts w:ascii="Cambria Math"/>
            <w:sz w:val="20"/>
          </w:rPr>
          <m:t>=</m:t>
        </m:r>
        <m:func>
          <m:funcPr>
            <m:ctrlPr>
              <w:rPr>
                <w:rFonts w:ascii="Cambria Math" w:hAnsi="Cambria Math"/>
                <w:i/>
                <w:sz w:val="20"/>
              </w:rPr>
            </m:ctrlPr>
          </m:funcPr>
          <m:fName>
            <m:r>
              <w:rPr>
                <w:rFonts w:ascii="Cambria Math"/>
                <w:sz w:val="20"/>
              </w:rPr>
              <m:t>ln</m:t>
            </m:r>
          </m:fName>
          <m:e>
            <m:f>
              <m:fPr>
                <m:ctrlPr>
                  <w:rPr>
                    <w:rFonts w:ascii="Cambria Math" w:hAnsi="Cambria Math"/>
                    <w:i/>
                    <w:sz w:val="20"/>
                  </w:rPr>
                </m:ctrlPr>
              </m:fPr>
              <m:num>
                <m:r>
                  <w:rPr>
                    <w:rFonts w:ascii="Cambria Math"/>
                    <w:sz w:val="20"/>
                  </w:rPr>
                  <m:t>P</m:t>
                </m:r>
                <m:d>
                  <m:dPr>
                    <m:ctrlPr>
                      <w:rPr>
                        <w:rFonts w:ascii="Cambria Math" w:hAnsi="Cambria Math"/>
                        <w:i/>
                        <w:sz w:val="20"/>
                      </w:rPr>
                    </m:ctrlPr>
                  </m:dPr>
                  <m:e>
                    <m:r>
                      <w:rPr>
                        <w:rFonts w:ascii="Cambria Math"/>
                        <w:sz w:val="20"/>
                      </w:rPr>
                      <m:t>Y</m:t>
                    </m:r>
                    <m:r>
                      <w:rPr>
                        <w:rFonts w:ascii="Cambria Math"/>
                        <w:sz w:val="20"/>
                      </w:rPr>
                      <m:t>≤</m:t>
                    </m:r>
                    <m:r>
                      <w:rPr>
                        <w:rFonts w:ascii="Cambria Math"/>
                        <w:sz w:val="20"/>
                      </w:rPr>
                      <m:t>2</m:t>
                    </m:r>
                  </m:e>
                </m:d>
              </m:num>
              <m:den>
                <m:r>
                  <w:rPr>
                    <w:rFonts w:ascii="Cambria Math"/>
                    <w:sz w:val="20"/>
                  </w:rPr>
                  <m:t>P</m:t>
                </m:r>
                <m:d>
                  <m:dPr>
                    <m:ctrlPr>
                      <w:rPr>
                        <w:rFonts w:ascii="Cambria Math" w:hAnsi="Cambria Math"/>
                        <w:i/>
                        <w:sz w:val="20"/>
                      </w:rPr>
                    </m:ctrlPr>
                  </m:dPr>
                  <m:e>
                    <m:r>
                      <w:rPr>
                        <w:rFonts w:ascii="Cambria Math"/>
                        <w:sz w:val="20"/>
                      </w:rPr>
                      <m:t>Y&gt;2</m:t>
                    </m:r>
                  </m:e>
                </m:d>
              </m:den>
            </m:f>
          </m:e>
        </m:func>
        <m:r>
          <w:rPr>
            <w:rFonts w:ascii="Cambria Math"/>
            <w:sz w:val="20"/>
          </w:rPr>
          <m:t>=</m:t>
        </m:r>
        <m:func>
          <m:funcPr>
            <m:ctrlPr>
              <w:rPr>
                <w:rFonts w:ascii="Cambria Math" w:hAnsi="Cambria Math"/>
                <w:i/>
                <w:sz w:val="20"/>
              </w:rPr>
            </m:ctrlPr>
          </m:funcPr>
          <m:fName>
            <m:r>
              <w:rPr>
                <w:rFonts w:ascii="Cambria Math"/>
                <w:sz w:val="20"/>
              </w:rPr>
              <m:t>ln</m:t>
            </m:r>
          </m:fName>
          <m:e>
            <m:f>
              <m:fPr>
                <m:ctrlPr>
                  <w:rPr>
                    <w:rFonts w:ascii="Cambria Math" w:hAnsi="Cambria Math"/>
                    <w:i/>
                    <w:sz w:val="20"/>
                  </w:rPr>
                </m:ctrlPr>
              </m:fPr>
              <m:num>
                <m:r>
                  <w:rPr>
                    <w:rFonts w:ascii="Cambria Math"/>
                    <w:sz w:val="20"/>
                  </w:rPr>
                  <m:t>P</m:t>
                </m:r>
                <m:d>
                  <m:dPr>
                    <m:ctrlPr>
                      <w:rPr>
                        <w:rFonts w:ascii="Cambria Math" w:hAnsi="Cambria Math"/>
                        <w:i/>
                        <w:sz w:val="20"/>
                      </w:rPr>
                    </m:ctrlPr>
                  </m:dPr>
                  <m:e>
                    <m:r>
                      <w:rPr>
                        <w:rFonts w:ascii="Cambria Math"/>
                        <w:sz w:val="20"/>
                      </w:rPr>
                      <m:t>Y=1</m:t>
                    </m:r>
                  </m:e>
                </m:d>
                <m:r>
                  <w:rPr>
                    <w:rFonts w:ascii="Cambria Math"/>
                    <w:sz w:val="20"/>
                  </w:rPr>
                  <m:t>+P</m:t>
                </m:r>
                <m:d>
                  <m:dPr>
                    <m:ctrlPr>
                      <w:rPr>
                        <w:rFonts w:ascii="Cambria Math" w:hAnsi="Cambria Math"/>
                        <w:i/>
                        <w:sz w:val="20"/>
                      </w:rPr>
                    </m:ctrlPr>
                  </m:dPr>
                  <m:e>
                    <m:r>
                      <w:rPr>
                        <w:rFonts w:ascii="Cambria Math"/>
                        <w:sz w:val="20"/>
                      </w:rPr>
                      <m:t>Y=2</m:t>
                    </m:r>
                  </m:e>
                </m:d>
              </m:num>
              <m:den>
                <m:r>
                  <w:rPr>
                    <w:rFonts w:ascii="Cambria Math"/>
                    <w:sz w:val="20"/>
                  </w:rPr>
                  <m:t>P</m:t>
                </m:r>
                <m:d>
                  <m:dPr>
                    <m:ctrlPr>
                      <w:rPr>
                        <w:rFonts w:ascii="Cambria Math" w:hAnsi="Cambria Math"/>
                        <w:i/>
                        <w:sz w:val="20"/>
                      </w:rPr>
                    </m:ctrlPr>
                  </m:dPr>
                  <m:e>
                    <m:r>
                      <w:rPr>
                        <w:rFonts w:ascii="Cambria Math"/>
                        <w:sz w:val="20"/>
                      </w:rPr>
                      <m:t>Y=3</m:t>
                    </m:r>
                  </m:e>
                </m:d>
              </m:den>
            </m:f>
          </m:e>
        </m:func>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1</m:t>
            </m:r>
          </m:sub>
        </m:sSub>
        <m:sSub>
          <m:sSubPr>
            <m:ctrlPr>
              <w:rPr>
                <w:rFonts w:ascii="Cambria Math" w:hAnsi="Cambria Math"/>
                <w:i/>
                <w:sz w:val="20"/>
              </w:rPr>
            </m:ctrlPr>
          </m:sSubPr>
          <m:e>
            <m:r>
              <w:rPr>
                <w:rFonts w:ascii="Cambria Math"/>
                <w:sz w:val="20"/>
              </w:rPr>
              <m:t>x</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k</m:t>
            </m:r>
          </m:sub>
        </m:sSub>
        <m:sSub>
          <m:sSubPr>
            <m:ctrlPr>
              <w:rPr>
                <w:rFonts w:ascii="Cambria Math" w:hAnsi="Cambria Math"/>
                <w:i/>
                <w:sz w:val="20"/>
              </w:rPr>
            </m:ctrlPr>
          </m:sSubPr>
          <m:e>
            <m:r>
              <w:rPr>
                <w:rFonts w:ascii="Cambria Math"/>
                <w:sz w:val="20"/>
              </w:rPr>
              <m:t>x</m:t>
            </m:r>
          </m:e>
          <m:sub>
            <m:r>
              <w:rPr>
                <w:rFonts w:ascii="Cambria Math"/>
                <w:sz w:val="20"/>
              </w:rPr>
              <m:t>k</m:t>
            </m:r>
          </m:sub>
        </m:sSub>
      </m:oMath>
      <w:r w:rsidRPr="00011651">
        <w:rPr>
          <w:sz w:val="20"/>
        </w:rPr>
        <w:t xml:space="preserve"> </w:t>
      </w:r>
      <w:r w:rsidRPr="00011651">
        <w:rPr>
          <w:sz w:val="20"/>
        </w:rPr>
        <w:tab/>
        <w:t xml:space="preserve">           </w:t>
      </w:r>
      <w:r w:rsidR="00295411">
        <w:rPr>
          <w:sz w:val="20"/>
        </w:rPr>
        <w:tab/>
      </w:r>
      <w:r w:rsidR="00295411">
        <w:rPr>
          <w:sz w:val="20"/>
        </w:rPr>
        <w:tab/>
        <w:t xml:space="preserve">      </w:t>
      </w:r>
      <w:r w:rsidRPr="00011651">
        <w:rPr>
          <w:sz w:val="20"/>
        </w:rPr>
        <w:t xml:space="preserve"> (</w:t>
      </w:r>
      <w:r w:rsidR="00295411">
        <w:rPr>
          <w:sz w:val="20"/>
        </w:rPr>
        <w:t>12</w:t>
      </w:r>
      <w:r w:rsidRPr="00011651">
        <w:rPr>
          <w:sz w:val="20"/>
        </w:rPr>
        <w:t>)</w:t>
      </w:r>
    </w:p>
    <w:p w14:paraId="03D8AA71" w14:textId="77777777" w:rsidR="00295411" w:rsidRDefault="00295411" w:rsidP="00011651">
      <w:pPr>
        <w:jc w:val="both"/>
        <w:rPr>
          <w:sz w:val="20"/>
        </w:rPr>
      </w:pPr>
    </w:p>
    <w:p w14:paraId="6E6843B5" w14:textId="0C76FD6E" w:rsidR="00011651" w:rsidRPr="00011651" w:rsidRDefault="00295411" w:rsidP="00011651">
      <w:pPr>
        <w:jc w:val="both"/>
        <w:rPr>
          <w:sz w:val="20"/>
        </w:rPr>
      </w:pPr>
      <w:r w:rsidRPr="00295411">
        <w:rPr>
          <w:sz w:val="20"/>
        </w:rPr>
        <w:t>For example, the response variable is the incidence of diabetes mellitus with categories</w:t>
      </w:r>
      <w:r w:rsidR="00011651" w:rsidRPr="00011651">
        <w:rPr>
          <w:sz w:val="20"/>
        </w:rPr>
        <w:t>:</w:t>
      </w:r>
    </w:p>
    <w:p w14:paraId="30FA7263" w14:textId="77777777" w:rsidR="00011651" w:rsidRPr="00011651" w:rsidRDefault="00011651" w:rsidP="00011651">
      <w:pPr>
        <w:pStyle w:val="ListParagraph"/>
        <w:ind w:left="0"/>
        <w:jc w:val="both"/>
        <w:rPr>
          <w:sz w:val="20"/>
        </w:rPr>
      </w:pPr>
      <w:r w:rsidRPr="00011651">
        <w:rPr>
          <w:sz w:val="20"/>
        </w:rPr>
        <w:t>0 : normal</w:t>
      </w:r>
    </w:p>
    <w:p w14:paraId="13030EB8" w14:textId="77777777" w:rsidR="00011651" w:rsidRPr="00011651" w:rsidRDefault="00011651" w:rsidP="00011651">
      <w:pPr>
        <w:pStyle w:val="ListParagraph"/>
        <w:ind w:left="0"/>
        <w:jc w:val="both"/>
        <w:rPr>
          <w:sz w:val="20"/>
        </w:rPr>
      </w:pPr>
      <w:r w:rsidRPr="00011651">
        <w:rPr>
          <w:sz w:val="20"/>
        </w:rPr>
        <w:t>1 : pre-diabetes</w:t>
      </w:r>
    </w:p>
    <w:p w14:paraId="775858A5" w14:textId="77777777" w:rsidR="00011651" w:rsidRPr="00011651" w:rsidRDefault="00011651" w:rsidP="00011651">
      <w:pPr>
        <w:pStyle w:val="ListParagraph"/>
        <w:ind w:left="0"/>
        <w:jc w:val="both"/>
        <w:rPr>
          <w:sz w:val="20"/>
        </w:rPr>
      </w:pPr>
      <w:r w:rsidRPr="00011651">
        <w:rPr>
          <w:sz w:val="20"/>
        </w:rPr>
        <w:t>2 : diabetes</w:t>
      </w:r>
    </w:p>
    <w:p w14:paraId="134DADCD" w14:textId="17C773FC" w:rsidR="00011651" w:rsidRPr="00011651" w:rsidRDefault="00295411" w:rsidP="00011651">
      <w:pPr>
        <w:pStyle w:val="ListParagraph"/>
        <w:ind w:left="0"/>
        <w:jc w:val="both"/>
        <w:rPr>
          <w:sz w:val="20"/>
        </w:rPr>
      </w:pPr>
      <w:r>
        <w:rPr>
          <w:sz w:val="20"/>
        </w:rPr>
        <w:t>Then</w:t>
      </w:r>
      <w:r w:rsidR="00011651" w:rsidRPr="00011651">
        <w:rPr>
          <w:sz w:val="20"/>
        </w:rPr>
        <w:t>:</w:t>
      </w:r>
    </w:p>
    <w:p w14:paraId="26114EB1" w14:textId="5E61339E" w:rsidR="00011651" w:rsidRPr="00011651" w:rsidRDefault="006D59E5" w:rsidP="00011651">
      <w:pPr>
        <w:pStyle w:val="ListParagraph"/>
        <w:ind w:left="0"/>
        <w:jc w:val="both"/>
        <w:rPr>
          <w:sz w:val="20"/>
        </w:rPr>
      </w:pPr>
      <m:oMathPara>
        <m:oMath>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=P (</m:t>
          </m:r>
          <m:r>
            <m:rPr>
              <m:nor/>
            </m:rPr>
            <w:rPr>
              <w:rFonts w:ascii="Cambria Math"/>
              <w:sz w:val="20"/>
            </w:rPr>
            <m:t>normal</m:t>
          </m:r>
          <m:r>
            <m:rPr>
              <m:sty m:val="p"/>
            </m:rPr>
            <w:rPr>
              <w:rFonts w:ascii="Cambria Math"/>
              <w:sz w:val="20"/>
            </w:rPr>
            <m:t>)=</m:t>
          </m:r>
          <m:r>
            <w:rPr>
              <w:rFonts w:ascii="Cambria Math"/>
              <w:sz w:val="20"/>
            </w:rPr>
            <m:t>P</m:t>
          </m:r>
          <m:d>
            <m:dPr>
              <m:ctrlPr>
                <w:rPr>
                  <w:rFonts w:ascii="Cambria Math" w:hAnsi="Cambria Math"/>
                  <w:i/>
                  <w:sz w:val="20"/>
                </w:rPr>
              </m:ctrlPr>
            </m:dPr>
            <m:e>
              <m:r>
                <w:rPr>
                  <w:rFonts w:ascii="Cambria Math"/>
                  <w:sz w:val="20"/>
                </w:rPr>
                <m:t>Y=1</m:t>
              </m:r>
            </m:e>
          </m:d>
          <m:r>
            <m:rPr>
              <m:sty m:val="p"/>
            </m:rPr>
            <w:rPr>
              <w:rFonts w:ascii="Cambria Math"/>
              <w:sz w:val="20"/>
            </w:rPr>
            <w:br/>
          </m:r>
        </m:oMath>
        <m:oMath>
          <m:sSub>
            <m:sSubPr>
              <m:ctrlPr>
                <w:rPr>
                  <w:rFonts w:ascii="Cambria Math" w:hAnsi="Cambria Math"/>
                  <w:i/>
                  <w:sz w:val="20"/>
                </w:rPr>
              </m:ctrlPr>
            </m:sSubPr>
            <m:e>
              <m:r>
                <w:rPr>
                  <w:rFonts w:ascii="Cambria Math"/>
                  <w:sz w:val="20"/>
                </w:rPr>
                <m:t>π</m:t>
              </m:r>
            </m:e>
            <m:sub>
              <m:r>
                <w:rPr>
                  <w:rFonts w:ascii="Cambria Math"/>
                  <w:sz w:val="20"/>
                </w:rPr>
                <m:t>2</m:t>
              </m:r>
            </m:sub>
          </m:sSub>
          <m:r>
            <w:rPr>
              <w:rFonts w:ascii="Cambria Math"/>
              <w:sz w:val="20"/>
            </w:rPr>
            <m:t>=P (</m:t>
          </m:r>
          <m:r>
            <m:rPr>
              <m:nor/>
            </m:rPr>
            <w:rPr>
              <w:rFonts w:ascii="Cambria Math"/>
              <w:sz w:val="20"/>
            </w:rPr>
            <m:t>pre-diabetes</m:t>
          </m:r>
          <m:r>
            <m:rPr>
              <m:sty m:val="p"/>
            </m:rPr>
            <w:rPr>
              <w:rFonts w:ascii="Cambria Math"/>
              <w:sz w:val="20"/>
            </w:rPr>
            <m:t>)=</m:t>
          </m:r>
          <m:r>
            <w:rPr>
              <w:rFonts w:ascii="Cambria Math"/>
              <w:sz w:val="20"/>
            </w:rPr>
            <m:t>P</m:t>
          </m:r>
          <m:d>
            <m:dPr>
              <m:ctrlPr>
                <w:rPr>
                  <w:rFonts w:ascii="Cambria Math" w:hAnsi="Cambria Math"/>
                  <w:i/>
                  <w:sz w:val="20"/>
                </w:rPr>
              </m:ctrlPr>
            </m:dPr>
            <m:e>
              <m:r>
                <w:rPr>
                  <w:rFonts w:ascii="Cambria Math"/>
                  <w:sz w:val="20"/>
                </w:rPr>
                <m:t>Y=2</m:t>
              </m:r>
            </m:e>
          </m:d>
          <m:r>
            <m:rPr>
              <m:sty m:val="p"/>
            </m:rPr>
            <w:rPr>
              <w:rFonts w:ascii="Cambria Math"/>
              <w:sz w:val="20"/>
            </w:rPr>
            <w:br/>
          </m:r>
        </m:oMath>
        <m:oMath>
          <m:sSub>
            <m:sSubPr>
              <m:ctrlPr>
                <w:rPr>
                  <w:rFonts w:ascii="Cambria Math" w:hAnsi="Cambria Math"/>
                  <w:i/>
                  <w:sz w:val="20"/>
                </w:rPr>
              </m:ctrlPr>
            </m:sSubPr>
            <m:e>
              <m:r>
                <w:rPr>
                  <w:rFonts w:ascii="Cambria Math"/>
                  <w:sz w:val="20"/>
                </w:rPr>
                <m:t>π</m:t>
              </m:r>
            </m:e>
            <m:sub>
              <m:r>
                <w:rPr>
                  <w:rFonts w:ascii="Cambria Math"/>
                  <w:sz w:val="20"/>
                </w:rPr>
                <m:t>3</m:t>
              </m:r>
            </m:sub>
          </m:sSub>
          <m:r>
            <w:rPr>
              <w:rFonts w:ascii="Cambria Math"/>
              <w:sz w:val="20"/>
            </w:rPr>
            <m:t>=P (</m:t>
          </m:r>
          <m:r>
            <m:rPr>
              <m:nor/>
            </m:rPr>
            <w:rPr>
              <w:rFonts w:ascii="Cambria Math"/>
              <w:sz w:val="20"/>
            </w:rPr>
            <m:t>diabetes</m:t>
          </m:r>
          <m:r>
            <m:rPr>
              <m:sty m:val="p"/>
            </m:rPr>
            <w:rPr>
              <w:rFonts w:ascii="Cambria Math"/>
              <w:sz w:val="20"/>
            </w:rPr>
            <m:t>)=</m:t>
          </m:r>
          <m:r>
            <w:rPr>
              <w:rFonts w:ascii="Cambria Math"/>
              <w:sz w:val="20"/>
            </w:rPr>
            <m:t>P</m:t>
          </m:r>
          <m:d>
            <m:dPr>
              <m:ctrlPr>
                <w:rPr>
                  <w:rFonts w:ascii="Cambria Math" w:hAnsi="Cambria Math"/>
                  <w:i/>
                  <w:sz w:val="20"/>
                </w:rPr>
              </m:ctrlPr>
            </m:dPr>
            <m:e>
              <m:r>
                <w:rPr>
                  <w:rFonts w:ascii="Cambria Math"/>
                  <w:sz w:val="20"/>
                </w:rPr>
                <m:t>Y=3</m:t>
              </m:r>
            </m:e>
          </m:d>
          <m:r>
            <m:rPr>
              <m:sty m:val="p"/>
            </m:rPr>
            <w:rPr>
              <w:rFonts w:ascii="Cambria Math"/>
              <w:sz w:val="20"/>
            </w:rPr>
            <w:br/>
          </m:r>
        </m:oMath>
        <m:oMath>
          <m:sSub>
            <m:sSubPr>
              <m:ctrlPr>
                <w:rPr>
                  <w:rFonts w:ascii="Cambria Math" w:hAnsi="Cambria Math"/>
                  <w:i/>
                  <w:sz w:val="20"/>
                </w:rPr>
              </m:ctrlPr>
            </m:sSubPr>
            <m:e>
              <m:r>
                <w:rPr>
                  <w:rFonts w:ascii="Cambria Math"/>
                  <w:sz w:val="20"/>
                </w:rPr>
                <m:t>π</m:t>
              </m:r>
            </m:e>
            <m:sub>
              <m:r>
                <w:rPr>
                  <w:rFonts w:ascii="Cambria Math"/>
                  <w:sz w:val="20"/>
                </w:rPr>
                <m:t>3</m:t>
              </m:r>
            </m:sub>
          </m:sSub>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2</m:t>
              </m:r>
            </m:sub>
          </m:sSub>
        </m:oMath>
      </m:oMathPara>
    </w:p>
    <w:p w14:paraId="01049F24" w14:textId="0E5A62BF" w:rsidR="00011651" w:rsidRPr="00011651" w:rsidRDefault="00295411" w:rsidP="00011651">
      <w:pPr>
        <w:pStyle w:val="ListParagraph"/>
        <w:ind w:left="0"/>
        <w:jc w:val="both"/>
        <w:rPr>
          <w:sz w:val="20"/>
        </w:rPr>
      </w:pPr>
      <w:r>
        <w:rPr>
          <w:sz w:val="20"/>
        </w:rPr>
        <w:t>so</w:t>
      </w:r>
      <w:r w:rsidR="00011651" w:rsidRPr="00011651">
        <w:rPr>
          <w:sz w:val="20"/>
        </w:rPr>
        <w:t>,</w:t>
      </w:r>
    </w:p>
    <w:p w14:paraId="2959DC74" w14:textId="1FE71404" w:rsidR="00011651" w:rsidRPr="00011651" w:rsidRDefault="006D59E5" w:rsidP="00011651">
      <w:pPr>
        <w:pStyle w:val="ListParagraph"/>
        <w:ind w:left="0"/>
        <w:jc w:val="both"/>
        <w:rPr>
          <w:sz w:val="20"/>
        </w:rPr>
      </w:pPr>
      <m:oMathPara>
        <m:oMath>
          <m:func>
            <m:funcPr>
              <m:ctrlPr>
                <w:rPr>
                  <w:rFonts w:ascii="Cambria Math" w:hAnsi="Cambria Math"/>
                  <w:i/>
                  <w:sz w:val="20"/>
                </w:rPr>
              </m:ctrlPr>
            </m:funcPr>
            <m:fName>
              <m:r>
                <w:rPr>
                  <w:rFonts w:ascii="Cambria Math"/>
                  <w:sz w:val="20"/>
                </w:rPr>
                <m:t>ln</m:t>
              </m:r>
            </m:fName>
            <m:e>
              <m:f>
                <m:fPr>
                  <m:ctrlPr>
                    <w:rPr>
                      <w:rFonts w:ascii="Cambria Math" w:hAnsi="Cambria Math"/>
                      <w:i/>
                      <w:sz w:val="20"/>
                    </w:rPr>
                  </m:ctrlPr>
                </m:fPr>
                <m:num>
                  <m:sSub>
                    <m:sSubPr>
                      <m:ctrlPr>
                        <w:rPr>
                          <w:rFonts w:ascii="Cambria Math" w:hAnsi="Cambria Math"/>
                          <w:i/>
                          <w:sz w:val="20"/>
                        </w:rPr>
                      </m:ctrlPr>
                    </m:sSubPr>
                    <m:e>
                      <m:r>
                        <w:rPr>
                          <w:rFonts w:ascii="Cambria Math"/>
                          <w:sz w:val="20"/>
                        </w:rPr>
                        <m:t>π</m:t>
                      </m:r>
                    </m:e>
                    <m:sub>
                      <m:r>
                        <w:rPr>
                          <w:rFonts w:ascii="Cambria Math"/>
                          <w:sz w:val="20"/>
                        </w:rPr>
                        <m:t>1</m:t>
                      </m:r>
                    </m:sub>
                  </m:sSub>
                </m:num>
                <m:den>
                  <m:sSub>
                    <m:sSubPr>
                      <m:ctrlPr>
                        <w:rPr>
                          <w:rFonts w:ascii="Cambria Math" w:hAnsi="Cambria Math"/>
                          <w:i/>
                          <w:sz w:val="20"/>
                        </w:rPr>
                      </m:ctrlPr>
                    </m:sSubPr>
                    <m:e>
                      <m:r>
                        <w:rPr>
                          <w:rFonts w:ascii="Cambria Math"/>
                          <w:sz w:val="20"/>
                        </w:rPr>
                        <m:t>π</m:t>
                      </m:r>
                    </m:e>
                    <m:sub>
                      <m:r>
                        <w:rPr>
                          <w:rFonts w:ascii="Cambria Math"/>
                          <w:sz w:val="20"/>
                        </w:rPr>
                        <m:t>2</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3</m:t>
                      </m:r>
                    </m:sub>
                  </m:sSub>
                </m:den>
              </m:f>
            </m:e>
          </m:func>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1</m:t>
              </m:r>
            </m:sub>
          </m:sSub>
          <m:sSub>
            <m:sSubPr>
              <m:ctrlPr>
                <w:rPr>
                  <w:rFonts w:ascii="Cambria Math" w:hAnsi="Cambria Math"/>
                  <w:i/>
                  <w:sz w:val="20"/>
                </w:rPr>
              </m:ctrlPr>
            </m:sSubPr>
            <m:e>
              <m:r>
                <w:rPr>
                  <w:rFonts w:ascii="Cambria Math"/>
                  <w:sz w:val="20"/>
                </w:rPr>
                <m:t>x</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k</m:t>
              </m:r>
            </m:sub>
          </m:sSub>
          <m:sSub>
            <m:sSubPr>
              <m:ctrlPr>
                <w:rPr>
                  <w:rFonts w:ascii="Cambria Math" w:hAnsi="Cambria Math"/>
                  <w:i/>
                  <w:sz w:val="20"/>
                </w:rPr>
              </m:ctrlPr>
            </m:sSubPr>
            <m:e>
              <m:r>
                <w:rPr>
                  <w:rFonts w:ascii="Cambria Math"/>
                  <w:sz w:val="20"/>
                </w:rPr>
                <m:t>x</m:t>
              </m:r>
            </m:e>
            <m:sub>
              <m:r>
                <w:rPr>
                  <w:rFonts w:ascii="Cambria Math"/>
                  <w:sz w:val="20"/>
                </w:rPr>
                <m:t>k</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r>
            <m:rPr>
              <m:sty m:val="p"/>
            </m:rPr>
            <w:rPr>
              <w:rFonts w:ascii="Cambria Math"/>
              <w:sz w:val="20"/>
            </w:rPr>
            <w:br/>
          </m:r>
        </m:oMath>
      </m:oMathPara>
      <m:oMath>
        <m:func>
          <m:funcPr>
            <m:ctrlPr>
              <w:rPr>
                <w:rFonts w:ascii="Cambria Math" w:hAnsi="Cambria Math"/>
                <w:i/>
                <w:sz w:val="20"/>
              </w:rPr>
            </m:ctrlPr>
          </m:funcPr>
          <m:fName>
            <m:r>
              <w:rPr>
                <w:rFonts w:ascii="Cambria Math"/>
                <w:sz w:val="20"/>
              </w:rPr>
              <m:t>ln</m:t>
            </m:r>
          </m:fName>
          <m:e>
            <m:f>
              <m:fPr>
                <m:ctrlPr>
                  <w:rPr>
                    <w:rFonts w:ascii="Cambria Math" w:hAnsi="Cambria Math"/>
                    <w:i/>
                    <w:sz w:val="20"/>
                  </w:rPr>
                </m:ctrlPr>
              </m:fPr>
              <m:num>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2</m:t>
                    </m:r>
                  </m:sub>
                </m:sSub>
              </m:num>
              <m:den>
                <m:sSub>
                  <m:sSubPr>
                    <m:ctrlPr>
                      <w:rPr>
                        <w:rFonts w:ascii="Cambria Math" w:hAnsi="Cambria Math"/>
                        <w:i/>
                        <w:sz w:val="20"/>
                      </w:rPr>
                    </m:ctrlPr>
                  </m:sSubPr>
                  <m:e>
                    <m:r>
                      <w:rPr>
                        <w:rFonts w:ascii="Cambria Math"/>
                        <w:sz w:val="20"/>
                      </w:rPr>
                      <m:t>π</m:t>
                    </m:r>
                  </m:e>
                  <m:sub>
                    <m:r>
                      <w:rPr>
                        <w:rFonts w:ascii="Cambria Math"/>
                        <w:sz w:val="20"/>
                      </w:rPr>
                      <m:t>3</m:t>
                    </m:r>
                  </m:sub>
                </m:sSub>
              </m:den>
            </m:f>
          </m:e>
        </m:func>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1</m:t>
            </m:r>
          </m:sub>
        </m:sSub>
        <m:sSub>
          <m:sSubPr>
            <m:ctrlPr>
              <w:rPr>
                <w:rFonts w:ascii="Cambria Math" w:hAnsi="Cambria Math"/>
                <w:i/>
                <w:sz w:val="20"/>
              </w:rPr>
            </m:ctrlPr>
          </m:sSubPr>
          <m:e>
            <m:r>
              <w:rPr>
                <w:rFonts w:ascii="Cambria Math"/>
                <w:sz w:val="20"/>
              </w:rPr>
              <m:t>x</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k</m:t>
            </m:r>
          </m:sub>
        </m:sSub>
        <m:sSub>
          <m:sSubPr>
            <m:ctrlPr>
              <w:rPr>
                <w:rFonts w:ascii="Cambria Math" w:hAnsi="Cambria Math"/>
                <w:i/>
                <w:sz w:val="20"/>
              </w:rPr>
            </m:ctrlPr>
          </m:sSubPr>
          <m:e>
            <m:r>
              <w:rPr>
                <w:rFonts w:ascii="Cambria Math"/>
                <w:sz w:val="20"/>
              </w:rPr>
              <m:t>x</m:t>
            </m:r>
          </m:e>
          <m:sub>
            <m:r>
              <w:rPr>
                <w:rFonts w:ascii="Cambria Math"/>
                <w:sz w:val="20"/>
              </w:rPr>
              <m:t>k</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Xβ</m:t>
        </m:r>
      </m:oMath>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D815A8">
        <w:rPr>
          <w:sz w:val="20"/>
        </w:rPr>
        <w:tab/>
        <w:t xml:space="preserve">      </w:t>
      </w:r>
      <w:r w:rsidR="00011651" w:rsidRPr="00011651">
        <w:rPr>
          <w:sz w:val="20"/>
        </w:rPr>
        <w:t xml:space="preserve"> (</w:t>
      </w:r>
      <w:r w:rsidR="00295411">
        <w:rPr>
          <w:sz w:val="20"/>
        </w:rPr>
        <w:t>13</w:t>
      </w:r>
      <w:r w:rsidR="00011651" w:rsidRPr="00011651">
        <w:rPr>
          <w:sz w:val="20"/>
        </w:rPr>
        <w:t>)</w:t>
      </w:r>
    </w:p>
    <w:p w14:paraId="776B26B4" w14:textId="29A1E105" w:rsidR="00011651" w:rsidRPr="00011651" w:rsidRDefault="00295411" w:rsidP="00011651">
      <w:pPr>
        <w:rPr>
          <w:sz w:val="20"/>
        </w:rPr>
      </w:pPr>
      <w:r w:rsidRPr="00295411">
        <w:rPr>
          <w:sz w:val="20"/>
        </w:rPr>
        <w:t>Then from Equation (</w:t>
      </w:r>
      <w:r>
        <w:rPr>
          <w:sz w:val="20"/>
        </w:rPr>
        <w:t>13</w:t>
      </w:r>
      <w:r w:rsidRPr="00295411">
        <w:rPr>
          <w:sz w:val="20"/>
        </w:rPr>
        <w:t>) we get</w:t>
      </w:r>
      <w:r w:rsidR="00011651" w:rsidRPr="00011651">
        <w:rPr>
          <w:sz w:val="20"/>
        </w:rPr>
        <w:t>:</w:t>
      </w:r>
    </w:p>
    <w:p w14:paraId="64B8C78E" w14:textId="79615FD3" w:rsidR="00011651" w:rsidRPr="00011651" w:rsidRDefault="006D59E5" w:rsidP="00011651">
      <w:pPr>
        <w:pStyle w:val="ListParagraph"/>
        <w:rPr>
          <w:sz w:val="20"/>
        </w:rPr>
      </w:pPr>
      <m:oMathPara>
        <m:oMath>
          <m:f>
            <m:fPr>
              <m:ctrlPr>
                <w:rPr>
                  <w:rFonts w:ascii="Cambria Math" w:hAnsi="Cambria Math"/>
                  <w:i/>
                  <w:sz w:val="20"/>
                </w:rPr>
              </m:ctrlPr>
            </m:fPr>
            <m:num>
              <m:sSub>
                <m:sSubPr>
                  <m:ctrlPr>
                    <w:rPr>
                      <w:rFonts w:ascii="Cambria Math" w:hAnsi="Cambria Math"/>
                      <w:i/>
                      <w:sz w:val="20"/>
                    </w:rPr>
                  </m:ctrlPr>
                </m:sSubPr>
                <m:e>
                  <m:r>
                    <w:rPr>
                      <w:rFonts w:ascii="Cambria Math"/>
                      <w:sz w:val="20"/>
                    </w:rPr>
                    <m:t>π</m:t>
                  </m:r>
                </m:e>
                <m:sub>
                  <m:r>
                    <w:rPr>
                      <w:rFonts w:ascii="Cambria Math"/>
                      <w:sz w:val="20"/>
                    </w:rPr>
                    <m:t>1</m:t>
                  </m:r>
                </m:sub>
              </m:sSub>
            </m:num>
            <m:den>
              <m:sSub>
                <m:sSubPr>
                  <m:ctrlPr>
                    <w:rPr>
                      <w:rFonts w:ascii="Cambria Math" w:hAnsi="Cambria Math"/>
                      <w:i/>
                      <w:sz w:val="20"/>
                    </w:rPr>
                  </m:ctrlPr>
                </m:sSubPr>
                <m:e>
                  <m:r>
                    <w:rPr>
                      <w:rFonts w:ascii="Cambria Math"/>
                      <w:sz w:val="20"/>
                    </w:rPr>
                    <m:t>π</m:t>
                  </m:r>
                </m:e>
                <m:sub>
                  <m:r>
                    <w:rPr>
                      <w:rFonts w:ascii="Cambria Math"/>
                      <w:sz w:val="20"/>
                    </w:rPr>
                    <m:t>2</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3</m:t>
                  </m:r>
                </m:sub>
              </m:sSub>
            </m:den>
          </m:f>
          <m:r>
            <w:rPr>
              <w:rFonts w:ascii="Cambria Math"/>
              <w:sz w:val="20"/>
            </w:rPr>
            <m:t>=</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e>
              </m:d>
            </m:e>
          </m:func>
          <m:r>
            <m:rPr>
              <m:sty m:val="p"/>
            </m:rPr>
            <w:rPr>
              <w:rFonts w:ascii="Cambria Math"/>
              <w:sz w:val="20"/>
            </w:rPr>
            <w:br/>
          </m:r>
        </m:oMath>
      </m:oMathPara>
      <m:oMath>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π</m:t>
                </m:r>
              </m:e>
              <m:sub>
                <m:r>
                  <w:rPr>
                    <w:rFonts w:ascii="Cambria Math"/>
                    <w:sz w:val="20"/>
                  </w:rPr>
                  <m:t>2</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3</m:t>
                </m:r>
              </m:sub>
            </m:sSub>
          </m:e>
        </m:d>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e>
            </m:d>
          </m:e>
        </m:func>
      </m:oMath>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t xml:space="preserve">  </w:t>
      </w:r>
      <w:r w:rsidR="00011651" w:rsidRPr="00011651">
        <w:rPr>
          <w:sz w:val="20"/>
        </w:rPr>
        <w:tab/>
      </w:r>
      <w:r w:rsidR="00011651" w:rsidRPr="00011651">
        <w:rPr>
          <w:sz w:val="20"/>
        </w:rPr>
        <w:tab/>
        <w:t xml:space="preserve"> </w:t>
      </w:r>
      <w:r w:rsidR="00D815A8">
        <w:rPr>
          <w:sz w:val="20"/>
        </w:rPr>
        <w:t xml:space="preserve">      </w:t>
      </w:r>
      <w:r w:rsidR="00011651" w:rsidRPr="00011651">
        <w:rPr>
          <w:sz w:val="20"/>
        </w:rPr>
        <w:t>(</w:t>
      </w:r>
      <w:r w:rsidR="00295411">
        <w:rPr>
          <w:sz w:val="20"/>
        </w:rPr>
        <w:t>14</w:t>
      </w:r>
      <w:r w:rsidR="00011651" w:rsidRPr="00011651">
        <w:rPr>
          <w:sz w:val="20"/>
        </w:rPr>
        <w:t>)</w:t>
      </w:r>
    </w:p>
    <w:p w14:paraId="1FCC7412" w14:textId="77777777" w:rsidR="00011651" w:rsidRPr="00011651" w:rsidRDefault="00011651" w:rsidP="00011651">
      <w:pPr>
        <w:pStyle w:val="ListParagraph"/>
        <w:rPr>
          <w:sz w:val="20"/>
        </w:rPr>
      </w:pPr>
    </w:p>
    <w:p w14:paraId="018D9615" w14:textId="54E672E9" w:rsidR="00011651" w:rsidRPr="00011651" w:rsidRDefault="006D59E5" w:rsidP="00011651">
      <w:pPr>
        <w:pStyle w:val="ListParagraph"/>
        <w:rPr>
          <w:sz w:val="20"/>
        </w:rPr>
      </w:pPr>
      <m:oMathPara>
        <m:oMath>
          <m:f>
            <m:fPr>
              <m:ctrlPr>
                <w:rPr>
                  <w:rFonts w:ascii="Cambria Math" w:hAnsi="Cambria Math"/>
                  <w:i/>
                  <w:sz w:val="20"/>
                </w:rPr>
              </m:ctrlPr>
            </m:fPr>
            <m:num>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2</m:t>
                  </m:r>
                </m:sub>
              </m:sSub>
            </m:num>
            <m:den>
              <m:sSub>
                <m:sSubPr>
                  <m:ctrlPr>
                    <w:rPr>
                      <w:rFonts w:ascii="Cambria Math" w:hAnsi="Cambria Math"/>
                      <w:i/>
                      <w:sz w:val="20"/>
                    </w:rPr>
                  </m:ctrlPr>
                </m:sSubPr>
                <m:e>
                  <m:r>
                    <w:rPr>
                      <w:rFonts w:ascii="Cambria Math"/>
                      <w:sz w:val="20"/>
                    </w:rPr>
                    <m:t>π</m:t>
                  </m:r>
                </m:e>
                <m:sub>
                  <m:r>
                    <w:rPr>
                      <w:rFonts w:ascii="Cambria Math"/>
                      <w:sz w:val="20"/>
                    </w:rPr>
                    <m:t>3</m:t>
                  </m:r>
                </m:sub>
              </m:sSub>
            </m:den>
          </m:f>
          <m:r>
            <w:rPr>
              <w:rFonts w:ascii="Cambria Math"/>
              <w:sz w:val="20"/>
            </w:rPr>
            <m:t>=</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Xβ</m:t>
                  </m:r>
                </m:e>
              </m:d>
            </m:e>
          </m:func>
          <m:r>
            <m:rPr>
              <m:sty m:val="p"/>
            </m:rPr>
            <w:rPr>
              <w:rFonts w:ascii="Cambria Math"/>
              <w:sz w:val="20"/>
            </w:rPr>
            <w:br/>
          </m:r>
        </m:oMath>
      </m:oMathPara>
      <m:oMath>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2</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3</m:t>
            </m:r>
          </m:sub>
        </m:sSub>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Xβ</m:t>
                </m:r>
              </m:e>
            </m:d>
          </m:e>
        </m:func>
      </m:oMath>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t xml:space="preserve"> </w:t>
      </w:r>
      <w:r w:rsidR="00011651" w:rsidRPr="00011651">
        <w:rPr>
          <w:sz w:val="20"/>
        </w:rPr>
        <w:tab/>
      </w:r>
      <w:r w:rsidR="00011651" w:rsidRPr="00011651">
        <w:rPr>
          <w:sz w:val="20"/>
        </w:rPr>
        <w:tab/>
        <w:t xml:space="preserve"> </w:t>
      </w:r>
      <w:r w:rsidR="00D815A8">
        <w:rPr>
          <w:sz w:val="20"/>
        </w:rPr>
        <w:t xml:space="preserve">      </w:t>
      </w:r>
      <w:r w:rsidR="00011651" w:rsidRPr="00011651">
        <w:rPr>
          <w:sz w:val="20"/>
        </w:rPr>
        <w:t>(</w:t>
      </w:r>
      <w:r w:rsidR="00295411">
        <w:rPr>
          <w:sz w:val="20"/>
        </w:rPr>
        <w:t>15</w:t>
      </w:r>
      <w:r w:rsidR="00011651" w:rsidRPr="00011651">
        <w:rPr>
          <w:sz w:val="20"/>
        </w:rPr>
        <w:t>)</w:t>
      </w:r>
    </w:p>
    <w:p w14:paraId="2FC3584E" w14:textId="060E7498" w:rsidR="00011651" w:rsidRPr="00011651" w:rsidRDefault="00295411" w:rsidP="00011651">
      <w:pPr>
        <w:jc w:val="both"/>
        <w:rPr>
          <w:sz w:val="20"/>
        </w:rPr>
      </w:pPr>
      <w:r>
        <w:rPr>
          <w:sz w:val="20"/>
        </w:rPr>
        <w:t>where</w:t>
      </w:r>
    </w:p>
    <w:p w14:paraId="741F7669" w14:textId="4BF2E847" w:rsidR="00011651" w:rsidRPr="00011651" w:rsidRDefault="006D59E5" w:rsidP="00011651">
      <w:pPr>
        <w:pStyle w:val="ListParagraph"/>
        <w:ind w:left="284"/>
        <w:jc w:val="both"/>
        <w:rPr>
          <w:sz w:val="20"/>
        </w:rPr>
      </w:pPr>
      <m:oMathPara>
        <m:oMath>
          <m:sSub>
            <m:sSubPr>
              <m:ctrlPr>
                <w:rPr>
                  <w:rFonts w:ascii="Cambria Math" w:hAnsi="Cambria Math"/>
                  <w:i/>
                  <w:sz w:val="20"/>
                </w:rPr>
              </m:ctrlPr>
            </m:sSubPr>
            <m:e>
              <m:r>
                <w:rPr>
                  <w:rFonts w:ascii="Cambria Math"/>
                  <w:sz w:val="20"/>
                </w:rPr>
                <m:t>π</m:t>
              </m:r>
            </m:e>
            <m:sub>
              <m:r>
                <w:rPr>
                  <w:rFonts w:ascii="Cambria Math"/>
                  <w:sz w:val="20"/>
                </w:rPr>
                <m:t>3</m:t>
              </m:r>
            </m:sub>
          </m:sSub>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2</m:t>
              </m:r>
            </m:sub>
          </m:sSub>
          <m:r>
            <w:rPr>
              <w:rFonts w:ascii="Cambria Math"/>
              <w:sz w:val="20"/>
            </w:rPr>
            <m:t>=1</m:t>
          </m:r>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2</m:t>
                  </m:r>
                </m:sub>
              </m:sSub>
            </m:e>
          </m:d>
          <m:r>
            <m:rPr>
              <m:sty m:val="p"/>
            </m:rPr>
            <w:rPr>
              <w:rFonts w:ascii="Cambria Math"/>
              <w:sz w:val="20"/>
            </w:rPr>
            <w:br/>
          </m:r>
        </m:oMath>
        <m:oMath>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2</m:t>
              </m:r>
            </m:sub>
          </m:sSub>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3</m:t>
              </m:r>
            </m:sub>
          </m:sSub>
          <m:r>
            <m:rPr>
              <m:sty m:val="p"/>
            </m:rPr>
            <w:rPr>
              <w:rFonts w:ascii="Cambria Math"/>
              <w:sz w:val="20"/>
            </w:rPr>
            <w:br/>
          </m:r>
        </m:oMath>
      </m:oMathPara>
      <m:oMath>
        <m:sSub>
          <m:sSubPr>
            <m:ctrlPr>
              <w:rPr>
                <w:rFonts w:ascii="Cambria Math" w:hAnsi="Cambria Math"/>
                <w:i/>
                <w:sz w:val="20"/>
              </w:rPr>
            </m:ctrlPr>
          </m:sSubPr>
          <m:e>
            <m:r>
              <w:rPr>
                <w:rFonts w:ascii="Cambria Math"/>
                <w:sz w:val="20"/>
              </w:rPr>
              <m:t>π</m:t>
            </m:r>
          </m:e>
          <m:sub>
            <m:r>
              <w:rPr>
                <w:rFonts w:ascii="Cambria Math"/>
                <w:sz w:val="20"/>
              </w:rPr>
              <m:t>2</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3</m:t>
            </m:r>
          </m:sub>
        </m:sSub>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1</m:t>
            </m:r>
          </m:sub>
        </m:sSub>
      </m:oMath>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D815A8">
        <w:rPr>
          <w:sz w:val="20"/>
        </w:rPr>
        <w:t xml:space="preserve">                                   </w:t>
      </w:r>
      <w:r w:rsidR="00011651" w:rsidRPr="00011651">
        <w:rPr>
          <w:sz w:val="20"/>
        </w:rPr>
        <w:t xml:space="preserve"> (</w:t>
      </w:r>
      <w:r w:rsidR="00295411">
        <w:rPr>
          <w:sz w:val="20"/>
        </w:rPr>
        <w:t>16</w:t>
      </w:r>
      <w:r w:rsidR="00011651" w:rsidRPr="00011651">
        <w:rPr>
          <w:sz w:val="20"/>
        </w:rPr>
        <w:t>)</w:t>
      </w:r>
    </w:p>
    <w:p w14:paraId="760E89D2" w14:textId="1F0D3003" w:rsidR="00011651" w:rsidRPr="00011651" w:rsidRDefault="00295411" w:rsidP="00011651">
      <w:pPr>
        <w:jc w:val="both"/>
        <w:rPr>
          <w:sz w:val="20"/>
        </w:rPr>
      </w:pPr>
      <w:r w:rsidRPr="00295411">
        <w:rPr>
          <w:b/>
          <w:bCs/>
          <w:sz w:val="20"/>
        </w:rPr>
        <w:t>To get value</w:t>
      </w:r>
      <w:r>
        <w:rPr>
          <w:b/>
          <w:bCs/>
          <w:sz w:val="20"/>
        </w:rPr>
        <w:t xml:space="preserve"> </w:t>
      </w:r>
      <m:oMath>
        <m:sSub>
          <m:sSubPr>
            <m:ctrlPr>
              <w:rPr>
                <w:rFonts w:ascii="Cambria Math" w:hAnsi="Cambria Math"/>
                <w:b/>
                <w:bCs/>
                <w:i/>
                <w:sz w:val="20"/>
              </w:rPr>
            </m:ctrlPr>
          </m:sSubPr>
          <m:e>
            <m:r>
              <m:rPr>
                <m:sty m:val="bi"/>
              </m:rPr>
              <w:rPr>
                <w:rFonts w:ascii="Cambria Math"/>
                <w:sz w:val="20"/>
              </w:rPr>
              <m:t>π</m:t>
            </m:r>
          </m:e>
          <m:sub>
            <m:r>
              <m:rPr>
                <m:sty m:val="bi"/>
              </m:rPr>
              <w:rPr>
                <w:rFonts w:ascii="Cambria Math"/>
                <w:sz w:val="20"/>
              </w:rPr>
              <m:t>1</m:t>
            </m:r>
          </m:sub>
        </m:sSub>
      </m:oMath>
      <w:r w:rsidR="00011651" w:rsidRPr="00011651">
        <w:rPr>
          <w:b/>
          <w:bCs/>
          <w:sz w:val="20"/>
        </w:rPr>
        <w:t>,</w:t>
      </w:r>
      <w:r w:rsidR="00011651" w:rsidRPr="00011651">
        <w:rPr>
          <w:sz w:val="20"/>
        </w:rPr>
        <w:t xml:space="preserve"> </w:t>
      </w:r>
      <w:r w:rsidRPr="00295411">
        <w:rPr>
          <w:sz w:val="20"/>
        </w:rPr>
        <w:t>then from Equation (</w:t>
      </w:r>
      <w:r>
        <w:rPr>
          <w:sz w:val="20"/>
        </w:rPr>
        <w:t>16</w:t>
      </w:r>
      <w:r w:rsidRPr="00295411">
        <w:rPr>
          <w:sz w:val="20"/>
        </w:rPr>
        <w:t>) substituted into Equation (</w:t>
      </w:r>
      <w:r>
        <w:rPr>
          <w:sz w:val="20"/>
        </w:rPr>
        <w:t>14</w:t>
      </w:r>
      <w:r w:rsidRPr="00295411">
        <w:rPr>
          <w:sz w:val="20"/>
        </w:rPr>
        <w:t>)</w:t>
      </w:r>
      <w:r w:rsidR="00011651" w:rsidRPr="00011651">
        <w:rPr>
          <w:sz w:val="20"/>
        </w:rPr>
        <w:t>:</w:t>
      </w:r>
    </w:p>
    <w:p w14:paraId="26CA46A2" w14:textId="6BBF4E0E" w:rsidR="00011651" w:rsidRDefault="006D59E5" w:rsidP="00011651">
      <w:pPr>
        <w:ind w:left="284"/>
        <w:rPr>
          <w:sz w:val="20"/>
        </w:rPr>
      </w:pPr>
      <m:oMathPara>
        <m:oMath>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π</m:t>
                  </m:r>
                </m:e>
                <m:sub>
                  <m:r>
                    <w:rPr>
                      <w:rFonts w:ascii="Cambria Math"/>
                      <w:sz w:val="20"/>
                    </w:rPr>
                    <m:t>2</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3</m:t>
                  </m:r>
                </m:sub>
              </m:sSub>
            </m:e>
          </m:d>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e>
              </m:d>
            </m:e>
          </m:func>
          <m:r>
            <m:rPr>
              <m:sty m:val="p"/>
            </m:rPr>
            <w:rPr>
              <w:rFonts w:ascii="Cambria Math"/>
              <w:sz w:val="20"/>
            </w:rPr>
            <w:br/>
          </m:r>
        </m:oMath>
        <m:oMath>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d>
            <m:dPr>
              <m:ctrlPr>
                <w:rPr>
                  <w:rFonts w:ascii="Cambria Math" w:hAnsi="Cambria Math"/>
                  <w:i/>
                  <w:sz w:val="20"/>
                </w:rPr>
              </m:ctrlPr>
            </m:dPr>
            <m:e>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1</m:t>
                  </m:r>
                </m:sub>
              </m:sSub>
            </m:e>
          </m:d>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e>
              </m:d>
            </m:e>
          </m:func>
          <m:r>
            <m:rPr>
              <m:sty m:val="p"/>
            </m:rPr>
            <w:rPr>
              <w:rFonts w:ascii="Cambria Math"/>
              <w:sz w:val="20"/>
            </w:rPr>
            <w:br/>
          </m:r>
        </m:oMath>
        <m:oMath>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e>
              </m:d>
            </m:e>
          </m:func>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1</m:t>
              </m:r>
            </m:sub>
          </m:sSub>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e>
              </m:d>
            </m:e>
          </m:func>
          <m:r>
            <m:rPr>
              <m:sty m:val="p"/>
            </m:rPr>
            <w:rPr>
              <w:rFonts w:ascii="Cambria Math"/>
              <w:sz w:val="20"/>
            </w:rPr>
            <w:br/>
          </m:r>
        </m:oMath>
        <m:oMath>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1</m:t>
              </m:r>
            </m:sub>
          </m:sSub>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e>
              </m:d>
            </m:e>
          </m:func>
          <m:r>
            <w:rPr>
              <w:rFonts w:ascii="Cambria Math"/>
              <w:sz w:val="20"/>
            </w:rPr>
            <m:t>=</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e>
              </m:d>
            </m:e>
          </m:func>
          <m:r>
            <m:rPr>
              <m:sty m:val="p"/>
            </m:rPr>
            <w:rPr>
              <w:rFonts w:ascii="Cambria Math"/>
              <w:sz w:val="20"/>
            </w:rPr>
            <w:br/>
          </m:r>
        </m:oMath>
        <m:oMath>
          <m:sSub>
            <m:sSubPr>
              <m:ctrlPr>
                <w:rPr>
                  <w:rFonts w:ascii="Cambria Math" w:hAnsi="Cambria Math"/>
                  <w:i/>
                  <w:sz w:val="20"/>
                </w:rPr>
              </m:ctrlPr>
            </m:sSubPr>
            <m:e>
              <m:r>
                <w:rPr>
                  <w:rFonts w:ascii="Cambria Math"/>
                  <w:sz w:val="20"/>
                </w:rPr>
                <m:t>π</m:t>
              </m:r>
            </m:e>
            <m:sub>
              <m:r>
                <w:rPr>
                  <w:rFonts w:ascii="Cambria Math"/>
                  <w:sz w:val="20"/>
                </w:rPr>
                <m:t>1</m:t>
              </m:r>
            </m:sub>
          </m:sSub>
          <m:d>
            <m:dPr>
              <m:ctrlPr>
                <w:rPr>
                  <w:rFonts w:ascii="Cambria Math" w:hAnsi="Cambria Math"/>
                  <w:i/>
                  <w:sz w:val="20"/>
                </w:rPr>
              </m:ctrlPr>
            </m:dPr>
            <m:e>
              <m:r>
                <w:rPr>
                  <w:rFonts w:ascii="Cambria Math"/>
                  <w:sz w:val="20"/>
                </w:rPr>
                <m:t>1+</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e>
                  </m:d>
                </m:e>
              </m:func>
            </m:e>
          </m:d>
          <m:r>
            <w:rPr>
              <w:rFonts w:ascii="Cambria Math"/>
              <w:sz w:val="20"/>
            </w:rPr>
            <m:t>=</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e>
              </m:d>
            </m:e>
          </m:func>
          <m:r>
            <m:rPr>
              <m:sty m:val="p"/>
            </m:rPr>
            <w:rPr>
              <w:rFonts w:ascii="Cambria Math"/>
              <w:sz w:val="20"/>
            </w:rPr>
            <w:br/>
          </m:r>
        </m:oMath>
      </m:oMathPara>
      <m:oMath>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f>
          <m:fPr>
            <m:ctrlPr>
              <w:rPr>
                <w:rFonts w:ascii="Cambria Math" w:hAnsi="Cambria Math"/>
                <w:i/>
                <w:sz w:val="20"/>
              </w:rPr>
            </m:ctrlPr>
          </m:fPr>
          <m:num>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e>
                </m:d>
              </m:e>
            </m:func>
          </m:num>
          <m:den>
            <m:r>
              <w:rPr>
                <w:rFonts w:ascii="Cambria Math"/>
                <w:sz w:val="20"/>
              </w:rPr>
              <m:t>1+</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Xβ</m:t>
                    </m:r>
                  </m:e>
                </m:d>
              </m:e>
            </m:func>
          </m:den>
        </m:f>
      </m:oMath>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t xml:space="preserve"> (</w:t>
      </w:r>
      <w:r w:rsidR="00295411">
        <w:rPr>
          <w:sz w:val="20"/>
        </w:rPr>
        <w:t>17</w:t>
      </w:r>
      <w:r w:rsidR="00011651" w:rsidRPr="00011651">
        <w:rPr>
          <w:sz w:val="20"/>
        </w:rPr>
        <w:t>)</w:t>
      </w:r>
    </w:p>
    <w:p w14:paraId="357DDB4F" w14:textId="77777777" w:rsidR="00295411" w:rsidRPr="00011651" w:rsidRDefault="00295411" w:rsidP="00011651">
      <w:pPr>
        <w:ind w:left="284"/>
        <w:rPr>
          <w:sz w:val="20"/>
        </w:rPr>
      </w:pPr>
    </w:p>
    <w:p w14:paraId="39048CBE" w14:textId="7F404BDB" w:rsidR="00011651" w:rsidRPr="00011651" w:rsidRDefault="00295411" w:rsidP="00011651">
      <w:pPr>
        <w:jc w:val="both"/>
        <w:rPr>
          <w:sz w:val="20"/>
        </w:rPr>
      </w:pPr>
      <w:r w:rsidRPr="00295411">
        <w:rPr>
          <w:b/>
          <w:bCs/>
          <w:sz w:val="20"/>
        </w:rPr>
        <w:t>To get value</w:t>
      </w:r>
      <w:r>
        <w:rPr>
          <w:b/>
          <w:bCs/>
          <w:sz w:val="20"/>
        </w:rPr>
        <w:t xml:space="preserve"> </w:t>
      </w:r>
      <m:oMath>
        <m:sSub>
          <m:sSubPr>
            <m:ctrlPr>
              <w:rPr>
                <w:rFonts w:ascii="Cambria Math" w:hAnsi="Cambria Math"/>
                <w:b/>
                <w:bCs/>
                <w:i/>
                <w:sz w:val="20"/>
              </w:rPr>
            </m:ctrlPr>
          </m:sSubPr>
          <m:e>
            <m:r>
              <m:rPr>
                <m:sty m:val="bi"/>
              </m:rPr>
              <w:rPr>
                <w:rFonts w:ascii="Cambria Math"/>
                <w:sz w:val="20"/>
              </w:rPr>
              <m:t>π</m:t>
            </m:r>
          </m:e>
          <m:sub>
            <m:r>
              <m:rPr>
                <m:sty m:val="bi"/>
              </m:rPr>
              <w:rPr>
                <w:rFonts w:ascii="Cambria Math"/>
                <w:sz w:val="20"/>
              </w:rPr>
              <m:t>3</m:t>
            </m:r>
          </m:sub>
        </m:sSub>
      </m:oMath>
      <w:r w:rsidR="00011651" w:rsidRPr="00011651">
        <w:rPr>
          <w:b/>
          <w:bCs/>
          <w:sz w:val="20"/>
        </w:rPr>
        <w:t>,</w:t>
      </w:r>
      <w:r w:rsidR="00011651" w:rsidRPr="00011651">
        <w:rPr>
          <w:sz w:val="20"/>
        </w:rPr>
        <w:t xml:space="preserve"> </w:t>
      </w:r>
      <w:r w:rsidRPr="00295411">
        <w:rPr>
          <w:sz w:val="20"/>
        </w:rPr>
        <w:t xml:space="preserve">then from Equation </w:t>
      </w:r>
      <w:r w:rsidR="00011651" w:rsidRPr="00011651">
        <w:rPr>
          <w:sz w:val="20"/>
        </w:rPr>
        <w:t>(</w:t>
      </w:r>
      <w:r>
        <w:rPr>
          <w:sz w:val="20"/>
        </w:rPr>
        <w:t>16</w:t>
      </w:r>
      <w:r w:rsidR="00011651" w:rsidRPr="00011651">
        <w:rPr>
          <w:sz w:val="20"/>
        </w:rPr>
        <w:t xml:space="preserve">) </w:t>
      </w:r>
      <w:r w:rsidRPr="00295411">
        <w:rPr>
          <w:sz w:val="20"/>
        </w:rPr>
        <w:t xml:space="preserve">substituted into Equation </w:t>
      </w:r>
      <w:r w:rsidR="00011651" w:rsidRPr="00011651">
        <w:rPr>
          <w:sz w:val="20"/>
        </w:rPr>
        <w:t>(</w:t>
      </w:r>
      <w:r>
        <w:rPr>
          <w:sz w:val="20"/>
        </w:rPr>
        <w:t>15</w:t>
      </w:r>
      <w:r w:rsidR="00011651" w:rsidRPr="00011651">
        <w:rPr>
          <w:sz w:val="20"/>
        </w:rPr>
        <w:t xml:space="preserve">) </w:t>
      </w:r>
      <w:r>
        <w:rPr>
          <w:sz w:val="20"/>
        </w:rPr>
        <w:t>so t</w:t>
      </w:r>
      <w:r w:rsidRPr="00295411">
        <w:rPr>
          <w:sz w:val="20"/>
        </w:rPr>
        <w:t>hat it can be obtained</w:t>
      </w:r>
      <w:r w:rsidR="00011651" w:rsidRPr="00011651">
        <w:rPr>
          <w:sz w:val="20"/>
        </w:rPr>
        <w:t>:</w:t>
      </w:r>
    </w:p>
    <w:p w14:paraId="7E983155" w14:textId="3BE217DA" w:rsidR="00011651" w:rsidRPr="00011651" w:rsidRDefault="006D59E5" w:rsidP="00011651">
      <w:pPr>
        <w:pStyle w:val="ListParagraph"/>
        <w:ind w:left="284"/>
        <w:jc w:val="both"/>
        <w:rPr>
          <w:sz w:val="20"/>
        </w:rPr>
      </w:pPr>
      <m:oMathPara>
        <m:oMath>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2</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3</m:t>
              </m:r>
            </m:sub>
          </m:sSub>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Xβ</m:t>
                  </m:r>
                </m:e>
              </m:d>
            </m:e>
          </m:func>
          <m:r>
            <m:rPr>
              <m:sty m:val="p"/>
            </m:rPr>
            <w:rPr>
              <w:rFonts w:ascii="Cambria Math"/>
              <w:sz w:val="20"/>
            </w:rPr>
            <w:br/>
          </m:r>
        </m:oMath>
        <m:oMath>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3</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3</m:t>
              </m:r>
            </m:sub>
          </m:sSub>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Xβ</m:t>
                  </m:r>
                </m:e>
              </m:d>
            </m:e>
          </m:func>
          <m:r>
            <m:rPr>
              <m:sty m:val="p"/>
            </m:rPr>
            <w:rPr>
              <w:rFonts w:ascii="Cambria Math"/>
              <w:sz w:val="20"/>
            </w:rPr>
            <w:br/>
          </m:r>
        </m:oMath>
        <m:oMath>
          <m:sSub>
            <m:sSubPr>
              <m:ctrlPr>
                <w:rPr>
                  <w:rFonts w:ascii="Cambria Math" w:hAnsi="Cambria Math"/>
                  <w:i/>
                  <w:sz w:val="20"/>
                </w:rPr>
              </m:ctrlPr>
            </m:sSubPr>
            <m:e>
              <m:r>
                <w:rPr>
                  <w:rFonts w:ascii="Cambria Math"/>
                  <w:sz w:val="20"/>
                </w:rPr>
                <m:t>π</m:t>
              </m:r>
            </m:e>
            <m:sub>
              <m:r>
                <w:rPr>
                  <w:rFonts w:ascii="Cambria Math"/>
                  <w:sz w:val="20"/>
                </w:rPr>
                <m:t>3</m:t>
              </m:r>
            </m:sub>
          </m:sSub>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3</m:t>
              </m:r>
            </m:sub>
          </m:sSub>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Xβ</m:t>
                  </m:r>
                </m:e>
              </m:d>
            </m:e>
          </m:func>
          <m:r>
            <w:rPr>
              <w:rFonts w:ascii="Cambria Math"/>
              <w:sz w:val="20"/>
            </w:rPr>
            <m:t>=1</m:t>
          </m:r>
          <m:r>
            <m:rPr>
              <m:sty m:val="p"/>
            </m:rPr>
            <w:rPr>
              <w:rFonts w:ascii="Cambria Math"/>
              <w:sz w:val="20"/>
            </w:rPr>
            <w:br/>
          </m:r>
        </m:oMath>
        <m:oMath>
          <m:sSub>
            <m:sSubPr>
              <m:ctrlPr>
                <w:rPr>
                  <w:rFonts w:ascii="Cambria Math" w:hAnsi="Cambria Math"/>
                  <w:i/>
                  <w:sz w:val="20"/>
                </w:rPr>
              </m:ctrlPr>
            </m:sSubPr>
            <m:e>
              <m:r>
                <w:rPr>
                  <w:rFonts w:ascii="Cambria Math"/>
                  <w:sz w:val="20"/>
                </w:rPr>
                <m:t>π</m:t>
              </m:r>
            </m:e>
            <m:sub>
              <m:r>
                <w:rPr>
                  <w:rFonts w:ascii="Cambria Math"/>
                  <w:sz w:val="20"/>
                </w:rPr>
                <m:t>3</m:t>
              </m:r>
            </m:sub>
          </m:sSub>
          <m:d>
            <m:dPr>
              <m:ctrlPr>
                <w:rPr>
                  <w:rFonts w:ascii="Cambria Math" w:hAnsi="Cambria Math"/>
                  <w:i/>
                  <w:sz w:val="20"/>
                </w:rPr>
              </m:ctrlPr>
            </m:dPr>
            <m:e>
              <m:r>
                <w:rPr>
                  <w:rFonts w:ascii="Cambria Math"/>
                  <w:sz w:val="20"/>
                </w:rPr>
                <m:t>1+</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Xβ</m:t>
                      </m:r>
                    </m:e>
                  </m:d>
                </m:e>
              </m:func>
            </m:e>
          </m:d>
          <m:r>
            <w:rPr>
              <w:rFonts w:ascii="Cambria Math"/>
              <w:sz w:val="20"/>
            </w:rPr>
            <m:t>=1</m:t>
          </m:r>
          <m:r>
            <m:rPr>
              <m:sty m:val="p"/>
            </m:rPr>
            <w:rPr>
              <w:rFonts w:ascii="Cambria Math"/>
              <w:sz w:val="20"/>
            </w:rPr>
            <w:br/>
          </m:r>
        </m:oMath>
      </m:oMathPara>
      <m:oMath>
        <m:sSub>
          <m:sSubPr>
            <m:ctrlPr>
              <w:rPr>
                <w:rFonts w:ascii="Cambria Math" w:hAnsi="Cambria Math"/>
                <w:i/>
                <w:sz w:val="20"/>
              </w:rPr>
            </m:ctrlPr>
          </m:sSubPr>
          <m:e>
            <m:r>
              <w:rPr>
                <w:rFonts w:ascii="Cambria Math"/>
                <w:sz w:val="20"/>
              </w:rPr>
              <m:t>π</m:t>
            </m:r>
          </m:e>
          <m:sub>
            <m:r>
              <w:rPr>
                <w:rFonts w:ascii="Cambria Math"/>
                <w:sz w:val="20"/>
              </w:rPr>
              <m:t>3</m:t>
            </m:r>
          </m:sub>
        </m:sSub>
        <m:r>
          <w:rPr>
            <w:rFonts w:ascii="Cambria Math"/>
            <w:sz w:val="20"/>
          </w:rPr>
          <m:t>=</m:t>
        </m:r>
        <m:f>
          <m:fPr>
            <m:ctrlPr>
              <w:rPr>
                <w:rFonts w:ascii="Cambria Math" w:hAnsi="Cambria Math"/>
                <w:i/>
                <w:sz w:val="20"/>
              </w:rPr>
            </m:ctrlPr>
          </m:fPr>
          <m:num>
            <m:r>
              <w:rPr>
                <w:rFonts w:ascii="Cambria Math"/>
                <w:sz w:val="20"/>
              </w:rPr>
              <m:t>1</m:t>
            </m:r>
          </m:num>
          <m:den>
            <m:r>
              <w:rPr>
                <w:rFonts w:ascii="Cambria Math"/>
                <w:sz w:val="20"/>
              </w:rPr>
              <m:t>1+</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Xβ</m:t>
                    </m:r>
                  </m:e>
                </m:d>
              </m:e>
            </m:func>
          </m:den>
        </m:f>
      </m:oMath>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t xml:space="preserve">   </w:t>
      </w:r>
      <w:r w:rsidR="00011651" w:rsidRPr="00011651">
        <w:rPr>
          <w:sz w:val="20"/>
        </w:rPr>
        <w:tab/>
        <w:t xml:space="preserve">          </w:t>
      </w:r>
      <w:r w:rsidR="00D815A8">
        <w:rPr>
          <w:sz w:val="20"/>
        </w:rPr>
        <w:tab/>
      </w:r>
      <w:r w:rsidR="00D815A8">
        <w:rPr>
          <w:sz w:val="20"/>
        </w:rPr>
        <w:tab/>
      </w:r>
      <w:r w:rsidR="00D815A8">
        <w:rPr>
          <w:sz w:val="20"/>
        </w:rPr>
        <w:tab/>
        <w:t xml:space="preserve">      </w:t>
      </w:r>
      <w:r w:rsidR="00011651" w:rsidRPr="00011651">
        <w:rPr>
          <w:sz w:val="20"/>
        </w:rPr>
        <w:t xml:space="preserve"> (1</w:t>
      </w:r>
      <w:r w:rsidR="00295411">
        <w:rPr>
          <w:sz w:val="20"/>
        </w:rPr>
        <w:t>8</w:t>
      </w:r>
      <w:r w:rsidR="00011651" w:rsidRPr="00011651">
        <w:rPr>
          <w:sz w:val="20"/>
        </w:rPr>
        <w:t>)</w:t>
      </w:r>
    </w:p>
    <w:p w14:paraId="2FA981B1" w14:textId="77777777" w:rsidR="00011651" w:rsidRPr="00011651" w:rsidRDefault="00011651" w:rsidP="00011651">
      <w:pPr>
        <w:pStyle w:val="ListParagraph"/>
        <w:ind w:left="0"/>
        <w:jc w:val="both"/>
        <w:rPr>
          <w:sz w:val="20"/>
        </w:rPr>
      </w:pPr>
    </w:p>
    <w:p w14:paraId="14E127DD" w14:textId="5DEE6924" w:rsidR="00011651" w:rsidRPr="00011651" w:rsidRDefault="00295411" w:rsidP="00011651">
      <w:pPr>
        <w:pStyle w:val="ListParagraph"/>
        <w:ind w:left="0"/>
        <w:jc w:val="both"/>
        <w:rPr>
          <w:sz w:val="20"/>
        </w:rPr>
      </w:pPr>
      <w:r w:rsidRPr="00295411">
        <w:rPr>
          <w:b/>
          <w:bCs/>
          <w:sz w:val="20"/>
        </w:rPr>
        <w:t>To get value</w:t>
      </w:r>
      <w:r>
        <w:rPr>
          <w:b/>
          <w:bCs/>
          <w:sz w:val="20"/>
        </w:rPr>
        <w:t xml:space="preserve"> </w:t>
      </w:r>
      <m:oMath>
        <m:sSub>
          <m:sSubPr>
            <m:ctrlPr>
              <w:rPr>
                <w:rFonts w:ascii="Cambria Math" w:hAnsi="Cambria Math"/>
                <w:b/>
                <w:bCs/>
                <w:i/>
                <w:sz w:val="20"/>
              </w:rPr>
            </m:ctrlPr>
          </m:sSubPr>
          <m:e>
            <m:r>
              <m:rPr>
                <m:sty m:val="bi"/>
              </m:rPr>
              <w:rPr>
                <w:rFonts w:ascii="Cambria Math"/>
                <w:sz w:val="20"/>
              </w:rPr>
              <m:t>π</m:t>
            </m:r>
          </m:e>
          <m:sub>
            <m:r>
              <m:rPr>
                <m:sty m:val="bi"/>
              </m:rPr>
              <w:rPr>
                <w:rFonts w:ascii="Cambria Math"/>
                <w:sz w:val="20"/>
              </w:rPr>
              <m:t>2</m:t>
            </m:r>
          </m:sub>
        </m:sSub>
      </m:oMath>
      <w:r w:rsidR="00011651" w:rsidRPr="00011651">
        <w:rPr>
          <w:b/>
          <w:bCs/>
          <w:sz w:val="20"/>
        </w:rPr>
        <w:t>,</w:t>
      </w:r>
      <w:r w:rsidR="00011651" w:rsidRPr="00011651">
        <w:rPr>
          <w:sz w:val="20"/>
        </w:rPr>
        <w:t xml:space="preserve"> </w:t>
      </w:r>
      <w:r w:rsidRPr="00295411">
        <w:rPr>
          <w:sz w:val="20"/>
        </w:rPr>
        <w:t xml:space="preserve">then from Equation </w:t>
      </w:r>
      <w:r w:rsidR="00011651" w:rsidRPr="00011651">
        <w:rPr>
          <w:sz w:val="20"/>
        </w:rPr>
        <w:t>(</w:t>
      </w:r>
      <w:r>
        <w:rPr>
          <w:sz w:val="20"/>
        </w:rPr>
        <w:t>17</w:t>
      </w:r>
      <w:r w:rsidR="00011651" w:rsidRPr="00011651">
        <w:rPr>
          <w:sz w:val="20"/>
        </w:rPr>
        <w:t xml:space="preserve">) </w:t>
      </w:r>
      <w:r>
        <w:rPr>
          <w:sz w:val="20"/>
        </w:rPr>
        <w:t xml:space="preserve">and </w:t>
      </w:r>
      <w:r w:rsidR="00011651" w:rsidRPr="00011651">
        <w:rPr>
          <w:sz w:val="20"/>
        </w:rPr>
        <w:t>(</w:t>
      </w:r>
      <w:r>
        <w:rPr>
          <w:sz w:val="20"/>
        </w:rPr>
        <w:t>18)</w:t>
      </w:r>
      <w:r w:rsidR="00011651" w:rsidRPr="00011651">
        <w:rPr>
          <w:sz w:val="20"/>
        </w:rPr>
        <w:t xml:space="preserve"> </w:t>
      </w:r>
      <w:r w:rsidRPr="00295411">
        <w:rPr>
          <w:sz w:val="20"/>
        </w:rPr>
        <w:t>then obtained</w:t>
      </w:r>
      <w:r w:rsidR="00011651" w:rsidRPr="00011651">
        <w:rPr>
          <w:sz w:val="20"/>
        </w:rPr>
        <w:t>:</w:t>
      </w:r>
    </w:p>
    <w:p w14:paraId="1CC3047B" w14:textId="77777777" w:rsidR="00011651" w:rsidRPr="00011651" w:rsidRDefault="00011651" w:rsidP="00011651">
      <w:pPr>
        <w:pStyle w:val="ListParagraph"/>
        <w:ind w:left="-426"/>
        <w:jc w:val="both"/>
        <w:rPr>
          <w:sz w:val="20"/>
        </w:rPr>
      </w:pPr>
      <w:r w:rsidRPr="00011651">
        <w:rPr>
          <w:position w:val="-132"/>
          <w:sz w:val="20"/>
        </w:rPr>
        <w:object w:dxaOrig="13500" w:dyaOrig="2760" w14:anchorId="2D440F1A">
          <v:shape id="_x0000_i1053" type="#_x0000_t75" style="width:533.25pt;height:109.5pt" o:ole="">
            <v:imagedata r:id="rId63" o:title=""/>
          </v:shape>
          <o:OLEObject Type="Embed" ProgID="Equation.DSMT4" ShapeID="_x0000_i1053" DrawAspect="Content" ObjectID="_1727374317" r:id="rId64"/>
        </w:object>
      </w:r>
    </w:p>
    <w:p w14:paraId="008FA932" w14:textId="47D04148" w:rsidR="00011651" w:rsidRPr="00011651" w:rsidRDefault="00295411" w:rsidP="00011651">
      <w:pPr>
        <w:ind w:left="284"/>
        <w:rPr>
          <w:sz w:val="20"/>
        </w:rPr>
      </w:pPr>
      <w:r w:rsidRPr="00011651">
        <w:rPr>
          <w:position w:val="-72"/>
          <w:sz w:val="20"/>
        </w:rPr>
        <w:object w:dxaOrig="4540" w:dyaOrig="1560" w14:anchorId="270413B7">
          <v:shape id="_x0000_i1054" type="#_x0000_t75" style="width:213.75pt;height:73.5pt" o:ole="">
            <v:imagedata r:id="rId65" o:title=""/>
          </v:shape>
          <o:OLEObject Type="Embed" ProgID="Equation.DSMT4" ShapeID="_x0000_i1054" DrawAspect="Content" ObjectID="_1727374318" r:id="rId66"/>
        </w:object>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t xml:space="preserve">        </w:t>
      </w:r>
      <w:r w:rsidR="00D815A8">
        <w:rPr>
          <w:sz w:val="20"/>
        </w:rPr>
        <w:tab/>
        <w:t xml:space="preserve">     </w:t>
      </w:r>
      <w:r w:rsidR="00011651" w:rsidRPr="00011651">
        <w:rPr>
          <w:sz w:val="20"/>
        </w:rPr>
        <w:t xml:space="preserve">  (1</w:t>
      </w:r>
      <w:r>
        <w:rPr>
          <w:sz w:val="20"/>
        </w:rPr>
        <w:t>9</w:t>
      </w:r>
      <w:r w:rsidR="00011651" w:rsidRPr="00011651">
        <w:rPr>
          <w:sz w:val="20"/>
        </w:rPr>
        <w:t>)</w:t>
      </w:r>
      <w:r w:rsidR="00011651" w:rsidRPr="00011651">
        <w:rPr>
          <w:sz w:val="20"/>
        </w:rPr>
        <w:tab/>
      </w:r>
      <w:r w:rsidR="00011651" w:rsidRPr="00011651">
        <w:rPr>
          <w:sz w:val="20"/>
        </w:rPr>
        <w:tab/>
      </w:r>
    </w:p>
    <w:p w14:paraId="2D0CB35C" w14:textId="77777777" w:rsidR="00087FAB" w:rsidRDefault="00087FAB" w:rsidP="00087FAB">
      <w:pPr>
        <w:pStyle w:val="ListParagraph"/>
        <w:ind w:left="0"/>
        <w:jc w:val="both"/>
        <w:rPr>
          <w:sz w:val="20"/>
        </w:rPr>
      </w:pPr>
      <w:r w:rsidRPr="00087FAB">
        <w:rPr>
          <w:sz w:val="20"/>
        </w:rPr>
        <w:t>If the estimator used in the logistic regression model is Multivariate Adaptive Regression Spline (MARS), then the MARS logit model with 3 ordinal categories of response variables (</w:t>
      </w:r>
      <w:r w:rsidRPr="00087FAB">
        <w:rPr>
          <w:i/>
          <w:iCs/>
          <w:sz w:val="20"/>
        </w:rPr>
        <w:t>Y=1,2,3</w:t>
      </w:r>
      <w:r w:rsidRPr="00087FAB">
        <w:rPr>
          <w:sz w:val="20"/>
        </w:rPr>
        <w:t>) refers to Equation (12) then applies:</w:t>
      </w:r>
    </w:p>
    <w:p w14:paraId="07E1C84C" w14:textId="73FFAEEB" w:rsidR="00011651" w:rsidRPr="00011651" w:rsidRDefault="00087FAB" w:rsidP="00011651">
      <w:pPr>
        <w:pStyle w:val="ListParagraph"/>
        <w:ind w:left="270"/>
        <w:jc w:val="both"/>
        <w:rPr>
          <w:sz w:val="20"/>
        </w:rPr>
      </w:pPr>
      <w:r w:rsidRPr="00011651">
        <w:rPr>
          <w:position w:val="-148"/>
          <w:sz w:val="20"/>
        </w:rPr>
        <w:object w:dxaOrig="6520" w:dyaOrig="3080" w14:anchorId="5B49A1B8">
          <v:shape id="_x0000_i1055" type="#_x0000_t75" style="width:326.25pt;height:153.75pt" o:ole="">
            <v:imagedata r:id="rId67" o:title=""/>
          </v:shape>
          <o:OLEObject Type="Embed" ProgID="Equation.DSMT4" ShapeID="_x0000_i1055" DrawAspect="Content" ObjectID="_1727374319" r:id="rId68"/>
        </w:object>
      </w:r>
      <w:r w:rsidR="00011651" w:rsidRPr="00011651">
        <w:rPr>
          <w:sz w:val="20"/>
        </w:rPr>
        <w:tab/>
        <w:t xml:space="preserve"> </w:t>
      </w:r>
      <w:r w:rsidR="00011651" w:rsidRPr="00011651">
        <w:rPr>
          <w:sz w:val="20"/>
        </w:rPr>
        <w:tab/>
        <w:t xml:space="preserve">     </w:t>
      </w:r>
      <w:r w:rsidR="00D815A8">
        <w:rPr>
          <w:sz w:val="20"/>
        </w:rPr>
        <w:tab/>
        <w:t xml:space="preserve"> </w:t>
      </w:r>
      <w:r w:rsidR="00011651" w:rsidRPr="00011651">
        <w:rPr>
          <w:sz w:val="20"/>
        </w:rPr>
        <w:t xml:space="preserve">      (</w:t>
      </w:r>
      <w:r>
        <w:rPr>
          <w:sz w:val="20"/>
        </w:rPr>
        <w:t>20</w:t>
      </w:r>
      <w:r w:rsidR="00011651" w:rsidRPr="00011651">
        <w:rPr>
          <w:sz w:val="20"/>
        </w:rPr>
        <w:t>)</w:t>
      </w:r>
    </w:p>
    <w:p w14:paraId="7BCDD167" w14:textId="77777777" w:rsidR="00011651" w:rsidRPr="00011651" w:rsidRDefault="00011651" w:rsidP="00011651">
      <w:pPr>
        <w:pStyle w:val="ListParagraph"/>
        <w:ind w:left="1134"/>
        <w:jc w:val="both"/>
        <w:rPr>
          <w:sz w:val="20"/>
        </w:rPr>
      </w:pPr>
    </w:p>
    <w:p w14:paraId="21E7510C" w14:textId="77777777" w:rsidR="00011651" w:rsidRPr="00011651" w:rsidRDefault="00011651" w:rsidP="00011651">
      <w:pPr>
        <w:pStyle w:val="ListParagraph"/>
        <w:ind w:left="0"/>
        <w:jc w:val="both"/>
        <w:rPr>
          <w:sz w:val="20"/>
        </w:rPr>
      </w:pPr>
    </w:p>
    <w:p w14:paraId="421CF587" w14:textId="400C0B96" w:rsidR="00011651" w:rsidRPr="00011651" w:rsidRDefault="00087FAB" w:rsidP="00011651">
      <w:pPr>
        <w:pStyle w:val="ListParagraph"/>
        <w:ind w:left="0"/>
        <w:jc w:val="both"/>
        <w:rPr>
          <w:sz w:val="20"/>
        </w:rPr>
      </w:pPr>
      <w:r>
        <w:rPr>
          <w:sz w:val="20"/>
        </w:rPr>
        <w:t>For</w:t>
      </w:r>
      <w:r w:rsidR="00011651" w:rsidRPr="00011651">
        <w:rPr>
          <w:sz w:val="20"/>
        </w:rPr>
        <w:t xml:space="preserve"> </w:t>
      </w:r>
      <m:oMath>
        <m:sSub>
          <m:sSubPr>
            <m:ctrlPr>
              <w:rPr>
                <w:rFonts w:ascii="Cambria Math" w:hAnsi="Cambria Math"/>
                <w:i/>
                <w:sz w:val="20"/>
              </w:rPr>
            </m:ctrlPr>
          </m:sSubPr>
          <m:e>
            <m:r>
              <w:rPr>
                <w:rFonts w:ascii="Cambria Math"/>
                <w:sz w:val="20"/>
              </w:rPr>
              <m:t>π</m:t>
            </m:r>
          </m:e>
          <m:sub>
            <m:r>
              <w:rPr>
                <w:rFonts w:ascii="Cambria Math"/>
                <w:sz w:val="20"/>
              </w:rPr>
              <m:t>1</m:t>
            </m:r>
          </m:sub>
        </m:sSub>
        <m:r>
          <w:rPr>
            <w:rFonts w:ascii="Cambria Math"/>
            <w:sz w:val="20"/>
          </w:rPr>
          <m:t>=P</m:t>
        </m:r>
        <m:d>
          <m:dPr>
            <m:ctrlPr>
              <w:rPr>
                <w:rFonts w:ascii="Cambria Math" w:hAnsi="Cambria Math"/>
                <w:i/>
                <w:sz w:val="20"/>
              </w:rPr>
            </m:ctrlPr>
          </m:dPr>
          <m:e>
            <m:r>
              <w:rPr>
                <w:rFonts w:ascii="Cambria Math"/>
                <w:sz w:val="20"/>
              </w:rPr>
              <m:t>Y=1</m:t>
            </m:r>
          </m:e>
        </m:d>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2</m:t>
            </m:r>
          </m:sub>
        </m:sSub>
        <m:r>
          <w:rPr>
            <w:rFonts w:ascii="Cambria Math"/>
            <w:sz w:val="20"/>
          </w:rPr>
          <m:t>=P</m:t>
        </m:r>
        <m:d>
          <m:dPr>
            <m:ctrlPr>
              <w:rPr>
                <w:rFonts w:ascii="Cambria Math" w:hAnsi="Cambria Math"/>
                <w:i/>
                <w:sz w:val="20"/>
              </w:rPr>
            </m:ctrlPr>
          </m:dPr>
          <m:e>
            <m:r>
              <w:rPr>
                <w:rFonts w:ascii="Cambria Math"/>
                <w:sz w:val="20"/>
              </w:rPr>
              <m:t>Y=2</m:t>
            </m:r>
          </m:e>
        </m:d>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3</m:t>
            </m:r>
          </m:sub>
        </m:sSub>
        <m:r>
          <w:rPr>
            <w:rFonts w:ascii="Cambria Math"/>
            <w:sz w:val="20"/>
          </w:rPr>
          <m:t>=P</m:t>
        </m:r>
        <m:d>
          <m:dPr>
            <m:ctrlPr>
              <w:rPr>
                <w:rFonts w:ascii="Cambria Math" w:hAnsi="Cambria Math"/>
                <w:i/>
                <w:sz w:val="20"/>
              </w:rPr>
            </m:ctrlPr>
          </m:dPr>
          <m:e>
            <m:r>
              <w:rPr>
                <w:rFonts w:ascii="Cambria Math"/>
                <w:sz w:val="20"/>
              </w:rPr>
              <m:t>Y=3</m:t>
            </m:r>
          </m:e>
        </m:d>
      </m:oMath>
      <w:r w:rsidR="00011651" w:rsidRPr="00011651">
        <w:rPr>
          <w:sz w:val="20"/>
        </w:rPr>
        <w:t xml:space="preserve">, </w:t>
      </w:r>
      <w:r w:rsidRPr="00087FAB">
        <w:rPr>
          <w:sz w:val="20"/>
        </w:rPr>
        <w:t>then it can be written</w:t>
      </w:r>
      <w:r w:rsidR="00011651" w:rsidRPr="00011651">
        <w:rPr>
          <w:sz w:val="20"/>
        </w:rPr>
        <w:t>:</w:t>
      </w:r>
    </w:p>
    <w:p w14:paraId="6C041069" w14:textId="16DB7401" w:rsidR="00011651" w:rsidRPr="00011651" w:rsidRDefault="006D59E5" w:rsidP="00011651">
      <w:pPr>
        <w:rPr>
          <w:sz w:val="20"/>
        </w:rPr>
      </w:pPr>
      <m:oMathPara>
        <m:oMath>
          <m:func>
            <m:funcPr>
              <m:ctrlPr>
                <w:rPr>
                  <w:rFonts w:ascii="Cambria Math" w:hAnsi="Cambria Math"/>
                  <w:sz w:val="20"/>
                </w:rPr>
              </m:ctrlPr>
            </m:funcPr>
            <m:fName>
              <m:r>
                <w:rPr>
                  <w:rFonts w:ascii="Cambria Math" w:hAnsi="Cambria Math"/>
                  <w:sz w:val="20"/>
                </w:rPr>
                <m:t>ln</m:t>
              </m:r>
            </m:fName>
            <m:e>
              <m:f>
                <m:fPr>
                  <m:ctrlPr>
                    <w:rPr>
                      <w:rFonts w:ascii="Cambria Math" w:hAnsi="Cambria Math"/>
                      <w:sz w:val="20"/>
                    </w:rPr>
                  </m:ctrlPr>
                </m:fPr>
                <m:num>
                  <m:sSub>
                    <m:sSubPr>
                      <m:ctrlPr>
                        <w:rPr>
                          <w:rFonts w:ascii="Cambria Math" w:hAnsi="Cambria Math"/>
                          <w:sz w:val="20"/>
                        </w:rPr>
                      </m:ctrlPr>
                    </m:sSubPr>
                    <m:e>
                      <m:r>
                        <w:rPr>
                          <w:rFonts w:ascii="Cambria Math" w:hAnsi="Cambria Math"/>
                          <w:sz w:val="20"/>
                        </w:rPr>
                        <m:t>π</m:t>
                      </m:r>
                    </m:e>
                    <m:sub>
                      <m:r>
                        <m:rPr>
                          <m:sty m:val="p"/>
                        </m:rPr>
                        <w:rPr>
                          <w:rFonts w:ascii="Cambria Math" w:hAnsi="Cambria Math"/>
                          <w:sz w:val="20"/>
                        </w:rPr>
                        <m:t>1</m:t>
                      </m:r>
                    </m:sub>
                  </m:sSub>
                </m:num>
                <m:den>
                  <m:sSub>
                    <m:sSubPr>
                      <m:ctrlPr>
                        <w:rPr>
                          <w:rFonts w:ascii="Cambria Math" w:hAnsi="Cambria Math"/>
                          <w:sz w:val="20"/>
                        </w:rPr>
                      </m:ctrlPr>
                    </m:sSubPr>
                    <m:e>
                      <m:r>
                        <w:rPr>
                          <w:rFonts w:ascii="Cambria Math" w:hAnsi="Cambria Math"/>
                          <w:sz w:val="20"/>
                        </w:rPr>
                        <m:t>π</m:t>
                      </m:r>
                    </m:e>
                    <m:sub>
                      <m:r>
                        <m:rPr>
                          <m:sty m:val="p"/>
                        </m:rPr>
                        <w:rPr>
                          <w:rFonts w:ascii="Cambria Math" w:hAnsi="Cambria Math"/>
                          <w:sz w:val="20"/>
                        </w:rPr>
                        <m:t>2</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π</m:t>
                      </m:r>
                    </m:e>
                    <m:sub>
                      <m:r>
                        <m:rPr>
                          <m:sty m:val="p"/>
                        </m:rPr>
                        <w:rPr>
                          <w:rFonts w:ascii="Cambria Math" w:hAnsi="Cambria Math"/>
                          <w:sz w:val="20"/>
                        </w:rPr>
                        <m:t>3</m:t>
                      </m:r>
                    </m:sub>
                  </m:sSub>
                </m:den>
              </m:f>
            </m:e>
          </m:func>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β</m:t>
              </m:r>
            </m:e>
            <m:sub>
              <m:r>
                <m:rPr>
                  <m:sty m:val="p"/>
                </m:rPr>
                <w:rPr>
                  <w:rFonts w:ascii="Cambria Math" w:hAnsi="Cambria Math"/>
                  <w:sz w:val="20"/>
                </w:rPr>
                <m:t>01</m:t>
              </m:r>
            </m:sub>
          </m:sSub>
          <m:r>
            <m:rPr>
              <m:sty m:val="p"/>
            </m:rPr>
            <w:rPr>
              <w:rFonts w:ascii="Cambria Math" w:hAnsi="Cambria Math"/>
              <w:sz w:val="20"/>
            </w:rPr>
            <m:t>+</m:t>
          </m:r>
          <m:nary>
            <m:naryPr>
              <m:chr m:val="∑"/>
              <m:ctrlPr>
                <w:rPr>
                  <w:rFonts w:ascii="Cambria Math" w:hAnsi="Cambria Math"/>
                  <w:sz w:val="20"/>
                </w:rPr>
              </m:ctrlPr>
            </m:naryPr>
            <m:sub>
              <m:r>
                <w:rPr>
                  <w:rFonts w:ascii="Cambria Math" w:hAnsi="Cambria Math"/>
                  <w:sz w:val="20"/>
                </w:rPr>
                <m:t>m</m:t>
              </m:r>
              <m:r>
                <m:rPr>
                  <m:sty m:val="p"/>
                </m:rPr>
                <w:rPr>
                  <w:rFonts w:ascii="Cambria Math" w:hAnsi="Cambria Math"/>
                  <w:sz w:val="20"/>
                </w:rPr>
                <m:t>=1</m:t>
              </m:r>
            </m:sub>
            <m:sup>
              <m:r>
                <w:rPr>
                  <w:rFonts w:ascii="Cambria Math" w:hAnsi="Cambria Math"/>
                  <w:sz w:val="20"/>
                </w:rPr>
                <m:t>M</m:t>
              </m:r>
            </m:sup>
            <m:e>
              <m:sSub>
                <m:sSubPr>
                  <m:ctrlPr>
                    <w:rPr>
                      <w:rFonts w:ascii="Cambria Math" w:hAnsi="Cambria Math"/>
                      <w:sz w:val="20"/>
                    </w:rPr>
                  </m:ctrlPr>
                </m:sSubPr>
                <m:e>
                  <m:r>
                    <w:rPr>
                      <w:rFonts w:ascii="Cambria Math" w:hAnsi="Cambria Math"/>
                      <w:sz w:val="20"/>
                    </w:rPr>
                    <m:t>β</m:t>
                  </m:r>
                </m:e>
                <m:sub>
                  <m:r>
                    <w:rPr>
                      <w:rFonts w:ascii="Cambria Math" w:hAnsi="Cambria Math"/>
                      <w:sz w:val="20"/>
                    </w:rPr>
                    <m:t>m</m:t>
                  </m:r>
                </m:sub>
              </m:sSub>
            </m:e>
          </m:nary>
          <m:nary>
            <m:naryPr>
              <m:chr m:val="∏"/>
              <m:ctrlPr>
                <w:rPr>
                  <w:rFonts w:ascii="Cambria Math" w:hAnsi="Cambria Math"/>
                  <w:sz w:val="20"/>
                </w:rPr>
              </m:ctrlPr>
            </m:naryPr>
            <m:sub>
              <m:r>
                <w:rPr>
                  <w:rFonts w:ascii="Cambria Math" w:hAnsi="Cambria Math"/>
                  <w:sz w:val="20"/>
                </w:rPr>
                <m:t>k</m:t>
              </m:r>
              <m:r>
                <m:rPr>
                  <m:sty m:val="p"/>
                </m:rPr>
                <w:rPr>
                  <w:rFonts w:ascii="Cambria Math" w:hAnsi="Cambria Math"/>
                  <w:sz w:val="20"/>
                </w:rPr>
                <m:t>=1</m:t>
              </m:r>
            </m:sub>
            <m:sup>
              <m:sSub>
                <m:sSubPr>
                  <m:ctrlPr>
                    <w:rPr>
                      <w:rFonts w:ascii="Cambria Math" w:hAnsi="Cambria Math"/>
                      <w:sz w:val="20"/>
                    </w:rPr>
                  </m:ctrlPr>
                </m:sSubPr>
                <m:e>
                  <m:r>
                    <w:rPr>
                      <w:rFonts w:ascii="Cambria Math" w:hAnsi="Cambria Math"/>
                      <w:sz w:val="20"/>
                    </w:rPr>
                    <m:t>K</m:t>
                  </m:r>
                </m:e>
                <m:sub>
                  <m:r>
                    <w:rPr>
                      <w:rFonts w:ascii="Cambria Math" w:hAnsi="Cambria Math"/>
                      <w:sz w:val="20"/>
                    </w:rPr>
                    <m:t>M</m:t>
                  </m:r>
                </m:sub>
              </m:sSub>
            </m:sup>
            <m:e>
              <m:d>
                <m:dPr>
                  <m:begChr m:val="["/>
                  <m:endChr m:val="]"/>
                  <m:ctrlPr>
                    <w:rPr>
                      <w:rFonts w:ascii="Cambria Math" w:hAnsi="Cambria Math"/>
                      <w:sz w:val="20"/>
                    </w:rPr>
                  </m:ctrlPr>
                </m:dPr>
                <m:e>
                  <m:sSub>
                    <m:sSubPr>
                      <m:ctrlPr>
                        <w:rPr>
                          <w:rFonts w:ascii="Cambria Math" w:hAnsi="Cambria Math"/>
                          <w:sz w:val="20"/>
                        </w:rPr>
                      </m:ctrlPr>
                    </m:sSubPr>
                    <m:e>
                      <m:r>
                        <w:rPr>
                          <w:rFonts w:ascii="Cambria Math" w:hAnsi="Cambria Math"/>
                          <w:sz w:val="20"/>
                        </w:rPr>
                        <m:t>s</m:t>
                      </m:r>
                    </m:e>
                    <m:sub>
                      <m:r>
                        <w:rPr>
                          <w:rFonts w:ascii="Cambria Math" w:hAnsi="Cambria Math"/>
                          <w:sz w:val="20"/>
                        </w:rPr>
                        <m:t>km</m:t>
                      </m:r>
                    </m:sub>
                  </m:sSub>
                  <m:r>
                    <m:rPr>
                      <m:sty m:val="p"/>
                    </m:rPr>
                    <w:rPr>
                      <w:rFonts w:ascii="Cambria Math" w:hAnsi="Cambria Math"/>
                      <w:sz w:val="20"/>
                    </w:rPr>
                    <m:t>.</m:t>
                  </m:r>
                  <m:d>
                    <m:dPr>
                      <m:ctrlPr>
                        <w:rPr>
                          <w:rFonts w:ascii="Cambria Math" w:hAnsi="Cambria Math"/>
                          <w:sz w:val="20"/>
                        </w:rPr>
                      </m:ctrlPr>
                    </m:dPr>
                    <m:e>
                      <m:sSub>
                        <m:sSubPr>
                          <m:ctrlPr>
                            <w:rPr>
                              <w:rFonts w:ascii="Cambria Math" w:hAnsi="Cambria Math"/>
                              <w:sz w:val="20"/>
                            </w:rPr>
                          </m:ctrlPr>
                        </m:sSubPr>
                        <m:e>
                          <m:r>
                            <w:rPr>
                              <w:rFonts w:ascii="Cambria Math" w:hAnsi="Cambria Math"/>
                              <w:sz w:val="20"/>
                            </w:rPr>
                            <m:t>x</m:t>
                          </m:r>
                        </m:e>
                        <m:sub>
                          <m:r>
                            <w:rPr>
                              <w:rFonts w:ascii="Cambria Math" w:hAnsi="Cambria Math"/>
                              <w:sz w:val="20"/>
                            </w:rPr>
                            <m:t>v</m:t>
                          </m:r>
                          <m:d>
                            <m:dPr>
                              <m:ctrlPr>
                                <w:rPr>
                                  <w:rFonts w:ascii="Cambria Math" w:hAnsi="Cambria Math"/>
                                  <w:sz w:val="20"/>
                                </w:rPr>
                              </m:ctrlPr>
                            </m:dPr>
                            <m:e>
                              <m:r>
                                <w:rPr>
                                  <w:rFonts w:ascii="Cambria Math" w:hAnsi="Cambria Math"/>
                                  <w:sz w:val="20"/>
                                </w:rPr>
                                <m:t>k</m:t>
                              </m:r>
                              <m:r>
                                <m:rPr>
                                  <m:sty m:val="p"/>
                                </m:rPr>
                                <w:rPr>
                                  <w:rFonts w:ascii="Cambria Math" w:hAnsi="Cambria Math"/>
                                  <w:sz w:val="20"/>
                                </w:rPr>
                                <m:t>,</m:t>
                              </m:r>
                              <m:r>
                                <w:rPr>
                                  <w:rFonts w:ascii="Cambria Math" w:hAnsi="Cambria Math"/>
                                  <w:sz w:val="20"/>
                                </w:rPr>
                                <m:t>m</m:t>
                              </m:r>
                            </m:e>
                          </m:d>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t</m:t>
                          </m:r>
                        </m:e>
                        <m:sub>
                          <m:r>
                            <w:rPr>
                              <w:rFonts w:ascii="Cambria Math" w:hAnsi="Cambria Math"/>
                              <w:sz w:val="20"/>
                            </w:rPr>
                            <m:t>km</m:t>
                          </m:r>
                        </m:sub>
                      </m:sSub>
                    </m:e>
                  </m:d>
                </m:e>
              </m:d>
            </m:e>
          </m:nary>
          <m:r>
            <m:rPr>
              <m:sty m:val="p"/>
            </m:rPr>
            <w:rPr>
              <w:rFonts w:ascii="Cambria Math" w:hAnsi="Cambria Math"/>
              <w:sz w:val="20"/>
            </w:rPr>
            <w:br/>
          </m:r>
        </m:oMath>
      </m:oMathPara>
      <m:oMath>
        <m:func>
          <m:funcPr>
            <m:ctrlPr>
              <w:rPr>
                <w:rFonts w:ascii="Cambria Math" w:hAnsi="Cambria Math"/>
                <w:sz w:val="20"/>
              </w:rPr>
            </m:ctrlPr>
          </m:funcPr>
          <m:fName>
            <m:r>
              <w:rPr>
                <w:rFonts w:ascii="Cambria Math" w:hAnsi="Cambria Math"/>
                <w:sz w:val="20"/>
              </w:rPr>
              <m:t>ln</m:t>
            </m:r>
          </m:fName>
          <m:e>
            <m:f>
              <m:fPr>
                <m:ctrlPr>
                  <w:rPr>
                    <w:rFonts w:ascii="Cambria Math" w:hAnsi="Cambria Math"/>
                    <w:sz w:val="20"/>
                  </w:rPr>
                </m:ctrlPr>
              </m:fPr>
              <m:num>
                <m:sSub>
                  <m:sSubPr>
                    <m:ctrlPr>
                      <w:rPr>
                        <w:rFonts w:ascii="Cambria Math" w:hAnsi="Cambria Math"/>
                        <w:sz w:val="20"/>
                      </w:rPr>
                    </m:ctrlPr>
                  </m:sSubPr>
                  <m:e>
                    <m:r>
                      <w:rPr>
                        <w:rFonts w:ascii="Cambria Math" w:hAnsi="Cambria Math"/>
                        <w:sz w:val="20"/>
                      </w:rPr>
                      <m:t>π</m:t>
                    </m:r>
                  </m:e>
                  <m:sub>
                    <m:r>
                      <m:rPr>
                        <m:sty m:val="p"/>
                      </m:rPr>
                      <w:rPr>
                        <w:rFonts w:ascii="Cambria Math" w:hAnsi="Cambria Math"/>
                        <w:sz w:val="20"/>
                      </w:rPr>
                      <m:t>1</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π</m:t>
                    </m:r>
                  </m:e>
                  <m:sub>
                    <m:r>
                      <m:rPr>
                        <m:sty m:val="p"/>
                      </m:rPr>
                      <w:rPr>
                        <w:rFonts w:ascii="Cambria Math" w:hAnsi="Cambria Math"/>
                        <w:sz w:val="20"/>
                      </w:rPr>
                      <m:t>2</m:t>
                    </m:r>
                  </m:sub>
                </m:sSub>
              </m:num>
              <m:den>
                <m:sSub>
                  <m:sSubPr>
                    <m:ctrlPr>
                      <w:rPr>
                        <w:rFonts w:ascii="Cambria Math" w:hAnsi="Cambria Math"/>
                        <w:sz w:val="20"/>
                      </w:rPr>
                    </m:ctrlPr>
                  </m:sSubPr>
                  <m:e>
                    <m:r>
                      <w:rPr>
                        <w:rFonts w:ascii="Cambria Math" w:hAnsi="Cambria Math"/>
                        <w:sz w:val="20"/>
                      </w:rPr>
                      <m:t>π</m:t>
                    </m:r>
                  </m:e>
                  <m:sub>
                    <m:r>
                      <m:rPr>
                        <m:sty m:val="p"/>
                      </m:rPr>
                      <w:rPr>
                        <w:rFonts w:ascii="Cambria Math" w:hAnsi="Cambria Math"/>
                        <w:sz w:val="20"/>
                      </w:rPr>
                      <m:t>3</m:t>
                    </m:r>
                  </m:sub>
                </m:sSub>
              </m:den>
            </m:f>
          </m:e>
        </m:func>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β</m:t>
            </m:r>
          </m:e>
          <m:sub>
            <m:r>
              <m:rPr>
                <m:sty m:val="p"/>
              </m:rPr>
              <w:rPr>
                <w:rFonts w:ascii="Cambria Math" w:hAnsi="Cambria Math"/>
                <w:sz w:val="20"/>
              </w:rPr>
              <m:t>02</m:t>
            </m:r>
          </m:sub>
        </m:sSub>
        <m:r>
          <m:rPr>
            <m:sty m:val="p"/>
          </m:rPr>
          <w:rPr>
            <w:rFonts w:ascii="Cambria Math" w:hAnsi="Cambria Math"/>
            <w:sz w:val="20"/>
          </w:rPr>
          <m:t>+</m:t>
        </m:r>
        <m:nary>
          <m:naryPr>
            <m:chr m:val="∑"/>
            <m:ctrlPr>
              <w:rPr>
                <w:rFonts w:ascii="Cambria Math" w:hAnsi="Cambria Math"/>
                <w:sz w:val="20"/>
              </w:rPr>
            </m:ctrlPr>
          </m:naryPr>
          <m:sub>
            <m:r>
              <w:rPr>
                <w:rFonts w:ascii="Cambria Math" w:hAnsi="Cambria Math"/>
                <w:sz w:val="20"/>
              </w:rPr>
              <m:t>m</m:t>
            </m:r>
            <m:r>
              <m:rPr>
                <m:sty m:val="p"/>
              </m:rPr>
              <w:rPr>
                <w:rFonts w:ascii="Cambria Math" w:hAnsi="Cambria Math"/>
                <w:sz w:val="20"/>
              </w:rPr>
              <m:t>=1</m:t>
            </m:r>
          </m:sub>
          <m:sup>
            <m:r>
              <w:rPr>
                <w:rFonts w:ascii="Cambria Math" w:hAnsi="Cambria Math"/>
                <w:sz w:val="20"/>
              </w:rPr>
              <m:t>M</m:t>
            </m:r>
          </m:sup>
          <m:e>
            <m:sSub>
              <m:sSubPr>
                <m:ctrlPr>
                  <w:rPr>
                    <w:rFonts w:ascii="Cambria Math" w:hAnsi="Cambria Math"/>
                    <w:sz w:val="20"/>
                  </w:rPr>
                </m:ctrlPr>
              </m:sSubPr>
              <m:e>
                <m:r>
                  <w:rPr>
                    <w:rFonts w:ascii="Cambria Math" w:hAnsi="Cambria Math"/>
                    <w:sz w:val="20"/>
                  </w:rPr>
                  <m:t>β</m:t>
                </m:r>
              </m:e>
              <m:sub>
                <m:r>
                  <w:rPr>
                    <w:rFonts w:ascii="Cambria Math" w:hAnsi="Cambria Math"/>
                    <w:sz w:val="20"/>
                  </w:rPr>
                  <m:t>m</m:t>
                </m:r>
              </m:sub>
            </m:sSub>
          </m:e>
        </m:nary>
        <m:nary>
          <m:naryPr>
            <m:chr m:val="∏"/>
            <m:ctrlPr>
              <w:rPr>
                <w:rFonts w:ascii="Cambria Math" w:hAnsi="Cambria Math"/>
                <w:sz w:val="20"/>
              </w:rPr>
            </m:ctrlPr>
          </m:naryPr>
          <m:sub>
            <m:r>
              <w:rPr>
                <w:rFonts w:ascii="Cambria Math" w:hAnsi="Cambria Math"/>
                <w:sz w:val="20"/>
              </w:rPr>
              <m:t>k</m:t>
            </m:r>
            <m:r>
              <m:rPr>
                <m:sty m:val="p"/>
              </m:rPr>
              <w:rPr>
                <w:rFonts w:ascii="Cambria Math" w:hAnsi="Cambria Math"/>
                <w:sz w:val="20"/>
              </w:rPr>
              <m:t>=1</m:t>
            </m:r>
          </m:sub>
          <m:sup>
            <m:sSub>
              <m:sSubPr>
                <m:ctrlPr>
                  <w:rPr>
                    <w:rFonts w:ascii="Cambria Math" w:hAnsi="Cambria Math"/>
                    <w:sz w:val="20"/>
                  </w:rPr>
                </m:ctrlPr>
              </m:sSubPr>
              <m:e>
                <m:r>
                  <w:rPr>
                    <w:rFonts w:ascii="Cambria Math" w:hAnsi="Cambria Math"/>
                    <w:sz w:val="20"/>
                  </w:rPr>
                  <m:t>K</m:t>
                </m:r>
              </m:e>
              <m:sub>
                <m:r>
                  <w:rPr>
                    <w:rFonts w:ascii="Cambria Math" w:hAnsi="Cambria Math"/>
                    <w:sz w:val="20"/>
                  </w:rPr>
                  <m:t>M</m:t>
                </m:r>
              </m:sub>
            </m:sSub>
          </m:sup>
          <m:e>
            <m:d>
              <m:dPr>
                <m:begChr m:val="["/>
                <m:endChr m:val="]"/>
                <m:ctrlPr>
                  <w:rPr>
                    <w:rFonts w:ascii="Cambria Math" w:hAnsi="Cambria Math"/>
                    <w:sz w:val="20"/>
                  </w:rPr>
                </m:ctrlPr>
              </m:dPr>
              <m:e>
                <m:sSub>
                  <m:sSubPr>
                    <m:ctrlPr>
                      <w:rPr>
                        <w:rFonts w:ascii="Cambria Math" w:hAnsi="Cambria Math"/>
                        <w:sz w:val="20"/>
                      </w:rPr>
                    </m:ctrlPr>
                  </m:sSubPr>
                  <m:e>
                    <m:r>
                      <w:rPr>
                        <w:rFonts w:ascii="Cambria Math" w:hAnsi="Cambria Math"/>
                        <w:sz w:val="20"/>
                      </w:rPr>
                      <m:t>s</m:t>
                    </m:r>
                  </m:e>
                  <m:sub>
                    <m:r>
                      <w:rPr>
                        <w:rFonts w:ascii="Cambria Math" w:hAnsi="Cambria Math"/>
                        <w:sz w:val="20"/>
                      </w:rPr>
                      <m:t>km</m:t>
                    </m:r>
                  </m:sub>
                </m:sSub>
                <m:r>
                  <m:rPr>
                    <m:sty m:val="p"/>
                  </m:rPr>
                  <w:rPr>
                    <w:rFonts w:ascii="Cambria Math" w:hAnsi="Cambria Math"/>
                    <w:sz w:val="20"/>
                  </w:rPr>
                  <m:t>.</m:t>
                </m:r>
                <m:d>
                  <m:dPr>
                    <m:ctrlPr>
                      <w:rPr>
                        <w:rFonts w:ascii="Cambria Math" w:hAnsi="Cambria Math"/>
                        <w:sz w:val="20"/>
                      </w:rPr>
                    </m:ctrlPr>
                  </m:dPr>
                  <m:e>
                    <m:sSub>
                      <m:sSubPr>
                        <m:ctrlPr>
                          <w:rPr>
                            <w:rFonts w:ascii="Cambria Math" w:hAnsi="Cambria Math"/>
                            <w:sz w:val="20"/>
                          </w:rPr>
                        </m:ctrlPr>
                      </m:sSubPr>
                      <m:e>
                        <m:r>
                          <w:rPr>
                            <w:rFonts w:ascii="Cambria Math" w:hAnsi="Cambria Math"/>
                            <w:sz w:val="20"/>
                          </w:rPr>
                          <m:t>x</m:t>
                        </m:r>
                      </m:e>
                      <m:sub>
                        <m:r>
                          <w:rPr>
                            <w:rFonts w:ascii="Cambria Math" w:hAnsi="Cambria Math"/>
                            <w:sz w:val="20"/>
                          </w:rPr>
                          <m:t>v</m:t>
                        </m:r>
                        <m:d>
                          <m:dPr>
                            <m:ctrlPr>
                              <w:rPr>
                                <w:rFonts w:ascii="Cambria Math" w:hAnsi="Cambria Math"/>
                                <w:sz w:val="20"/>
                              </w:rPr>
                            </m:ctrlPr>
                          </m:dPr>
                          <m:e>
                            <m:r>
                              <w:rPr>
                                <w:rFonts w:ascii="Cambria Math" w:hAnsi="Cambria Math"/>
                                <w:sz w:val="20"/>
                              </w:rPr>
                              <m:t>k</m:t>
                            </m:r>
                            <m:r>
                              <m:rPr>
                                <m:sty m:val="p"/>
                              </m:rPr>
                              <w:rPr>
                                <w:rFonts w:ascii="Cambria Math" w:hAnsi="Cambria Math"/>
                                <w:sz w:val="20"/>
                              </w:rPr>
                              <m:t>,</m:t>
                            </m:r>
                            <m:r>
                              <w:rPr>
                                <w:rFonts w:ascii="Cambria Math" w:hAnsi="Cambria Math"/>
                                <w:sz w:val="20"/>
                              </w:rPr>
                              <m:t>m</m:t>
                            </m:r>
                          </m:e>
                        </m:d>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t</m:t>
                        </m:r>
                      </m:e>
                      <m:sub>
                        <m:r>
                          <w:rPr>
                            <w:rFonts w:ascii="Cambria Math" w:hAnsi="Cambria Math"/>
                            <w:sz w:val="20"/>
                          </w:rPr>
                          <m:t>km</m:t>
                        </m:r>
                      </m:sub>
                    </m:sSub>
                  </m:e>
                </m:d>
              </m:e>
            </m:d>
          </m:e>
        </m:nary>
      </m:oMath>
      <w:r w:rsidR="00011651" w:rsidRPr="00011651">
        <w:rPr>
          <w:sz w:val="20"/>
        </w:rPr>
        <w:tab/>
      </w:r>
      <w:r w:rsidR="00011651" w:rsidRPr="00011651">
        <w:rPr>
          <w:sz w:val="20"/>
        </w:rPr>
        <w:tab/>
      </w:r>
      <w:r w:rsidR="00011651" w:rsidRPr="00011651">
        <w:rPr>
          <w:sz w:val="20"/>
        </w:rPr>
        <w:tab/>
      </w:r>
      <w:r w:rsidR="00011651" w:rsidRPr="00011651">
        <w:rPr>
          <w:sz w:val="20"/>
        </w:rPr>
        <w:tab/>
        <w:t xml:space="preserve">      </w:t>
      </w:r>
      <w:r w:rsidR="00D815A8">
        <w:rPr>
          <w:sz w:val="20"/>
        </w:rPr>
        <w:tab/>
        <w:t xml:space="preserve">                  </w:t>
      </w:r>
      <w:r w:rsidR="00011651" w:rsidRPr="00011651">
        <w:rPr>
          <w:sz w:val="20"/>
        </w:rPr>
        <w:t xml:space="preserve">   (</w:t>
      </w:r>
      <w:r w:rsidR="00087FAB">
        <w:rPr>
          <w:sz w:val="20"/>
        </w:rPr>
        <w:t>21</w:t>
      </w:r>
      <w:r w:rsidR="00011651" w:rsidRPr="00011651">
        <w:rPr>
          <w:sz w:val="20"/>
        </w:rPr>
        <w:t>)</w:t>
      </w:r>
    </w:p>
    <w:p w14:paraId="72F67A36" w14:textId="77777777" w:rsidR="00011651" w:rsidRPr="00011651" w:rsidRDefault="00011651" w:rsidP="00011651">
      <w:pPr>
        <w:pStyle w:val="ListParagraph"/>
        <w:ind w:left="1134"/>
        <w:jc w:val="both"/>
        <w:rPr>
          <w:sz w:val="20"/>
        </w:rPr>
      </w:pPr>
    </w:p>
    <w:p w14:paraId="74BB635F" w14:textId="17E37FAE" w:rsidR="00011651" w:rsidRPr="00011651" w:rsidRDefault="00087FAB" w:rsidP="00011651">
      <w:pPr>
        <w:pStyle w:val="ListParagraph"/>
        <w:ind w:left="90"/>
        <w:jc w:val="both"/>
        <w:rPr>
          <w:sz w:val="20"/>
        </w:rPr>
      </w:pPr>
      <w:r w:rsidRPr="00087FAB">
        <w:rPr>
          <w:sz w:val="20"/>
        </w:rPr>
        <w:t>Thus, the response variable of the 3 category ordinal scale follows the multinomial distribution Y</w:t>
      </w:r>
      <w:r w:rsidRPr="00087FAB">
        <w:rPr>
          <w:rFonts w:ascii="Cambria Math" w:hAnsi="Cambria Math" w:cs="Cambria Math"/>
          <w:sz w:val="20"/>
        </w:rPr>
        <w:t>∼</w:t>
      </w:r>
      <w:r w:rsidRPr="00087FAB">
        <w:rPr>
          <w:sz w:val="20"/>
        </w:rPr>
        <w:t>M(1;π_1,π_2 ) with the probability density function (pdf) as follows:</w:t>
      </w:r>
    </w:p>
    <w:p w14:paraId="53E03A28" w14:textId="6C7F910C" w:rsidR="00011651" w:rsidRPr="00011651" w:rsidRDefault="00011651" w:rsidP="00011651">
      <w:pPr>
        <w:pStyle w:val="ListParagraph"/>
        <w:ind w:left="1134"/>
        <w:jc w:val="both"/>
        <w:rPr>
          <w:sz w:val="20"/>
        </w:rPr>
      </w:pPr>
      <m:oMath>
        <m:r>
          <w:rPr>
            <w:rFonts w:ascii="Cambria Math"/>
            <w:sz w:val="20"/>
          </w:rPr>
          <m:t>f</m:t>
        </m:r>
        <m:d>
          <m:dPr>
            <m:ctrlPr>
              <w:rPr>
                <w:rFonts w:ascii="Cambria Math" w:hAnsi="Cambria Math"/>
                <w:i/>
                <w:sz w:val="20"/>
              </w:rPr>
            </m:ctrlPr>
          </m:dPr>
          <m:e>
            <m:sSub>
              <m:sSubPr>
                <m:ctrlPr>
                  <w:rPr>
                    <w:rFonts w:ascii="Cambria Math" w:hAnsi="Cambria Math"/>
                    <w:i/>
                    <w:sz w:val="20"/>
                  </w:rPr>
                </m:ctrlPr>
              </m:sSubPr>
              <m:e>
                <m:r>
                  <w:rPr>
                    <w:rFonts w:ascii="Cambria Math"/>
                    <w:sz w:val="20"/>
                  </w:rPr>
                  <m:t>y</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m:t>
                </m:r>
              </m:sub>
            </m:sSub>
          </m:e>
        </m:d>
        <m:r>
          <w:rPr>
            <w:rFonts w:ascii="Cambria Math"/>
            <w:sz w:val="20"/>
          </w:rPr>
          <m:t>=P</m:t>
        </m:r>
        <m:d>
          <m:dPr>
            <m:ctrlPr>
              <w:rPr>
                <w:rFonts w:ascii="Cambria Math" w:hAnsi="Cambria Math"/>
                <w:i/>
                <w:sz w:val="20"/>
              </w:rPr>
            </m:ctrlPr>
          </m:dPr>
          <m:e>
            <m:sSub>
              <m:sSubPr>
                <m:ctrlPr>
                  <w:rPr>
                    <w:rFonts w:ascii="Cambria Math" w:hAnsi="Cambria Math"/>
                    <w:i/>
                    <w:sz w:val="20"/>
                  </w:rPr>
                </m:ctrlPr>
              </m:sSubPr>
              <m:e>
                <m:r>
                  <w:rPr>
                    <w:rFonts w:ascii="Cambria Math"/>
                    <w:sz w:val="20"/>
                  </w:rPr>
                  <m:t>Y</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m:t>
                </m:r>
              </m:sub>
            </m:sSub>
          </m:e>
        </m:d>
        <m:r>
          <w:rPr>
            <w:rFonts w:ascii="Cambria Math"/>
            <w:sz w:val="20"/>
          </w:rPr>
          <m:t>=</m:t>
        </m:r>
        <m:sSup>
          <m:sSupPr>
            <m:ctrlPr>
              <w:rPr>
                <w:rFonts w:ascii="Cambria Math" w:hAnsi="Cambria Math"/>
                <w:i/>
                <w:sz w:val="20"/>
              </w:rPr>
            </m:ctrlPr>
          </m:sSupPr>
          <m:e>
            <m:sSub>
              <m:sSubPr>
                <m:ctrlPr>
                  <w:rPr>
                    <w:rFonts w:ascii="Cambria Math" w:hAnsi="Cambria Math"/>
                    <w:i/>
                    <w:sz w:val="20"/>
                  </w:rPr>
                </m:ctrlPr>
              </m:sSubPr>
              <m:e>
                <m:r>
                  <w:rPr>
                    <w:rFonts w:ascii="Cambria Math"/>
                    <w:sz w:val="20"/>
                  </w:rPr>
                  <m:t>π</m:t>
                </m:r>
              </m:e>
              <m:sub>
                <m:r>
                  <w:rPr>
                    <w:rFonts w:ascii="Cambria Math"/>
                    <w:sz w:val="20"/>
                  </w:rPr>
                  <m:t>1</m:t>
                </m:r>
              </m:sub>
            </m:sSub>
          </m:e>
          <m:sup>
            <m:sSub>
              <m:sSubPr>
                <m:ctrlPr>
                  <w:rPr>
                    <w:rFonts w:ascii="Cambria Math" w:hAnsi="Cambria Math"/>
                    <w:i/>
                    <w:sz w:val="20"/>
                  </w:rPr>
                </m:ctrlPr>
              </m:sSubPr>
              <m:e>
                <m:r>
                  <w:rPr>
                    <w:rFonts w:ascii="Cambria Math"/>
                    <w:sz w:val="20"/>
                  </w:rPr>
                  <m:t>y</m:t>
                </m:r>
              </m:e>
              <m:sub>
                <m:r>
                  <w:rPr>
                    <w:rFonts w:ascii="Cambria Math"/>
                    <w:sz w:val="20"/>
                  </w:rPr>
                  <m:t>1</m:t>
                </m:r>
              </m:sub>
            </m:sSub>
          </m:sup>
        </m:sSup>
        <m:sSup>
          <m:sSupPr>
            <m:ctrlPr>
              <w:rPr>
                <w:rFonts w:ascii="Cambria Math" w:hAnsi="Cambria Math"/>
                <w:i/>
                <w:sz w:val="20"/>
              </w:rPr>
            </m:ctrlPr>
          </m:sSupPr>
          <m:e>
            <m:sSub>
              <m:sSubPr>
                <m:ctrlPr>
                  <w:rPr>
                    <w:rFonts w:ascii="Cambria Math" w:hAnsi="Cambria Math"/>
                    <w:i/>
                    <w:sz w:val="20"/>
                  </w:rPr>
                </m:ctrlPr>
              </m:sSubPr>
              <m:e>
                <m:r>
                  <w:rPr>
                    <w:rFonts w:ascii="Cambria Math"/>
                    <w:sz w:val="20"/>
                  </w:rPr>
                  <m:t>π</m:t>
                </m:r>
              </m:e>
              <m:sub>
                <m:r>
                  <w:rPr>
                    <w:rFonts w:ascii="Cambria Math"/>
                    <w:sz w:val="20"/>
                  </w:rPr>
                  <m:t>2</m:t>
                </m:r>
              </m:sub>
            </m:sSub>
          </m:e>
          <m:sup>
            <m:sSub>
              <m:sSubPr>
                <m:ctrlPr>
                  <w:rPr>
                    <w:rFonts w:ascii="Cambria Math" w:hAnsi="Cambria Math"/>
                    <w:i/>
                    <w:sz w:val="20"/>
                  </w:rPr>
                </m:ctrlPr>
              </m:sSubPr>
              <m:e>
                <m:r>
                  <w:rPr>
                    <w:rFonts w:ascii="Cambria Math"/>
                    <w:sz w:val="20"/>
                  </w:rPr>
                  <m:t>y</m:t>
                </m:r>
              </m:e>
              <m:sub>
                <m:r>
                  <w:rPr>
                    <w:rFonts w:ascii="Cambria Math"/>
                    <w:sz w:val="20"/>
                  </w:rPr>
                  <m:t>2</m:t>
                </m:r>
              </m:sub>
            </m:sSub>
          </m:sup>
        </m:sSup>
        <m:sSup>
          <m:sSupPr>
            <m:ctrlPr>
              <w:rPr>
                <w:rFonts w:ascii="Cambria Math" w:hAnsi="Cambria Math"/>
                <w:i/>
                <w:sz w:val="20"/>
              </w:rPr>
            </m:ctrlPr>
          </m:sSupPr>
          <m:e>
            <m:sSup>
              <m:sSupPr>
                <m:ctrlPr>
                  <w:rPr>
                    <w:rFonts w:ascii="Cambria Math" w:hAnsi="Cambria Math"/>
                    <w:i/>
                    <w:sz w:val="20"/>
                  </w:rPr>
                </m:ctrlPr>
              </m:sSupPr>
              <m:e>
                <m:sSub>
                  <m:sSubPr>
                    <m:ctrlPr>
                      <w:rPr>
                        <w:rFonts w:ascii="Cambria Math" w:hAnsi="Cambria Math"/>
                        <w:i/>
                        <w:sz w:val="20"/>
                      </w:rPr>
                    </m:ctrlPr>
                  </m:sSubPr>
                  <m:e>
                    <m:r>
                      <w:rPr>
                        <w:rFonts w:ascii="Cambria Math"/>
                        <w:sz w:val="20"/>
                      </w:rPr>
                      <m:t>π</m:t>
                    </m:r>
                  </m:e>
                  <m:sub>
                    <m:r>
                      <w:rPr>
                        <w:rFonts w:ascii="Cambria Math"/>
                        <w:sz w:val="20"/>
                      </w:rPr>
                      <m:t>3</m:t>
                    </m:r>
                  </m:sub>
                </m:sSub>
              </m:e>
              <m:sup>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m:t>
                    </m:r>
                  </m:sub>
                </m:sSub>
                <m:r>
                  <w:rPr>
                    <w:rFonts w:ascii="Cambria Math"/>
                    <w:sz w:val="20"/>
                  </w:rPr>
                  <m:t>-</m:t>
                </m:r>
              </m:sup>
            </m:sSup>
          </m:e>
          <m:sup>
            <m:sSub>
              <m:sSubPr>
                <m:ctrlPr>
                  <w:rPr>
                    <w:rFonts w:ascii="Cambria Math" w:hAnsi="Cambria Math"/>
                    <w:i/>
                    <w:sz w:val="20"/>
                  </w:rPr>
                </m:ctrlPr>
              </m:sSubPr>
              <m:e>
                <m:r>
                  <w:rPr>
                    <w:rFonts w:ascii="Cambria Math"/>
                    <w:sz w:val="20"/>
                  </w:rPr>
                  <m:t>y</m:t>
                </m:r>
              </m:e>
              <m:sub>
                <m:r>
                  <w:rPr>
                    <w:rFonts w:ascii="Cambria Math"/>
                    <w:sz w:val="20"/>
                  </w:rPr>
                  <m:t>2</m:t>
                </m:r>
              </m:sub>
            </m:sSub>
          </m:sup>
        </m:sSup>
      </m:oMath>
      <w:r w:rsidRPr="00011651">
        <w:rPr>
          <w:sz w:val="20"/>
        </w:rPr>
        <w:tab/>
      </w:r>
      <w:r w:rsidRPr="00011651">
        <w:rPr>
          <w:sz w:val="20"/>
        </w:rPr>
        <w:tab/>
      </w:r>
      <w:r w:rsidRPr="00011651">
        <w:rPr>
          <w:sz w:val="20"/>
        </w:rPr>
        <w:tab/>
      </w:r>
      <w:r w:rsidRPr="00011651">
        <w:rPr>
          <w:sz w:val="20"/>
        </w:rPr>
        <w:tab/>
        <w:t xml:space="preserve">    </w:t>
      </w:r>
      <w:r w:rsidR="00D815A8">
        <w:rPr>
          <w:sz w:val="20"/>
        </w:rPr>
        <w:t xml:space="preserve">            </w:t>
      </w:r>
      <w:r w:rsidRPr="00011651">
        <w:rPr>
          <w:sz w:val="20"/>
        </w:rPr>
        <w:t xml:space="preserve">     (</w:t>
      </w:r>
      <w:r w:rsidR="00087FAB">
        <w:rPr>
          <w:sz w:val="20"/>
        </w:rPr>
        <w:t>22</w:t>
      </w:r>
      <w:r w:rsidRPr="00011651">
        <w:rPr>
          <w:sz w:val="20"/>
        </w:rPr>
        <w:t>)</w:t>
      </w:r>
    </w:p>
    <w:p w14:paraId="5C23FA1B" w14:textId="77777777" w:rsidR="00011651" w:rsidRPr="00011651" w:rsidRDefault="00011651" w:rsidP="00011651">
      <w:pPr>
        <w:jc w:val="both"/>
        <w:rPr>
          <w:sz w:val="20"/>
        </w:rPr>
      </w:pPr>
    </w:p>
    <w:p w14:paraId="6B3EB506" w14:textId="141B80AA" w:rsidR="00011651" w:rsidRPr="00011651" w:rsidRDefault="00087FAB" w:rsidP="00011651">
      <w:pPr>
        <w:jc w:val="both"/>
        <w:rPr>
          <w:sz w:val="20"/>
        </w:rPr>
      </w:pPr>
      <w:r w:rsidRPr="00087FAB">
        <w:rPr>
          <w:b/>
          <w:bCs/>
          <w:sz w:val="20"/>
        </w:rPr>
        <w:t>To estimate the parameters of</w:t>
      </w:r>
      <w:r w:rsidR="00011651" w:rsidRPr="00011651">
        <w:rPr>
          <w:b/>
          <w:bCs/>
          <w:sz w:val="20"/>
        </w:rPr>
        <w:t xml:space="preserve"> </w:t>
      </w:r>
      <m:oMath>
        <m:sSub>
          <m:sSubPr>
            <m:ctrlPr>
              <w:rPr>
                <w:rFonts w:ascii="Cambria Math" w:hAnsi="Cambria Math"/>
                <w:b/>
                <w:bCs/>
                <w:i/>
                <w:sz w:val="20"/>
              </w:rPr>
            </m:ctrlPr>
          </m:sSubPr>
          <m:e>
            <m:r>
              <m:rPr>
                <m:sty m:val="bi"/>
              </m:rPr>
              <w:rPr>
                <w:rFonts w:ascii="Cambria Math"/>
                <w:sz w:val="20"/>
              </w:rPr>
              <m:t>β</m:t>
            </m:r>
          </m:e>
          <m:sub>
            <m:r>
              <m:rPr>
                <m:sty m:val="bi"/>
              </m:rPr>
              <w:rPr>
                <w:rFonts w:ascii="Cambria Math"/>
                <w:sz w:val="20"/>
              </w:rPr>
              <m:t>01</m:t>
            </m:r>
          </m:sub>
        </m:sSub>
        <m:r>
          <m:rPr>
            <m:sty m:val="bi"/>
          </m:rPr>
          <w:rPr>
            <w:rFonts w:ascii="Cambria Math"/>
            <w:sz w:val="20"/>
          </w:rPr>
          <m:t>,</m:t>
        </m:r>
        <m:sSub>
          <m:sSubPr>
            <m:ctrlPr>
              <w:rPr>
                <w:rFonts w:ascii="Cambria Math" w:hAnsi="Cambria Math"/>
                <w:b/>
                <w:bCs/>
                <w:i/>
                <w:sz w:val="20"/>
              </w:rPr>
            </m:ctrlPr>
          </m:sSubPr>
          <m:e>
            <m:r>
              <m:rPr>
                <m:sty m:val="bi"/>
              </m:rPr>
              <w:rPr>
                <w:rFonts w:ascii="Cambria Math"/>
                <w:sz w:val="20"/>
              </w:rPr>
              <m:t>β</m:t>
            </m:r>
          </m:e>
          <m:sub>
            <m:r>
              <m:rPr>
                <m:sty m:val="bi"/>
              </m:rPr>
              <w:rPr>
                <w:rFonts w:ascii="Cambria Math"/>
                <w:sz w:val="20"/>
              </w:rPr>
              <m:t>02</m:t>
            </m:r>
          </m:sub>
        </m:sSub>
        <m:r>
          <m:rPr>
            <m:sty m:val="bi"/>
          </m:rPr>
          <w:rPr>
            <w:rFonts w:ascii="Cambria Math"/>
            <w:sz w:val="20"/>
          </w:rPr>
          <m:t>,β</m:t>
        </m:r>
      </m:oMath>
      <w:r w:rsidR="00011651" w:rsidRPr="00011651">
        <w:rPr>
          <w:sz w:val="20"/>
        </w:rPr>
        <w:t xml:space="preserve">, </w:t>
      </w:r>
      <w:r w:rsidRPr="00087FAB">
        <w:rPr>
          <w:sz w:val="20"/>
        </w:rPr>
        <w:t>then use the Maximum Likelihood Estimation (MLE) method with the following steps</w:t>
      </w:r>
      <w:r w:rsidR="00011651" w:rsidRPr="00011651">
        <w:rPr>
          <w:sz w:val="20"/>
        </w:rPr>
        <w:t>:</w:t>
      </w:r>
    </w:p>
    <w:p w14:paraId="5FB39180" w14:textId="20F771B0" w:rsidR="00011651" w:rsidRPr="00011651" w:rsidRDefault="00087FAB" w:rsidP="00011651">
      <w:pPr>
        <w:pStyle w:val="ListParagraph"/>
        <w:numPr>
          <w:ilvl w:val="0"/>
          <w:numId w:val="46"/>
        </w:numPr>
        <w:ind w:left="426"/>
        <w:rPr>
          <w:b/>
          <w:bCs/>
          <w:sz w:val="20"/>
        </w:rPr>
      </w:pPr>
      <w:r w:rsidRPr="00087FAB">
        <w:rPr>
          <w:b/>
          <w:bCs/>
          <w:sz w:val="20"/>
        </w:rPr>
        <w:t xml:space="preserve">Take </w:t>
      </w:r>
      <w:r w:rsidRPr="00087FAB">
        <w:rPr>
          <w:b/>
          <w:bCs/>
          <w:i/>
          <w:iCs/>
          <w:sz w:val="20"/>
        </w:rPr>
        <w:t>n</w:t>
      </w:r>
      <w:r w:rsidRPr="00087FAB">
        <w:rPr>
          <w:b/>
          <w:bCs/>
          <w:sz w:val="20"/>
        </w:rPr>
        <w:t xml:space="preserve"> random samples</w:t>
      </w:r>
      <m:oMath>
        <m:d>
          <m:dPr>
            <m:ctrlPr>
              <w:rPr>
                <w:rFonts w:ascii="Cambria Math" w:hAnsi="Cambria Math"/>
                <w:b/>
                <w:bCs/>
                <w:i/>
                <w:sz w:val="20"/>
              </w:rPr>
            </m:ctrlPr>
          </m:dPr>
          <m:e>
            <m:sSub>
              <m:sSubPr>
                <m:ctrlPr>
                  <w:rPr>
                    <w:rFonts w:ascii="Cambria Math" w:hAnsi="Cambria Math"/>
                    <w:b/>
                    <w:bCs/>
                    <w:i/>
                    <w:sz w:val="20"/>
                  </w:rPr>
                </m:ctrlPr>
              </m:sSubPr>
              <m:e>
                <m:r>
                  <m:rPr>
                    <m:sty m:val="bi"/>
                  </m:rPr>
                  <w:rPr>
                    <w:rFonts w:ascii="Cambria Math"/>
                    <w:sz w:val="20"/>
                  </w:rPr>
                  <m:t>Y</m:t>
                </m:r>
              </m:e>
              <m:sub>
                <m:r>
                  <m:rPr>
                    <m:sty m:val="bi"/>
                  </m:rPr>
                  <w:rPr>
                    <w:rFonts w:ascii="Cambria Math"/>
                    <w:sz w:val="20"/>
                  </w:rPr>
                  <m:t>1</m:t>
                </m:r>
                <m:r>
                  <m:rPr>
                    <m:sty m:val="bi"/>
                  </m:rPr>
                  <w:rPr>
                    <w:rFonts w:ascii="Cambria Math"/>
                    <w:sz w:val="20"/>
                  </w:rPr>
                  <m:t>i</m:t>
                </m:r>
              </m:sub>
            </m:sSub>
            <m:r>
              <m:rPr>
                <m:sty m:val="bi"/>
              </m:rPr>
              <w:rPr>
                <w:rFonts w:ascii="Cambria Math"/>
                <w:sz w:val="20"/>
              </w:rPr>
              <m:t>,</m:t>
            </m:r>
            <m:sSub>
              <m:sSubPr>
                <m:ctrlPr>
                  <w:rPr>
                    <w:rFonts w:ascii="Cambria Math" w:hAnsi="Cambria Math"/>
                    <w:b/>
                    <w:bCs/>
                    <w:i/>
                    <w:sz w:val="20"/>
                  </w:rPr>
                </m:ctrlPr>
              </m:sSubPr>
              <m:e>
                <m:r>
                  <m:rPr>
                    <m:sty m:val="bi"/>
                  </m:rPr>
                  <w:rPr>
                    <w:rFonts w:ascii="Cambria Math"/>
                    <w:sz w:val="20"/>
                  </w:rPr>
                  <m:t>Y</m:t>
                </m:r>
              </m:e>
              <m:sub>
                <m:r>
                  <m:rPr>
                    <m:sty m:val="bi"/>
                  </m:rPr>
                  <w:rPr>
                    <w:rFonts w:ascii="Cambria Math"/>
                    <w:sz w:val="20"/>
                  </w:rPr>
                  <m:t>2</m:t>
                </m:r>
                <m:r>
                  <m:rPr>
                    <m:sty m:val="bi"/>
                  </m:rPr>
                  <w:rPr>
                    <w:rFonts w:ascii="Cambria Math"/>
                    <w:sz w:val="20"/>
                  </w:rPr>
                  <m:t>i</m:t>
                </m:r>
              </m:sub>
            </m:sSub>
            <m:r>
              <m:rPr>
                <m:sty m:val="bi"/>
              </m:rPr>
              <w:rPr>
                <w:rFonts w:ascii="Cambria Math"/>
                <w:sz w:val="20"/>
              </w:rPr>
              <m:t>,</m:t>
            </m:r>
            <m:sSub>
              <m:sSubPr>
                <m:ctrlPr>
                  <w:rPr>
                    <w:rFonts w:ascii="Cambria Math" w:hAnsi="Cambria Math"/>
                    <w:b/>
                    <w:bCs/>
                    <w:i/>
                    <w:sz w:val="20"/>
                  </w:rPr>
                </m:ctrlPr>
              </m:sSubPr>
              <m:e>
                <m:r>
                  <m:rPr>
                    <m:sty m:val="bi"/>
                  </m:rPr>
                  <w:rPr>
                    <w:rFonts w:ascii="Cambria Math"/>
                    <w:sz w:val="20"/>
                  </w:rPr>
                  <m:t>x</m:t>
                </m:r>
              </m:e>
              <m:sub>
                <m:r>
                  <m:rPr>
                    <m:sty m:val="bi"/>
                  </m:rPr>
                  <w:rPr>
                    <w:rFonts w:ascii="Cambria Math"/>
                    <w:sz w:val="20"/>
                  </w:rPr>
                  <m:t>1</m:t>
                </m:r>
                <m:r>
                  <m:rPr>
                    <m:sty m:val="bi"/>
                  </m:rPr>
                  <w:rPr>
                    <w:rFonts w:ascii="Cambria Math"/>
                    <w:sz w:val="20"/>
                  </w:rPr>
                  <m:t>i</m:t>
                </m:r>
              </m:sub>
            </m:sSub>
            <m:r>
              <m:rPr>
                <m:sty m:val="bi"/>
              </m:rPr>
              <w:rPr>
                <w:rFonts w:ascii="Cambria Math"/>
                <w:sz w:val="20"/>
              </w:rPr>
              <m:t>,</m:t>
            </m:r>
            <m:sSub>
              <m:sSubPr>
                <m:ctrlPr>
                  <w:rPr>
                    <w:rFonts w:ascii="Cambria Math" w:hAnsi="Cambria Math"/>
                    <w:b/>
                    <w:bCs/>
                    <w:i/>
                    <w:sz w:val="20"/>
                  </w:rPr>
                </m:ctrlPr>
              </m:sSubPr>
              <m:e>
                <m:r>
                  <m:rPr>
                    <m:sty m:val="bi"/>
                  </m:rPr>
                  <w:rPr>
                    <w:rFonts w:ascii="Cambria Math"/>
                    <w:sz w:val="20"/>
                  </w:rPr>
                  <m:t>x</m:t>
                </m:r>
              </m:e>
              <m:sub>
                <m:r>
                  <m:rPr>
                    <m:sty m:val="bi"/>
                  </m:rPr>
                  <w:rPr>
                    <w:rFonts w:ascii="Cambria Math"/>
                    <w:sz w:val="20"/>
                  </w:rPr>
                  <m:t>2</m:t>
                </m:r>
                <m:r>
                  <m:rPr>
                    <m:sty m:val="bi"/>
                  </m:rPr>
                  <w:rPr>
                    <w:rFonts w:ascii="Cambria Math"/>
                    <w:sz w:val="20"/>
                  </w:rPr>
                  <m:t>i</m:t>
                </m:r>
              </m:sub>
            </m:sSub>
            <m:r>
              <m:rPr>
                <m:sty m:val="bi"/>
              </m:rPr>
              <w:rPr>
                <w:rFonts w:ascii="Cambria Math"/>
                <w:sz w:val="20"/>
              </w:rPr>
              <m:t>,...,</m:t>
            </m:r>
            <m:sSub>
              <m:sSubPr>
                <m:ctrlPr>
                  <w:rPr>
                    <w:rFonts w:ascii="Cambria Math" w:hAnsi="Cambria Math"/>
                    <w:b/>
                    <w:bCs/>
                    <w:i/>
                    <w:sz w:val="20"/>
                  </w:rPr>
                </m:ctrlPr>
              </m:sSubPr>
              <m:e>
                <m:r>
                  <m:rPr>
                    <m:sty m:val="bi"/>
                  </m:rPr>
                  <w:rPr>
                    <w:rFonts w:ascii="Cambria Math"/>
                    <w:sz w:val="20"/>
                  </w:rPr>
                  <m:t>x</m:t>
                </m:r>
              </m:e>
              <m:sub>
                <m:r>
                  <m:rPr>
                    <m:sty m:val="bi"/>
                  </m:rPr>
                  <w:rPr>
                    <w:rFonts w:ascii="Cambria Math"/>
                    <w:sz w:val="20"/>
                  </w:rPr>
                  <m:t>ki</m:t>
                </m:r>
              </m:sub>
            </m:sSub>
          </m:e>
        </m:d>
        <m:r>
          <m:rPr>
            <m:nor/>
          </m:rPr>
          <w:rPr>
            <w:rFonts w:ascii="Cambria Math"/>
            <w:b/>
            <w:bCs/>
            <w:sz w:val="20"/>
          </w:rPr>
          <m:t xml:space="preserve">     ; </m:t>
        </m:r>
        <m:r>
          <m:rPr>
            <m:sty m:val="bi"/>
          </m:rPr>
          <w:rPr>
            <w:rFonts w:ascii="Cambria Math"/>
            <w:sz w:val="20"/>
          </w:rPr>
          <m:t>i</m:t>
        </m:r>
        <m:r>
          <m:rPr>
            <m:sty m:val="b"/>
          </m:rPr>
          <w:rPr>
            <w:rFonts w:ascii="Cambria Math"/>
            <w:sz w:val="20"/>
          </w:rPr>
          <m:t>=1,2,...,</m:t>
        </m:r>
        <m:r>
          <m:rPr>
            <m:sty m:val="bi"/>
          </m:rPr>
          <w:rPr>
            <w:rFonts w:ascii="Cambria Math"/>
            <w:sz w:val="20"/>
          </w:rPr>
          <m:t>n</m:t>
        </m:r>
      </m:oMath>
    </w:p>
    <w:p w14:paraId="06E1D21E" w14:textId="59051428" w:rsidR="00011651" w:rsidRPr="00011651" w:rsidRDefault="006D59E5" w:rsidP="00011651">
      <w:pPr>
        <w:pStyle w:val="ListParagraph"/>
        <w:ind w:left="426"/>
        <w:rPr>
          <w:sz w:val="20"/>
        </w:rPr>
      </w:pPr>
      <m:oMathPara>
        <m:oMath>
          <m:d>
            <m:dPr>
              <m:ctrlPr>
                <w:rPr>
                  <w:rFonts w:ascii="Cambria Math" w:hAnsi="Cambria Math"/>
                  <w:i/>
                  <w:sz w:val="20"/>
                </w:rPr>
              </m:ctrlPr>
            </m:dPr>
            <m:e>
              <m:sSub>
                <m:sSubPr>
                  <m:ctrlPr>
                    <w:rPr>
                      <w:rFonts w:ascii="Cambria Math" w:hAnsi="Cambria Math"/>
                      <w:i/>
                      <w:sz w:val="20"/>
                    </w:rPr>
                  </m:ctrlPr>
                </m:sSubPr>
                <m:e>
                  <m:r>
                    <w:rPr>
                      <w:rFonts w:ascii="Cambria Math"/>
                      <w:sz w:val="20"/>
                    </w:rPr>
                    <m:t>Y</m:t>
                  </m:r>
                </m:e>
                <m:sub>
                  <m:r>
                    <w:rPr>
                      <w:rFonts w:ascii="Cambria Math"/>
                      <w:sz w:val="20"/>
                    </w:rPr>
                    <m:t>1i</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e>
          </m:d>
          <m:r>
            <w:rPr>
              <w:rFonts w:ascii="Cambria Math"/>
              <w:sz w:val="20"/>
            </w:rPr>
            <m:t>~M</m:t>
          </m:r>
          <m:d>
            <m:dPr>
              <m:ctrlPr>
                <w:rPr>
                  <w:rFonts w:ascii="Cambria Math" w:hAnsi="Cambria Math"/>
                  <w:i/>
                  <w:sz w:val="20"/>
                </w:rPr>
              </m:ctrlPr>
            </m:dPr>
            <m:e>
              <m:r>
                <w:rPr>
                  <w:rFonts w:ascii="Cambria Math"/>
                  <w:sz w:val="20"/>
                </w:rPr>
                <m:t>1,</m:t>
              </m:r>
              <m:sSub>
                <m:sSubPr>
                  <m:ctrlPr>
                    <w:rPr>
                      <w:rFonts w:ascii="Cambria Math" w:hAnsi="Cambria Math"/>
                      <w:i/>
                      <w:sz w:val="20"/>
                    </w:rPr>
                  </m:ctrlPr>
                </m:sSubPr>
                <m:e>
                  <m:r>
                    <w:rPr>
                      <w:rFonts w:ascii="Cambria Math"/>
                      <w:sz w:val="20"/>
                    </w:rPr>
                    <m:t>π</m:t>
                  </m:r>
                </m:e>
                <m:sub>
                  <m:r>
                    <w:rPr>
                      <w:rFonts w:ascii="Cambria Math"/>
                      <w:sz w:val="20"/>
                    </w:rPr>
                    <m:t>1i</m:t>
                  </m:r>
                </m:sub>
              </m:sSub>
              <m:d>
                <m:dPr>
                  <m:ctrlPr>
                    <w:rPr>
                      <w:rFonts w:ascii="Cambria Math" w:hAnsi="Cambria Math"/>
                      <w:i/>
                      <w:sz w:val="20"/>
                    </w:rPr>
                  </m:ctrlPr>
                </m:dPr>
                <m:e>
                  <m:sSub>
                    <m:sSubPr>
                      <m:ctrlPr>
                        <w:rPr>
                          <w:rFonts w:ascii="Cambria Math" w:hAnsi="Cambria Math"/>
                          <w:i/>
                          <w:sz w:val="20"/>
                        </w:rPr>
                      </m:ctrlPr>
                    </m:sSubPr>
                    <m:e>
                      <m:r>
                        <m:rPr>
                          <m:sty m:val="bi"/>
                        </m:rPr>
                        <w:rPr>
                          <w:rFonts w:ascii="Cambria Math"/>
                          <w:sz w:val="20"/>
                        </w:rPr>
                        <m:t>X</m:t>
                      </m:r>
                    </m:e>
                    <m:sub>
                      <m:r>
                        <w:rPr>
                          <w:rFonts w:ascii="Cambria Math"/>
                          <w:sz w:val="20"/>
                        </w:rPr>
                        <m:t>i</m:t>
                      </m:r>
                    </m:sub>
                  </m:sSub>
                </m:e>
              </m:d>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2i</m:t>
                  </m:r>
                </m:sub>
              </m:sSub>
              <m:d>
                <m:dPr>
                  <m:ctrlPr>
                    <w:rPr>
                      <w:rFonts w:ascii="Cambria Math" w:hAnsi="Cambria Math"/>
                      <w:i/>
                      <w:sz w:val="20"/>
                    </w:rPr>
                  </m:ctrlPr>
                </m:dPr>
                <m:e>
                  <m:sSub>
                    <m:sSubPr>
                      <m:ctrlPr>
                        <w:rPr>
                          <w:rFonts w:ascii="Cambria Math" w:hAnsi="Cambria Math"/>
                          <w:i/>
                          <w:sz w:val="20"/>
                        </w:rPr>
                      </m:ctrlPr>
                    </m:sSubPr>
                    <m:e>
                      <m:r>
                        <m:rPr>
                          <m:sty m:val="bi"/>
                        </m:rPr>
                        <w:rPr>
                          <w:rFonts w:ascii="Cambria Math"/>
                          <w:sz w:val="20"/>
                        </w:rPr>
                        <m:t>X</m:t>
                      </m:r>
                    </m:e>
                    <m:sub>
                      <m:r>
                        <w:rPr>
                          <w:rFonts w:ascii="Cambria Math"/>
                          <w:sz w:val="20"/>
                        </w:rPr>
                        <m:t>i</m:t>
                      </m:r>
                    </m:sub>
                  </m:sSub>
                </m:e>
              </m:d>
            </m:e>
          </m:d>
          <m:r>
            <m:rPr>
              <m:sty m:val="p"/>
            </m:rPr>
            <w:rPr>
              <w:rFonts w:ascii="Cambria Math"/>
              <w:sz w:val="20"/>
            </w:rPr>
            <w:br/>
          </m:r>
        </m:oMath>
        <m:oMath>
          <m:sSub>
            <m:sSubPr>
              <m:ctrlPr>
                <w:rPr>
                  <w:rFonts w:ascii="Cambria Math" w:hAnsi="Cambria Math"/>
                  <w:i/>
                  <w:sz w:val="20"/>
                </w:rPr>
              </m:ctrlPr>
            </m:sSubPr>
            <m:e>
              <m:r>
                <w:rPr>
                  <w:rFonts w:ascii="Cambria Math"/>
                  <w:sz w:val="20"/>
                </w:rPr>
                <m:t>π</m:t>
              </m:r>
            </m:e>
            <m:sub>
              <m:r>
                <w:rPr>
                  <w:rFonts w:ascii="Cambria Math"/>
                  <w:sz w:val="20"/>
                </w:rPr>
                <m:t>1i</m:t>
              </m:r>
            </m:sub>
          </m:sSub>
          <m:d>
            <m:dPr>
              <m:ctrlPr>
                <w:rPr>
                  <w:rFonts w:ascii="Cambria Math" w:hAnsi="Cambria Math"/>
                  <w:i/>
                  <w:sz w:val="20"/>
                </w:rPr>
              </m:ctrlPr>
            </m:dPr>
            <m:e>
              <m:sSub>
                <m:sSubPr>
                  <m:ctrlPr>
                    <w:rPr>
                      <w:rFonts w:ascii="Cambria Math" w:hAnsi="Cambria Math"/>
                      <w:i/>
                      <w:sz w:val="20"/>
                    </w:rPr>
                  </m:ctrlPr>
                </m:sSubPr>
                <m:e>
                  <m:r>
                    <m:rPr>
                      <m:sty m:val="bi"/>
                    </m:rPr>
                    <w:rPr>
                      <w:rFonts w:ascii="Cambria Math"/>
                      <w:sz w:val="20"/>
                    </w:rPr>
                    <m:t>X</m:t>
                  </m:r>
                </m:e>
                <m:sub>
                  <m:r>
                    <w:rPr>
                      <w:rFonts w:ascii="Cambria Math"/>
                      <w:sz w:val="20"/>
                    </w:rPr>
                    <m:t>i</m:t>
                  </m:r>
                </m:sub>
              </m:sSub>
            </m:e>
          </m:d>
          <m:r>
            <w:rPr>
              <w:rFonts w:ascii="Cambria Math"/>
              <w:sz w:val="20"/>
            </w:rPr>
            <m:t>=</m:t>
          </m:r>
          <m:f>
            <m:fPr>
              <m:ctrlPr>
                <w:rPr>
                  <w:rFonts w:ascii="Cambria Math" w:hAnsi="Cambria Math"/>
                  <w:i/>
                  <w:sz w:val="20"/>
                </w:rPr>
              </m:ctrlPr>
            </m:fPr>
            <m:num>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num>
            <m:den>
              <m:r>
                <w:rPr>
                  <w:rFonts w:ascii="Cambria Math"/>
                  <w:sz w:val="20"/>
                </w:rPr>
                <m:t>1+</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den>
          </m:f>
          <m:r>
            <m:rPr>
              <m:sty m:val="p"/>
            </m:rPr>
            <w:rPr>
              <w:rFonts w:ascii="Cambria Math"/>
              <w:sz w:val="20"/>
            </w:rPr>
            <w:br/>
          </m:r>
        </m:oMath>
        <m:oMath>
          <m:sSub>
            <m:sSubPr>
              <m:ctrlPr>
                <w:rPr>
                  <w:rFonts w:ascii="Cambria Math" w:hAnsi="Cambria Math"/>
                  <w:i/>
                  <w:sz w:val="20"/>
                </w:rPr>
              </m:ctrlPr>
            </m:sSubPr>
            <m:e>
              <m:r>
                <w:rPr>
                  <w:rFonts w:ascii="Cambria Math"/>
                  <w:sz w:val="20"/>
                </w:rPr>
                <m:t>π</m:t>
              </m:r>
            </m:e>
            <m:sub>
              <m:r>
                <w:rPr>
                  <w:rFonts w:ascii="Cambria Math"/>
                  <w:sz w:val="20"/>
                </w:rPr>
                <m:t>2i</m:t>
              </m:r>
            </m:sub>
          </m:sSub>
          <m:d>
            <m:dPr>
              <m:ctrlPr>
                <w:rPr>
                  <w:rFonts w:ascii="Cambria Math" w:hAnsi="Cambria Math"/>
                  <w:i/>
                  <w:sz w:val="20"/>
                </w:rPr>
              </m:ctrlPr>
            </m:dPr>
            <m:e>
              <m:sSub>
                <m:sSubPr>
                  <m:ctrlPr>
                    <w:rPr>
                      <w:rFonts w:ascii="Cambria Math" w:hAnsi="Cambria Math"/>
                      <w:i/>
                      <w:sz w:val="20"/>
                    </w:rPr>
                  </m:ctrlPr>
                </m:sSubPr>
                <m:e>
                  <m:r>
                    <m:rPr>
                      <m:sty m:val="bi"/>
                    </m:rPr>
                    <w:rPr>
                      <w:rFonts w:ascii="Cambria Math"/>
                      <w:sz w:val="20"/>
                    </w:rPr>
                    <m:t>X</m:t>
                  </m:r>
                </m:e>
                <m:sub>
                  <m:r>
                    <w:rPr>
                      <w:rFonts w:ascii="Cambria Math"/>
                      <w:sz w:val="20"/>
                    </w:rPr>
                    <m:t>i</m:t>
                  </m:r>
                </m:sub>
              </m:sSub>
            </m:e>
          </m:d>
          <m:r>
            <w:rPr>
              <w:rFonts w:ascii="Cambria Math"/>
              <w:sz w:val="20"/>
            </w:rPr>
            <m:t>=</m:t>
          </m:r>
          <m:f>
            <m:fPr>
              <m:ctrlPr>
                <w:rPr>
                  <w:rFonts w:ascii="Cambria Math" w:hAnsi="Cambria Math"/>
                  <w:i/>
                  <w:sz w:val="20"/>
                </w:rPr>
              </m:ctrlPr>
            </m:fPr>
            <m:num>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r>
                <w:rPr>
                  <w:rFonts w:ascii="Cambria Math"/>
                  <w:sz w:val="20"/>
                </w:rPr>
                <m:t>-</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num>
            <m:den>
              <m:d>
                <m:dPr>
                  <m:ctrlPr>
                    <w:rPr>
                      <w:rFonts w:ascii="Cambria Math" w:hAnsi="Cambria Math"/>
                      <w:i/>
                      <w:sz w:val="20"/>
                    </w:rPr>
                  </m:ctrlPr>
                </m:dPr>
                <m:e>
                  <m:r>
                    <w:rPr>
                      <w:rFonts w:ascii="Cambria Math"/>
                      <w:sz w:val="20"/>
                    </w:rPr>
                    <m:t>1+</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e>
              </m:d>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den>
          </m:f>
          <m:r>
            <m:rPr>
              <m:sty m:val="p"/>
            </m:rPr>
            <w:rPr>
              <w:rFonts w:ascii="Cambria Math"/>
              <w:sz w:val="20"/>
            </w:rPr>
            <w:br/>
          </m:r>
        </m:oMath>
      </m:oMathPara>
      <m:oMath>
        <m:sSub>
          <m:sSubPr>
            <m:ctrlPr>
              <w:rPr>
                <w:rFonts w:ascii="Cambria Math" w:hAnsi="Cambria Math"/>
                <w:i/>
                <w:sz w:val="20"/>
              </w:rPr>
            </m:ctrlPr>
          </m:sSubPr>
          <m:e>
            <m:r>
              <w:rPr>
                <w:rFonts w:ascii="Cambria Math"/>
                <w:sz w:val="20"/>
              </w:rPr>
              <m:t>π</m:t>
            </m:r>
          </m:e>
          <m:sub>
            <m:r>
              <w:rPr>
                <w:rFonts w:ascii="Cambria Math"/>
                <w:sz w:val="20"/>
              </w:rPr>
              <m:t>3i</m:t>
            </m:r>
          </m:sub>
        </m:sSub>
        <m:d>
          <m:dPr>
            <m:ctrlPr>
              <w:rPr>
                <w:rFonts w:ascii="Cambria Math" w:hAnsi="Cambria Math"/>
                <w:i/>
                <w:sz w:val="20"/>
              </w:rPr>
            </m:ctrlPr>
          </m:dPr>
          <m:e>
            <m:sSub>
              <m:sSubPr>
                <m:ctrlPr>
                  <w:rPr>
                    <w:rFonts w:ascii="Cambria Math" w:hAnsi="Cambria Math"/>
                    <w:i/>
                    <w:sz w:val="20"/>
                  </w:rPr>
                </m:ctrlPr>
              </m:sSubPr>
              <m:e>
                <m:r>
                  <m:rPr>
                    <m:sty m:val="bi"/>
                  </m:rPr>
                  <w:rPr>
                    <w:rFonts w:ascii="Cambria Math"/>
                    <w:sz w:val="20"/>
                  </w:rPr>
                  <m:t>X</m:t>
                </m:r>
              </m:e>
              <m:sub>
                <m:r>
                  <w:rPr>
                    <w:rFonts w:ascii="Cambria Math"/>
                    <w:sz w:val="20"/>
                  </w:rPr>
                  <m:t>i</m:t>
                </m:r>
              </m:sub>
            </m:sSub>
          </m:e>
        </m:d>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1i</m:t>
            </m:r>
          </m:sub>
        </m:sSub>
        <m:r>
          <w:rPr>
            <w:rFonts w:ascii="Cambria Math"/>
            <w:sz w:val="20"/>
          </w:rPr>
          <m:t>(</m:t>
        </m:r>
        <m:sSub>
          <m:sSubPr>
            <m:ctrlPr>
              <w:rPr>
                <w:rFonts w:ascii="Cambria Math" w:hAnsi="Cambria Math"/>
                <w:i/>
                <w:sz w:val="20"/>
              </w:rPr>
            </m:ctrlPr>
          </m:sSubPr>
          <m:e>
            <m:r>
              <m:rPr>
                <m:sty m:val="bi"/>
              </m:rPr>
              <w:rPr>
                <w:rFonts w:ascii="Cambria Math"/>
                <w:sz w:val="20"/>
              </w:rPr>
              <m:t>X</m:t>
            </m:r>
          </m:e>
          <m:sub>
            <m:r>
              <w:rPr>
                <w:rFonts w:ascii="Cambria Math"/>
                <w:sz w:val="20"/>
              </w:rPr>
              <m:t>i</m:t>
            </m:r>
          </m:sub>
        </m:sSub>
        <m:r>
          <w:rPr>
            <w:rFonts w:ascii="Cambria Math"/>
            <w:sz w:val="20"/>
          </w:rPr>
          <m:t>)</m:t>
        </m:r>
        <m:r>
          <w:rPr>
            <w:rFonts w:ascii="Cambria Math"/>
            <w:sz w:val="20"/>
          </w:rPr>
          <m:t>-</m:t>
        </m:r>
        <m:sSub>
          <m:sSubPr>
            <m:ctrlPr>
              <w:rPr>
                <w:rFonts w:ascii="Cambria Math" w:hAnsi="Cambria Math"/>
                <w:i/>
                <w:sz w:val="20"/>
              </w:rPr>
            </m:ctrlPr>
          </m:sSubPr>
          <m:e>
            <m:r>
              <w:rPr>
                <w:rFonts w:ascii="Cambria Math"/>
                <w:sz w:val="20"/>
              </w:rPr>
              <m:t>π</m:t>
            </m:r>
          </m:e>
          <m:sub>
            <m:r>
              <w:rPr>
                <w:rFonts w:ascii="Cambria Math"/>
                <w:sz w:val="20"/>
              </w:rPr>
              <m:t>2i</m:t>
            </m:r>
          </m:sub>
        </m:sSub>
        <m:d>
          <m:dPr>
            <m:ctrlPr>
              <w:rPr>
                <w:rFonts w:ascii="Cambria Math" w:hAnsi="Cambria Math"/>
                <w:i/>
                <w:sz w:val="20"/>
              </w:rPr>
            </m:ctrlPr>
          </m:dPr>
          <m:e>
            <m:sSub>
              <m:sSubPr>
                <m:ctrlPr>
                  <w:rPr>
                    <w:rFonts w:ascii="Cambria Math" w:hAnsi="Cambria Math"/>
                    <w:i/>
                    <w:sz w:val="20"/>
                  </w:rPr>
                </m:ctrlPr>
              </m:sSubPr>
              <m:e>
                <m:r>
                  <m:rPr>
                    <m:sty m:val="bi"/>
                  </m:rPr>
                  <w:rPr>
                    <w:rFonts w:ascii="Cambria Math"/>
                    <w:sz w:val="20"/>
                  </w:rPr>
                  <m:t>X</m:t>
                </m:r>
              </m:e>
              <m:sub>
                <m:r>
                  <w:rPr>
                    <w:rFonts w:ascii="Cambria Math"/>
                    <w:sz w:val="20"/>
                  </w:rPr>
                  <m:t>i</m:t>
                </m:r>
              </m:sub>
            </m:sSub>
          </m:e>
        </m:d>
        <m:r>
          <w:rPr>
            <w:rFonts w:ascii="Cambria Math"/>
            <w:sz w:val="20"/>
          </w:rPr>
          <m:t>=</m:t>
        </m:r>
        <m:f>
          <m:fPr>
            <m:ctrlPr>
              <w:rPr>
                <w:rFonts w:ascii="Cambria Math" w:hAnsi="Cambria Math"/>
                <w:i/>
                <w:sz w:val="20"/>
              </w:rPr>
            </m:ctrlPr>
          </m:fPr>
          <m:num>
            <m:r>
              <w:rPr>
                <w:rFonts w:ascii="Cambria Math"/>
                <w:sz w:val="20"/>
              </w:rPr>
              <m:t>1</m:t>
            </m:r>
          </m:num>
          <m:den>
            <m:r>
              <w:rPr>
                <w:rFonts w:ascii="Cambria Math"/>
                <w:sz w:val="20"/>
              </w:rPr>
              <m:t>1+</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den>
        </m:f>
      </m:oMath>
      <w:r w:rsidR="00011651" w:rsidRPr="00011651">
        <w:rPr>
          <w:sz w:val="20"/>
        </w:rPr>
        <w:tab/>
      </w:r>
      <w:r w:rsidR="00011651" w:rsidRPr="00011651">
        <w:rPr>
          <w:sz w:val="20"/>
        </w:rPr>
        <w:tab/>
      </w:r>
      <w:r w:rsidR="00011651" w:rsidRPr="00011651">
        <w:rPr>
          <w:sz w:val="20"/>
        </w:rPr>
        <w:tab/>
      </w:r>
      <w:r w:rsidR="00011651" w:rsidRPr="00011651">
        <w:rPr>
          <w:sz w:val="20"/>
        </w:rPr>
        <w:tab/>
        <w:t xml:space="preserve">           (15)</w:t>
      </w:r>
    </w:p>
    <w:p w14:paraId="20466A9E" w14:textId="1F2B5045" w:rsidR="00011651" w:rsidRPr="00011651" w:rsidRDefault="00D815A8" w:rsidP="00011651">
      <w:pPr>
        <w:pStyle w:val="ListParagraph"/>
        <w:ind w:left="0" w:firstLine="426"/>
        <w:rPr>
          <w:sz w:val="20"/>
        </w:rPr>
      </w:pPr>
      <w:r>
        <w:rPr>
          <w:sz w:val="20"/>
        </w:rPr>
        <w:t xml:space="preserve">Where </w:t>
      </w:r>
      <m:oMath>
        <m:sSub>
          <m:sSubPr>
            <m:ctrlPr>
              <w:rPr>
                <w:rFonts w:ascii="Cambria Math" w:hAnsi="Cambria Math"/>
                <w:i/>
                <w:sz w:val="20"/>
              </w:rPr>
            </m:ctrlPr>
          </m:sSubPr>
          <m:e>
            <m:r>
              <m:rPr>
                <m:sty m:val="bi"/>
              </m:rPr>
              <w:rPr>
                <w:rFonts w:ascii="Cambria Math"/>
                <w:sz w:val="20"/>
              </w:rPr>
              <m:t>X</m:t>
            </m:r>
          </m:e>
          <m:sub>
            <m:r>
              <w:rPr>
                <w:rFonts w:ascii="Cambria Math"/>
                <w:sz w:val="20"/>
              </w:rPr>
              <m:t>i</m:t>
            </m:r>
          </m:sub>
        </m:sSub>
        <m:r>
          <w:rPr>
            <w:rFonts w:ascii="Cambria Math"/>
            <w:sz w:val="20"/>
          </w:rPr>
          <m:t>=</m:t>
        </m:r>
        <m:d>
          <m:dPr>
            <m:begChr m:val="["/>
            <m:endChr m:val="]"/>
            <m:ctrlPr>
              <w:rPr>
                <w:rFonts w:ascii="Cambria Math" w:hAnsi="Cambria Math"/>
                <w:i/>
                <w:sz w:val="20"/>
              </w:rPr>
            </m:ctrlPr>
          </m:dPr>
          <m:e>
            <m:eqArr>
              <m:eqArrPr>
                <m:ctrlPr>
                  <w:rPr>
                    <w:rFonts w:ascii="Cambria Math" w:hAnsi="Cambria Math"/>
                    <w:i/>
                    <w:sz w:val="20"/>
                  </w:rPr>
                </m:ctrlPr>
              </m:eqArrPr>
              <m:e>
                <m:r>
                  <w:rPr>
                    <w:rFonts w:ascii="Cambria Math"/>
                    <w:sz w:val="20"/>
                  </w:rPr>
                  <m:t>&amp;</m:t>
                </m:r>
                <m:sSub>
                  <m:sSubPr>
                    <m:ctrlPr>
                      <w:rPr>
                        <w:rFonts w:ascii="Cambria Math" w:hAnsi="Cambria Math"/>
                        <w:i/>
                        <w:sz w:val="20"/>
                      </w:rPr>
                    </m:ctrlPr>
                  </m:sSubPr>
                  <m:e>
                    <m:r>
                      <w:rPr>
                        <w:rFonts w:ascii="Cambria Math"/>
                        <w:sz w:val="20"/>
                      </w:rPr>
                      <m:t>X</m:t>
                    </m:r>
                  </m:e>
                  <m:sub>
                    <m:r>
                      <w:rPr>
                        <w:rFonts w:ascii="Cambria Math"/>
                        <w:sz w:val="20"/>
                      </w:rPr>
                      <m:t>1i</m:t>
                    </m:r>
                  </m:sub>
                </m:sSub>
              </m:e>
              <m:e>
                <m:r>
                  <w:rPr>
                    <w:rFonts w:ascii="Cambria Math"/>
                    <w:sz w:val="20"/>
                  </w:rPr>
                  <m:t>&amp;</m:t>
                </m:r>
                <m:sSub>
                  <m:sSubPr>
                    <m:ctrlPr>
                      <w:rPr>
                        <w:rFonts w:ascii="Cambria Math" w:hAnsi="Cambria Math"/>
                        <w:i/>
                        <w:sz w:val="20"/>
                      </w:rPr>
                    </m:ctrlPr>
                  </m:sSubPr>
                  <m:e>
                    <m:r>
                      <w:rPr>
                        <w:rFonts w:ascii="Cambria Math"/>
                        <w:sz w:val="20"/>
                      </w:rPr>
                      <m:t>X</m:t>
                    </m:r>
                  </m:e>
                  <m:sub>
                    <m:r>
                      <w:rPr>
                        <w:rFonts w:ascii="Cambria Math"/>
                        <w:sz w:val="20"/>
                      </w:rPr>
                      <m:t>2i</m:t>
                    </m:r>
                  </m:sub>
                </m:sSub>
              </m:e>
              <m:e>
                <m:r>
                  <w:rPr>
                    <w:rFonts w:ascii="Cambria Math"/>
                    <w:sz w:val="20"/>
                  </w:rPr>
                  <m:t>&amp;</m:t>
                </m:r>
                <m:r>
                  <w:rPr>
                    <w:rFonts w:ascii="Cambria Math" w:hAnsi="Cambria Math" w:cs="Cambria Math"/>
                    <w:sz w:val="20"/>
                  </w:rPr>
                  <m:t>⋮</m:t>
                </m:r>
              </m:e>
              <m:e>
                <m:r>
                  <w:rPr>
                    <w:rFonts w:ascii="Cambria Math"/>
                    <w:sz w:val="20"/>
                  </w:rPr>
                  <m:t>&amp;</m:t>
                </m:r>
                <m:sSub>
                  <m:sSubPr>
                    <m:ctrlPr>
                      <w:rPr>
                        <w:rFonts w:ascii="Cambria Math" w:hAnsi="Cambria Math"/>
                        <w:i/>
                        <w:sz w:val="20"/>
                      </w:rPr>
                    </m:ctrlPr>
                  </m:sSubPr>
                  <m:e>
                    <m:r>
                      <w:rPr>
                        <w:rFonts w:ascii="Cambria Math"/>
                        <w:sz w:val="20"/>
                      </w:rPr>
                      <m:t>X</m:t>
                    </m:r>
                  </m:e>
                  <m:sub>
                    <m:r>
                      <w:rPr>
                        <w:rFonts w:ascii="Cambria Math"/>
                        <w:sz w:val="20"/>
                      </w:rPr>
                      <m:t>ki</m:t>
                    </m:r>
                  </m:sub>
                </m:sSub>
              </m:e>
            </m:eqArr>
          </m:e>
        </m:d>
      </m:oMath>
    </w:p>
    <w:p w14:paraId="4874FF32" w14:textId="77777777" w:rsidR="00011651" w:rsidRPr="00011651" w:rsidRDefault="00011651" w:rsidP="00011651">
      <w:pPr>
        <w:pStyle w:val="ListParagraph"/>
        <w:ind w:left="0" w:firstLine="426"/>
        <w:rPr>
          <w:sz w:val="20"/>
        </w:rPr>
      </w:pPr>
    </w:p>
    <w:p w14:paraId="4B6F0C29" w14:textId="2890532D" w:rsidR="00011651" w:rsidRPr="00011651" w:rsidRDefault="00087FAB" w:rsidP="00011651">
      <w:pPr>
        <w:pStyle w:val="ListParagraph"/>
        <w:numPr>
          <w:ilvl w:val="0"/>
          <w:numId w:val="46"/>
        </w:numPr>
        <w:ind w:left="426"/>
        <w:rPr>
          <w:b/>
          <w:bCs/>
          <w:i/>
          <w:iCs/>
          <w:sz w:val="20"/>
        </w:rPr>
      </w:pPr>
      <w:r w:rsidRPr="00087FAB">
        <w:rPr>
          <w:b/>
          <w:bCs/>
          <w:sz w:val="20"/>
        </w:rPr>
        <w:t>Determine the Likelihood and In-Likelihood Functions</w:t>
      </w:r>
    </w:p>
    <w:p w14:paraId="7E32696B" w14:textId="44B4834A" w:rsidR="00011651" w:rsidRPr="00011651" w:rsidRDefault="00011651" w:rsidP="00011651">
      <w:pPr>
        <w:pStyle w:val="ListParagraph"/>
        <w:ind w:left="426"/>
        <w:rPr>
          <w:b/>
          <w:bCs/>
          <w:i/>
          <w:iCs/>
          <w:sz w:val="20"/>
        </w:rPr>
      </w:pPr>
      <m:oMathPara>
        <m:oMath>
          <m:r>
            <w:rPr>
              <w:rFonts w:ascii="Cambria Math"/>
              <w:sz w:val="20"/>
            </w:rPr>
            <m:t>L</m:t>
          </m:r>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β</m:t>
              </m:r>
            </m:e>
          </m:d>
          <m:r>
            <w:rPr>
              <w:rFonts w:ascii="Cambria Math"/>
              <w:sz w:val="20"/>
            </w:rPr>
            <m:t>=</m:t>
          </m:r>
          <m:limUpp>
            <m:limUppPr>
              <m:ctrlPr>
                <w:rPr>
                  <w:rFonts w:ascii="Cambria Math" w:hAnsi="Cambria Math"/>
                  <w:i/>
                  <w:sz w:val="20"/>
                </w:rPr>
              </m:ctrlPr>
            </m:limUppPr>
            <m:e>
              <m:r>
                <w:rPr>
                  <w:rFonts w:ascii="Cambria Math"/>
                  <w:sz w:val="20"/>
                </w:rPr>
                <m:t>Π</m:t>
              </m:r>
            </m:e>
            <m:lim>
              <m:limLow>
                <m:limLowPr>
                  <m:ctrlPr>
                    <w:rPr>
                      <w:rFonts w:ascii="Cambria Math" w:hAnsi="Cambria Math"/>
                      <w:i/>
                      <w:sz w:val="20"/>
                    </w:rPr>
                  </m:ctrlPr>
                </m:limLowPr>
                <m:e>
                  <m:r>
                    <w:rPr>
                      <w:rFonts w:ascii="Cambria Math"/>
                      <w:sz w:val="20"/>
                    </w:rPr>
                    <m:t>i=1</m:t>
                  </m:r>
                </m:e>
                <m:lim>
                  <m:r>
                    <w:rPr>
                      <w:rFonts w:ascii="Cambria Math"/>
                      <w:sz w:val="20"/>
                    </w:rPr>
                    <m:t>n</m:t>
                  </m:r>
                </m:lim>
              </m:limLow>
            </m:lim>
          </m:limUpp>
          <m:d>
            <m:dPr>
              <m:ctrlPr>
                <w:rPr>
                  <w:rFonts w:ascii="Cambria Math" w:hAnsi="Cambria Math"/>
                  <w:i/>
                  <w:sz w:val="20"/>
                </w:rPr>
              </m:ctrlPr>
            </m:dPr>
            <m:e>
              <m:r>
                <w:rPr>
                  <w:rFonts w:ascii="Cambria Math"/>
                  <w:sz w:val="20"/>
                </w:rPr>
                <m:t>P</m:t>
              </m:r>
              <m:d>
                <m:dPr>
                  <m:ctrlPr>
                    <w:rPr>
                      <w:rFonts w:ascii="Cambria Math" w:hAnsi="Cambria Math"/>
                      <w:i/>
                      <w:sz w:val="20"/>
                    </w:rPr>
                  </m:ctrlPr>
                </m:dPr>
                <m:e>
                  <m:sSub>
                    <m:sSubPr>
                      <m:ctrlPr>
                        <w:rPr>
                          <w:rFonts w:ascii="Cambria Math" w:hAnsi="Cambria Math"/>
                          <w:i/>
                          <w:sz w:val="20"/>
                        </w:rPr>
                      </m:ctrlPr>
                    </m:sSubPr>
                    <m:e>
                      <m:r>
                        <w:rPr>
                          <w:rFonts w:ascii="Cambria Math"/>
                          <w:sz w:val="20"/>
                        </w:rPr>
                        <m:t>Y</m:t>
                      </m:r>
                    </m:e>
                    <m:sub>
                      <m:r>
                        <w:rPr>
                          <w:rFonts w:ascii="Cambria Math"/>
                          <w:sz w:val="20"/>
                        </w:rPr>
                        <m:t>1i</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1i,</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e>
              </m:d>
            </m:e>
          </m:d>
          <m:r>
            <m:rPr>
              <m:sty m:val="p"/>
            </m:rPr>
            <w:rPr>
              <w:rFonts w:ascii="Cambria Math"/>
              <w:sz w:val="20"/>
            </w:rPr>
            <w:br/>
          </m:r>
        </m:oMath>
        <m:oMath>
          <m:func>
            <m:funcPr>
              <m:ctrlPr>
                <w:rPr>
                  <w:rFonts w:ascii="Cambria Math" w:hAnsi="Cambria Math"/>
                  <w:i/>
                  <w:sz w:val="20"/>
                </w:rPr>
              </m:ctrlPr>
            </m:funcPr>
            <m:fName>
              <m:r>
                <w:rPr>
                  <w:rFonts w:ascii="Cambria Math"/>
                  <w:sz w:val="20"/>
                </w:rPr>
                <m:t>ln</m:t>
              </m:r>
            </m:fName>
            <m:e>
              <m:r>
                <w:rPr>
                  <w:rFonts w:ascii="Cambria Math"/>
                  <w:sz w:val="20"/>
                </w:rPr>
                <m:t>L</m:t>
              </m:r>
            </m:e>
          </m:func>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β</m:t>
          </m:r>
          <m:r>
            <w:rPr>
              <w:rFonts w:ascii="Cambria Math"/>
              <w:sz w:val="20"/>
            </w:rPr>
            <m:t>)=</m:t>
          </m:r>
          <m:nary>
            <m:naryPr>
              <m:chr m:val="∑"/>
              <m:ctrlPr>
                <w:rPr>
                  <w:rFonts w:ascii="Cambria Math" w:hAnsi="Cambria Math"/>
                  <w:i/>
                  <w:sz w:val="20"/>
                </w:rPr>
              </m:ctrlPr>
            </m:naryPr>
            <m:sub>
              <m:r>
                <w:rPr>
                  <w:rFonts w:ascii="Cambria Math"/>
                  <w:sz w:val="20"/>
                </w:rPr>
                <m:t>i=1</m:t>
              </m:r>
            </m:sub>
            <m:sup>
              <m:r>
                <w:rPr>
                  <w:rFonts w:ascii="Cambria Math"/>
                  <w:sz w:val="20"/>
                </w:rPr>
                <m:t>n</m:t>
              </m:r>
            </m:sup>
            <m:e>
              <m:func>
                <m:funcPr>
                  <m:ctrlPr>
                    <w:rPr>
                      <w:rFonts w:ascii="Cambria Math" w:hAnsi="Cambria Math"/>
                      <w:i/>
                      <w:sz w:val="20"/>
                    </w:rPr>
                  </m:ctrlPr>
                </m:funcPr>
                <m:fName>
                  <m:r>
                    <w:rPr>
                      <w:rFonts w:ascii="Cambria Math"/>
                      <w:sz w:val="20"/>
                    </w:rPr>
                    <m:t>ln</m:t>
                  </m:r>
                </m:fName>
                <m:e>
                  <m:r>
                    <w:rPr>
                      <w:rFonts w:ascii="Cambria Math"/>
                      <w:sz w:val="20"/>
                    </w:rPr>
                    <m:t>P</m:t>
                  </m:r>
                </m:e>
              </m:func>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1i</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1i,</m:t>
                  </m:r>
                </m:sub>
              </m:sSub>
            </m:e>
          </m:nary>
          <m:sSub>
            <m:sSubPr>
              <m:ctrlPr>
                <w:rPr>
                  <w:rFonts w:ascii="Cambria Math" w:hAnsi="Cambria Math"/>
                  <w:i/>
                  <w:sz w:val="20"/>
                </w:rPr>
              </m:ctrlPr>
            </m:sSubPr>
            <m:e>
              <m:r>
                <w:rPr>
                  <w:rFonts w:ascii="Cambria Math"/>
                  <w:sz w:val="20"/>
                </w:rPr>
                <m:t>Y</m:t>
              </m:r>
            </m:e>
            <m:sub>
              <m:r>
                <w:rPr>
                  <w:rFonts w:ascii="Cambria Math"/>
                  <w:sz w:val="20"/>
                </w:rPr>
                <m:t>2i</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r>
            <w:rPr>
              <w:rFonts w:ascii="Cambria Math"/>
              <w:sz w:val="20"/>
            </w:rPr>
            <m:t>)</m:t>
          </m:r>
          <m:r>
            <m:rPr>
              <m:sty m:val="p"/>
            </m:rPr>
            <w:rPr>
              <w:rFonts w:ascii="Cambria Math"/>
              <w:sz w:val="20"/>
            </w:rPr>
            <w:br/>
          </m:r>
        </m:oMath>
        <m:oMath>
          <m:r>
            <w:rPr>
              <w:rFonts w:ascii="Cambria Math"/>
              <w:sz w:val="20"/>
            </w:rPr>
            <m:t>=</m:t>
          </m:r>
          <m:nary>
            <m:naryPr>
              <m:chr m:val="∑"/>
              <m:ctrlPr>
                <w:rPr>
                  <w:rFonts w:ascii="Cambria Math" w:hAnsi="Cambria Math"/>
                  <w:i/>
                  <w:sz w:val="20"/>
                </w:rPr>
              </m:ctrlPr>
            </m:naryPr>
            <m:sub>
              <m:r>
                <w:rPr>
                  <w:rFonts w:ascii="Cambria Math"/>
                  <w:sz w:val="20"/>
                </w:rPr>
                <m:t>i=1</m:t>
              </m:r>
            </m:sub>
            <m:sup>
              <m:r>
                <w:rPr>
                  <w:rFonts w:ascii="Cambria Math"/>
                  <w:sz w:val="20"/>
                </w:rPr>
                <m:t>n</m:t>
              </m:r>
            </m:sup>
            <m:e>
              <m:func>
                <m:funcPr>
                  <m:ctrlPr>
                    <w:rPr>
                      <w:rFonts w:ascii="Cambria Math" w:hAnsi="Cambria Math"/>
                      <w:i/>
                      <w:sz w:val="20"/>
                    </w:rPr>
                  </m:ctrlPr>
                </m:funcPr>
                <m:fName>
                  <m:r>
                    <w:rPr>
                      <w:rFonts w:ascii="Cambria Math"/>
                      <w:sz w:val="20"/>
                    </w:rPr>
                    <m:t>ln</m:t>
                  </m:r>
                </m:fName>
                <m:e>
                  <m:r>
                    <w:rPr>
                      <w:rFonts w:ascii="Cambria Math"/>
                      <w:sz w:val="20"/>
                    </w:rPr>
                    <m:t>(</m:t>
                  </m:r>
                </m:e>
              </m:func>
              <m:sSubSup>
                <m:sSubSupPr>
                  <m:ctrlPr>
                    <w:rPr>
                      <w:rFonts w:ascii="Cambria Math" w:hAnsi="Cambria Math"/>
                      <w:i/>
                      <w:sz w:val="20"/>
                    </w:rPr>
                  </m:ctrlPr>
                </m:sSubSupPr>
                <m:e>
                  <m:r>
                    <w:rPr>
                      <w:rFonts w:ascii="Cambria Math"/>
                      <w:sz w:val="20"/>
                    </w:rPr>
                    <m:t>π</m:t>
                  </m:r>
                </m:e>
                <m:sub>
                  <m:r>
                    <w:rPr>
                      <w:rFonts w:ascii="Cambria Math"/>
                      <w:sz w:val="20"/>
                    </w:rPr>
                    <m:t>1i</m:t>
                  </m:r>
                </m:sub>
                <m:sup>
                  <m:sSub>
                    <m:sSubPr>
                      <m:ctrlPr>
                        <w:rPr>
                          <w:rFonts w:ascii="Cambria Math" w:hAnsi="Cambria Math"/>
                          <w:i/>
                          <w:sz w:val="20"/>
                        </w:rPr>
                      </m:ctrlPr>
                    </m:sSubPr>
                    <m:e>
                      <m:r>
                        <w:rPr>
                          <w:rFonts w:ascii="Cambria Math"/>
                          <w:sz w:val="20"/>
                        </w:rPr>
                        <m:t>y</m:t>
                      </m:r>
                    </m:e>
                    <m:sub>
                      <m:r>
                        <w:rPr>
                          <w:rFonts w:ascii="Cambria Math"/>
                          <w:sz w:val="20"/>
                        </w:rPr>
                        <m:t>1i</m:t>
                      </m:r>
                    </m:sub>
                  </m:sSub>
                </m:sup>
              </m:sSubSup>
              <m:sSubSup>
                <m:sSubSupPr>
                  <m:ctrlPr>
                    <w:rPr>
                      <w:rFonts w:ascii="Cambria Math" w:hAnsi="Cambria Math"/>
                      <w:i/>
                      <w:sz w:val="20"/>
                    </w:rPr>
                  </m:ctrlPr>
                </m:sSubSupPr>
                <m:e>
                  <m:r>
                    <w:rPr>
                      <w:rFonts w:ascii="Cambria Math"/>
                      <w:sz w:val="20"/>
                    </w:rPr>
                    <m:t>π</m:t>
                  </m:r>
                </m:e>
                <m:sub>
                  <m:r>
                    <w:rPr>
                      <w:rFonts w:ascii="Cambria Math"/>
                      <w:sz w:val="20"/>
                    </w:rPr>
                    <m:t>2i</m:t>
                  </m:r>
                </m:sub>
                <m:sup>
                  <m:sSub>
                    <m:sSubPr>
                      <m:ctrlPr>
                        <w:rPr>
                          <w:rFonts w:ascii="Cambria Math" w:hAnsi="Cambria Math"/>
                          <w:i/>
                          <w:sz w:val="20"/>
                        </w:rPr>
                      </m:ctrlPr>
                    </m:sSubPr>
                    <m:e>
                      <m:r>
                        <w:rPr>
                          <w:rFonts w:ascii="Cambria Math"/>
                          <w:sz w:val="20"/>
                        </w:rPr>
                        <m:t>y</m:t>
                      </m:r>
                    </m:e>
                    <m:sub>
                      <m:r>
                        <w:rPr>
                          <w:rFonts w:ascii="Cambria Math"/>
                          <w:sz w:val="20"/>
                        </w:rPr>
                        <m:t>2i</m:t>
                      </m:r>
                    </m:sub>
                  </m:sSub>
                </m:sup>
              </m:sSubSup>
            </m:e>
          </m:nary>
          <m:sSubSup>
            <m:sSubSupPr>
              <m:ctrlPr>
                <w:rPr>
                  <w:rFonts w:ascii="Cambria Math" w:hAnsi="Cambria Math"/>
                  <w:i/>
                  <w:sz w:val="20"/>
                </w:rPr>
              </m:ctrlPr>
            </m:sSubSupPr>
            <m:e>
              <m:r>
                <w:rPr>
                  <w:rFonts w:ascii="Cambria Math"/>
                  <w:sz w:val="20"/>
                </w:rPr>
                <m:t>π</m:t>
              </m:r>
            </m:e>
            <m:sub>
              <m:r>
                <w:rPr>
                  <w:rFonts w:ascii="Cambria Math"/>
                  <w:sz w:val="20"/>
                </w:rPr>
                <m:t>3i</m:t>
              </m:r>
            </m:sub>
            <m:sup>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1i</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sup>
          </m:sSubSup>
          <m:r>
            <w:rPr>
              <w:rFonts w:ascii="Cambria Math"/>
              <w:sz w:val="20"/>
            </w:rPr>
            <m:t>)</m:t>
          </m:r>
        </m:oMath>
      </m:oMathPara>
    </w:p>
    <w:p w14:paraId="6F03169E" w14:textId="43A2D863" w:rsidR="00011651" w:rsidRPr="00011651" w:rsidRDefault="006D59E5" w:rsidP="00011651">
      <w:pPr>
        <w:rPr>
          <w:sz w:val="20"/>
        </w:rPr>
      </w:pPr>
      <m:oMathPara>
        <m:oMath>
          <m:func>
            <m:funcPr>
              <m:ctrlPr>
                <w:rPr>
                  <w:rFonts w:ascii="Cambria Math" w:hAnsi="Cambria Math"/>
                  <w:i/>
                  <w:sz w:val="20"/>
                </w:rPr>
              </m:ctrlPr>
            </m:funcPr>
            <m:fName>
              <m:r>
                <w:rPr>
                  <w:rFonts w:ascii="Cambria Math"/>
                  <w:sz w:val="20"/>
                </w:rPr>
                <m:t>ln</m:t>
              </m:r>
            </m:fName>
            <m:e>
              <m:r>
                <w:rPr>
                  <w:rFonts w:ascii="Cambria Math"/>
                  <w:sz w:val="20"/>
                </w:rPr>
                <m:t>L</m:t>
              </m:r>
            </m:e>
          </m:func>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β</m:t>
          </m:r>
          <m:r>
            <w:rPr>
              <w:rFonts w:ascii="Cambria Math"/>
              <w:sz w:val="20"/>
            </w:rPr>
            <m:t>)=</m:t>
          </m:r>
          <m:nary>
            <m:naryPr>
              <m:chr m:val="∑"/>
              <m:ctrlPr>
                <w:rPr>
                  <w:rFonts w:ascii="Cambria Math" w:hAnsi="Cambria Math"/>
                  <w:i/>
                  <w:sz w:val="20"/>
                </w:rPr>
              </m:ctrlPr>
            </m:naryPr>
            <m:sub>
              <m:r>
                <w:rPr>
                  <w:rFonts w:ascii="Cambria Math"/>
                  <w:sz w:val="20"/>
                </w:rPr>
                <m:t>i=1</m:t>
              </m:r>
            </m:sub>
            <m:sup>
              <m:r>
                <w:rPr>
                  <w:rFonts w:ascii="Cambria Math"/>
                  <w:sz w:val="20"/>
                </w:rPr>
                <m:t>n</m:t>
              </m:r>
            </m:sup>
            <m:e>
              <m:r>
                <w:rPr>
                  <w:rFonts w:ascii="Cambria Math"/>
                  <w:sz w:val="20"/>
                </w:rPr>
                <m:t>(</m:t>
              </m:r>
            </m:e>
          </m:nary>
          <m:sSub>
            <m:sSubPr>
              <m:ctrlPr>
                <w:rPr>
                  <w:rFonts w:ascii="Cambria Math" w:hAnsi="Cambria Math"/>
                  <w:i/>
                  <w:sz w:val="20"/>
                </w:rPr>
              </m:ctrlPr>
            </m:sSubPr>
            <m:e>
              <m:r>
                <w:rPr>
                  <w:rFonts w:ascii="Cambria Math"/>
                  <w:sz w:val="20"/>
                </w:rPr>
                <m:t>y</m:t>
              </m:r>
            </m:e>
            <m:sub>
              <m:r>
                <w:rPr>
                  <w:rFonts w:ascii="Cambria Math"/>
                  <w:sz w:val="20"/>
                </w:rPr>
                <m:t>1i</m:t>
              </m:r>
            </m:sub>
          </m:sSub>
          <m:func>
            <m:funcPr>
              <m:ctrlPr>
                <w:rPr>
                  <w:rFonts w:ascii="Cambria Math" w:hAnsi="Cambria Math"/>
                  <w:i/>
                  <w:sz w:val="20"/>
                </w:rPr>
              </m:ctrlPr>
            </m:funcPr>
            <m:fName>
              <m:r>
                <w:rPr>
                  <w:rFonts w:ascii="Cambria Math"/>
                  <w:sz w:val="20"/>
                </w:rPr>
                <m:t>ln</m:t>
              </m:r>
            </m:fName>
            <m:e>
              <m:sSub>
                <m:sSubPr>
                  <m:ctrlPr>
                    <w:rPr>
                      <w:rFonts w:ascii="Cambria Math" w:hAnsi="Cambria Math"/>
                      <w:i/>
                      <w:sz w:val="20"/>
                    </w:rPr>
                  </m:ctrlPr>
                </m:sSubPr>
                <m:e>
                  <m:r>
                    <w:rPr>
                      <w:rFonts w:ascii="Cambria Math"/>
                      <w:sz w:val="20"/>
                    </w:rPr>
                    <m:t>π</m:t>
                  </m:r>
                </m:e>
                <m:sub>
                  <m:r>
                    <w:rPr>
                      <w:rFonts w:ascii="Cambria Math"/>
                      <w:sz w:val="20"/>
                    </w:rPr>
                    <m:t>1i</m:t>
                  </m:r>
                </m:sub>
              </m:sSub>
            </m:e>
          </m:func>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func>
            <m:funcPr>
              <m:ctrlPr>
                <w:rPr>
                  <w:rFonts w:ascii="Cambria Math" w:hAnsi="Cambria Math"/>
                  <w:i/>
                  <w:sz w:val="20"/>
                </w:rPr>
              </m:ctrlPr>
            </m:funcPr>
            <m:fName>
              <m:r>
                <w:rPr>
                  <w:rFonts w:ascii="Cambria Math"/>
                  <w:sz w:val="20"/>
                </w:rPr>
                <m:t>ln</m:t>
              </m:r>
            </m:fName>
            <m:e>
              <m:sSub>
                <m:sSubPr>
                  <m:ctrlPr>
                    <w:rPr>
                      <w:rFonts w:ascii="Cambria Math" w:hAnsi="Cambria Math"/>
                      <w:i/>
                      <w:sz w:val="20"/>
                    </w:rPr>
                  </m:ctrlPr>
                </m:sSubPr>
                <m:e>
                  <m:r>
                    <w:rPr>
                      <w:rFonts w:ascii="Cambria Math"/>
                      <w:sz w:val="20"/>
                    </w:rPr>
                    <m:t>π</m:t>
                  </m:r>
                </m:e>
                <m:sub>
                  <m:r>
                    <w:rPr>
                      <w:rFonts w:ascii="Cambria Math"/>
                      <w:sz w:val="20"/>
                    </w:rPr>
                    <m:t>2i</m:t>
                  </m:r>
                </m:sub>
              </m:sSub>
            </m:e>
          </m:func>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1i</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r>
            <w:rPr>
              <w:rFonts w:ascii="Cambria Math"/>
              <w:sz w:val="20"/>
            </w:rPr>
            <m:t>)</m:t>
          </m:r>
          <m:func>
            <m:funcPr>
              <m:ctrlPr>
                <w:rPr>
                  <w:rFonts w:ascii="Cambria Math" w:hAnsi="Cambria Math"/>
                  <w:i/>
                  <w:sz w:val="20"/>
                </w:rPr>
              </m:ctrlPr>
            </m:funcPr>
            <m:fName>
              <m:r>
                <w:rPr>
                  <w:rFonts w:ascii="Cambria Math"/>
                  <w:sz w:val="20"/>
                </w:rPr>
                <m:t>ln</m:t>
              </m:r>
            </m:fName>
            <m:e>
              <m:sSub>
                <m:sSubPr>
                  <m:ctrlPr>
                    <w:rPr>
                      <w:rFonts w:ascii="Cambria Math" w:hAnsi="Cambria Math"/>
                      <w:i/>
                      <w:sz w:val="20"/>
                    </w:rPr>
                  </m:ctrlPr>
                </m:sSubPr>
                <m:e>
                  <m:r>
                    <w:rPr>
                      <w:rFonts w:ascii="Cambria Math"/>
                      <w:sz w:val="20"/>
                    </w:rPr>
                    <m:t>π</m:t>
                  </m:r>
                </m:e>
                <m:sub>
                  <m:r>
                    <w:rPr>
                      <w:rFonts w:ascii="Cambria Math"/>
                      <w:sz w:val="20"/>
                    </w:rPr>
                    <m:t>3i</m:t>
                  </m:r>
                </m:sub>
              </m:sSub>
            </m:e>
          </m:func>
          <m:r>
            <w:rPr>
              <w:rFonts w:ascii="Cambria Math"/>
              <w:sz w:val="20"/>
            </w:rPr>
            <m:t>)</m:t>
          </m:r>
          <m:r>
            <m:rPr>
              <m:sty m:val="p"/>
            </m:rPr>
            <w:rPr>
              <w:rFonts w:ascii="Cambria Math"/>
              <w:sz w:val="20"/>
            </w:rPr>
            <w:br/>
          </m:r>
        </m:oMath>
        <m:oMath>
          <m:r>
            <m:rPr>
              <m:nor/>
            </m:rPr>
            <w:rPr>
              <w:rFonts w:ascii="Cambria Math"/>
              <w:sz w:val="20"/>
            </w:rPr>
            <m:t xml:space="preserve">                            </m:t>
          </m:r>
          <m:r>
            <m:rPr>
              <m:sty m:val="p"/>
            </m:rPr>
            <w:rPr>
              <w:rFonts w:ascii="Cambria Math"/>
              <w:sz w:val="20"/>
            </w:rPr>
            <m:t>=</m:t>
          </m:r>
          <m:nary>
            <m:naryPr>
              <m:chr m:val="∑"/>
              <m:ctrlPr>
                <w:rPr>
                  <w:rFonts w:ascii="Cambria Math" w:hAnsi="Cambria Math"/>
                  <w:i/>
                  <w:sz w:val="20"/>
                </w:rPr>
              </m:ctrlPr>
            </m:naryPr>
            <m:sub>
              <m:r>
                <w:rPr>
                  <w:rFonts w:ascii="Cambria Math"/>
                  <w:sz w:val="20"/>
                </w:rPr>
                <m:t>i=1</m:t>
              </m:r>
            </m:sub>
            <m:sup>
              <m:r>
                <w:rPr>
                  <w:rFonts w:ascii="Cambria Math"/>
                  <w:sz w:val="20"/>
                </w:rPr>
                <m:t>n</m:t>
              </m:r>
            </m:sup>
            <m:e>
              <m:sSub>
                <m:sSubPr>
                  <m:ctrlPr>
                    <w:rPr>
                      <w:rFonts w:ascii="Cambria Math" w:hAnsi="Cambria Math"/>
                      <w:i/>
                      <w:sz w:val="20"/>
                    </w:rPr>
                  </m:ctrlPr>
                </m:sSubPr>
                <m:e>
                  <m:r>
                    <w:rPr>
                      <w:rFonts w:ascii="Cambria Math"/>
                      <w:sz w:val="20"/>
                    </w:rPr>
                    <m:t>y</m:t>
                  </m:r>
                </m:e>
                <m:sub>
                  <m:r>
                    <w:rPr>
                      <w:rFonts w:ascii="Cambria Math"/>
                      <w:sz w:val="20"/>
                    </w:rPr>
                    <m:t>1i</m:t>
                  </m:r>
                </m:sub>
              </m:sSub>
            </m:e>
          </m:nary>
          <m:r>
            <w:rPr>
              <w:rFonts w:ascii="Cambria Math"/>
              <w:sz w:val="20"/>
            </w:rPr>
            <m:t> </m:t>
          </m:r>
          <m:func>
            <m:funcPr>
              <m:ctrlPr>
                <w:rPr>
                  <w:rFonts w:ascii="Cambria Math" w:hAnsi="Cambria Math"/>
                  <w:i/>
                  <w:sz w:val="20"/>
                </w:rPr>
              </m:ctrlPr>
            </m:funcPr>
            <m:fName>
              <m:r>
                <w:rPr>
                  <w:rFonts w:ascii="Cambria Math"/>
                  <w:sz w:val="20"/>
                </w:rPr>
                <m:t>ln</m:t>
              </m:r>
            </m:fName>
            <m:e>
              <m:d>
                <m:dPr>
                  <m:ctrlPr>
                    <w:rPr>
                      <w:rFonts w:ascii="Cambria Math" w:hAnsi="Cambria Math"/>
                      <w:i/>
                      <w:sz w:val="20"/>
                    </w:rPr>
                  </m:ctrlPr>
                </m:dPr>
                <m:e>
                  <m:f>
                    <m:fPr>
                      <m:ctrlPr>
                        <w:rPr>
                          <w:rFonts w:ascii="Cambria Math" w:hAnsi="Cambria Math"/>
                          <w:i/>
                          <w:sz w:val="20"/>
                        </w:rPr>
                      </m:ctrlPr>
                    </m:fPr>
                    <m:num>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num>
                    <m:den>
                      <m:r>
                        <w:rPr>
                          <w:rFonts w:ascii="Cambria Math"/>
                          <w:sz w:val="20"/>
                        </w:rPr>
                        <m:t>1+</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den>
                  </m:f>
                </m:e>
              </m:d>
            </m:e>
          </m:func>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r>
            <w:rPr>
              <w:rFonts w:ascii="Cambria Math"/>
              <w:sz w:val="20"/>
            </w:rPr>
            <m:t> </m:t>
          </m:r>
          <m:func>
            <m:funcPr>
              <m:ctrlPr>
                <w:rPr>
                  <w:rFonts w:ascii="Cambria Math" w:hAnsi="Cambria Math"/>
                  <w:i/>
                  <w:sz w:val="20"/>
                </w:rPr>
              </m:ctrlPr>
            </m:funcPr>
            <m:fName>
              <m:r>
                <w:rPr>
                  <w:rFonts w:ascii="Cambria Math"/>
                  <w:sz w:val="20"/>
                </w:rPr>
                <m:t>ln</m:t>
              </m:r>
            </m:fName>
            <m:e>
              <m:d>
                <m:dPr>
                  <m:ctrlPr>
                    <w:rPr>
                      <w:rFonts w:ascii="Cambria Math" w:hAnsi="Cambria Math"/>
                      <w:i/>
                      <w:sz w:val="20"/>
                    </w:rPr>
                  </m:ctrlPr>
                </m:dPr>
                <m:e>
                  <m:f>
                    <m:fPr>
                      <m:ctrlPr>
                        <w:rPr>
                          <w:rFonts w:ascii="Cambria Math" w:hAnsi="Cambria Math"/>
                          <w:i/>
                          <w:sz w:val="20"/>
                        </w:rPr>
                      </m:ctrlPr>
                    </m:fPr>
                    <m:num>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r>
                        <w:rPr>
                          <w:rFonts w:ascii="Cambria Math"/>
                          <w:sz w:val="20"/>
                        </w:rPr>
                        <m:t>-</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num>
                    <m:den>
                      <m:d>
                        <m:dPr>
                          <m:ctrlPr>
                            <w:rPr>
                              <w:rFonts w:ascii="Cambria Math" w:hAnsi="Cambria Math"/>
                              <w:i/>
                              <w:sz w:val="20"/>
                            </w:rPr>
                          </m:ctrlPr>
                        </m:dPr>
                        <m:e>
                          <m:r>
                            <w:rPr>
                              <w:rFonts w:ascii="Cambria Math"/>
                              <w:sz w:val="20"/>
                            </w:rPr>
                            <m:t>1+</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e>
                      </m:d>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den>
                  </m:f>
                </m:e>
              </m:d>
            </m:e>
          </m:func>
          <m:r>
            <m:rPr>
              <m:sty m:val="p"/>
            </m:rPr>
            <w:rPr>
              <w:rFonts w:ascii="Cambria Math"/>
              <w:sz w:val="20"/>
            </w:rPr>
            <w:br/>
          </m:r>
        </m:oMath>
        <m:oMath>
          <m:r>
            <m:rPr>
              <m:nor/>
            </m:rPr>
            <w:rPr>
              <w:rFonts w:ascii="Cambria Math"/>
              <w:sz w:val="20"/>
            </w:rPr>
            <m:t xml:space="preserve">                               </m:t>
          </m:r>
          <m:r>
            <m:rPr>
              <m:sty m:val="p"/>
            </m:rPr>
            <w:rPr>
              <w:rFonts w:ascii="Cambria Math"/>
              <w:sz w:val="20"/>
            </w:rPr>
            <m:t>+(1</m:t>
          </m:r>
          <m:r>
            <m:rPr>
              <m:sty m:val="p"/>
            </m:rPr>
            <w:rPr>
              <w:rFonts w:ascii="Cambria Math"/>
              <w:sz w:val="20"/>
            </w:rPr>
            <m:t>-</m:t>
          </m:r>
          <m:sSub>
            <m:sSubPr>
              <m:ctrlPr>
                <w:rPr>
                  <w:rFonts w:ascii="Cambria Math" w:hAnsi="Cambria Math"/>
                  <w:sz w:val="20"/>
                </w:rPr>
              </m:ctrlPr>
            </m:sSubPr>
            <m:e>
              <m:r>
                <w:rPr>
                  <w:rFonts w:ascii="Cambria Math"/>
                  <w:sz w:val="20"/>
                </w:rPr>
                <m:t>y</m:t>
              </m:r>
            </m:e>
            <m:sub>
              <m:r>
                <w:rPr>
                  <w:rFonts w:ascii="Cambria Math"/>
                  <w:sz w:val="20"/>
                </w:rPr>
                <m:t>1i</m:t>
              </m:r>
              <m:ctrlPr>
                <w:rPr>
                  <w:rFonts w:ascii="Cambria Math" w:hAnsi="Cambria Math"/>
                  <w:i/>
                  <w:sz w:val="20"/>
                </w:rPr>
              </m:ctrlP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r>
            <w:rPr>
              <w:rFonts w:ascii="Cambria Math"/>
              <w:sz w:val="20"/>
            </w:rPr>
            <m:t>)</m:t>
          </m:r>
          <m:r>
            <w:rPr>
              <w:rFonts w:ascii="Cambria Math"/>
              <w:sz w:val="20"/>
            </w:rPr>
            <m:t> </m:t>
          </m:r>
          <m:func>
            <m:funcPr>
              <m:ctrlPr>
                <w:rPr>
                  <w:rFonts w:ascii="Cambria Math" w:hAnsi="Cambria Math"/>
                  <w:i/>
                  <w:sz w:val="20"/>
                </w:rPr>
              </m:ctrlPr>
            </m:funcPr>
            <m:fName>
              <m:r>
                <w:rPr>
                  <w:rFonts w:ascii="Cambria Math"/>
                  <w:sz w:val="20"/>
                </w:rPr>
                <m:t>ln</m:t>
              </m:r>
            </m:fName>
            <m:e>
              <m:d>
                <m:dPr>
                  <m:ctrlPr>
                    <w:rPr>
                      <w:rFonts w:ascii="Cambria Math" w:hAnsi="Cambria Math"/>
                      <w:i/>
                      <w:sz w:val="20"/>
                    </w:rPr>
                  </m:ctrlPr>
                </m:dPr>
                <m:e>
                  <m:f>
                    <m:fPr>
                      <m:ctrlPr>
                        <w:rPr>
                          <w:rFonts w:ascii="Cambria Math" w:hAnsi="Cambria Math"/>
                          <w:i/>
                          <w:sz w:val="20"/>
                        </w:rPr>
                      </m:ctrlPr>
                    </m:fPr>
                    <m:num>
                      <m:r>
                        <w:rPr>
                          <w:rFonts w:ascii="Cambria Math"/>
                          <w:sz w:val="20"/>
                        </w:rPr>
                        <m:t>1</m:t>
                      </m:r>
                    </m:num>
                    <m:den>
                      <m:r>
                        <w:rPr>
                          <w:rFonts w:ascii="Cambria Math"/>
                          <w:sz w:val="20"/>
                        </w:rPr>
                        <m:t>1+</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den>
                  </m:f>
                </m:e>
              </m:d>
            </m:e>
          </m:func>
        </m:oMath>
      </m:oMathPara>
    </w:p>
    <w:p w14:paraId="6487A933" w14:textId="5D1B3FDE" w:rsidR="00011651" w:rsidRPr="00011651" w:rsidRDefault="006D59E5" w:rsidP="00011651">
      <w:pPr>
        <w:pStyle w:val="MTDisplayEquation"/>
        <w:spacing w:after="0" w:line="240" w:lineRule="auto"/>
        <w:ind w:left="-567"/>
        <w:rPr>
          <w:rFonts w:ascii="Times New Roman" w:hAnsi="Times New Roman"/>
          <w:i/>
          <w:sz w:val="20"/>
          <w:szCs w:val="20"/>
        </w:rPr>
      </w:pPr>
      <m:oMathPara>
        <m:oMath>
          <m:func>
            <m:funcPr>
              <m:ctrlPr>
                <w:rPr>
                  <w:rFonts w:ascii="Cambria Math" w:hAnsi="Times New Roman"/>
                  <w:i/>
                  <w:sz w:val="20"/>
                  <w:szCs w:val="20"/>
                </w:rPr>
              </m:ctrlPr>
            </m:funcPr>
            <m:fName>
              <m:r>
                <w:rPr>
                  <w:rFonts w:ascii="Cambria Math" w:hAnsi="Times New Roman"/>
                  <w:sz w:val="20"/>
                  <w:szCs w:val="20"/>
                </w:rPr>
                <m:t>ln</m:t>
              </m:r>
            </m:fName>
            <m:e>
              <m:r>
                <w:rPr>
                  <w:rFonts w:ascii="Cambria Math" w:hAnsi="Times New Roman"/>
                  <w:sz w:val="20"/>
                  <w:szCs w:val="20"/>
                </w:rPr>
                <m:t>L</m:t>
              </m:r>
            </m:e>
          </m:func>
          <m:d>
            <m:dPr>
              <m:ctrlPr>
                <w:rPr>
                  <w:rFonts w:ascii="Cambria Math" w:hAnsi="Times New Roman"/>
                  <w:i/>
                  <w:sz w:val="20"/>
                  <w:szCs w:val="20"/>
                </w:rPr>
              </m:ctrlPr>
            </m:dPr>
            <m:e>
              <m:r>
                <w:rPr>
                  <w:rFonts w:ascii="Cambria Math" w:hAnsi="Times New Roman"/>
                  <w:sz w:val="20"/>
                  <w:szCs w:val="20"/>
                </w:rPr>
                <m:t>.</m:t>
              </m:r>
            </m:e>
          </m:d>
          <m:r>
            <w:rPr>
              <w:rFonts w:ascii="Cambria Math" w:hAnsi="Times New Roman"/>
              <w:sz w:val="20"/>
              <w:szCs w:val="20"/>
            </w:rPr>
            <m:t>=</m:t>
          </m:r>
          <m:nary>
            <m:naryPr>
              <m:chr m:val="∑"/>
              <m:ctrlPr>
                <w:rPr>
                  <w:rFonts w:ascii="Cambria Math" w:hAnsi="Times New Roman"/>
                  <w:i/>
                  <w:sz w:val="20"/>
                  <w:szCs w:val="20"/>
                </w:rPr>
              </m:ctrlPr>
            </m:naryPr>
            <m:sub>
              <m:r>
                <w:rPr>
                  <w:rFonts w:ascii="Cambria Math" w:hAnsi="Times New Roman"/>
                  <w:sz w:val="20"/>
                  <w:szCs w:val="20"/>
                </w:rPr>
                <m:t>i=1</m:t>
              </m:r>
            </m:sub>
            <m:sup>
              <m:r>
                <w:rPr>
                  <w:rFonts w:ascii="Cambria Math" w:hAnsi="Times New Roman"/>
                  <w:sz w:val="20"/>
                  <w:szCs w:val="20"/>
                </w:rPr>
                <m:t>n</m:t>
              </m:r>
            </m:sup>
            <m:e>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1i</m:t>
                  </m:r>
                </m:sub>
              </m:sSub>
              <m:r>
                <w:rPr>
                  <w:rFonts w:ascii="Cambria Math" w:hAnsi="Times New Roman"/>
                  <w:sz w:val="20"/>
                  <w:szCs w:val="20"/>
                </w:rPr>
                <m:t> </m:t>
              </m:r>
            </m:e>
          </m:nary>
          <m:r>
            <w:rPr>
              <w:rFonts w:ascii="Cambria Math" w:hAnsi="Times New Roman"/>
              <w:sz w:val="20"/>
              <w:szCs w:val="20"/>
            </w:rPr>
            <m:t>[</m:t>
          </m:r>
          <m:r>
            <w:rPr>
              <w:rFonts w:ascii="Cambria Math" w:hAnsi="Times New Roman"/>
              <w:sz w:val="20"/>
              <w:szCs w:val="20"/>
            </w:rPr>
            <m:t> </m:t>
          </m:r>
          <m:r>
            <w:rPr>
              <w:rFonts w:ascii="Cambria Math" w:hAnsi="Times New Roman"/>
              <w:sz w:val="20"/>
              <w:szCs w:val="20"/>
            </w:rPr>
            <m:t>(</m:t>
          </m:r>
          <m:sSub>
            <m:sSubPr>
              <m:ctrlPr>
                <w:rPr>
                  <w:rFonts w:ascii="Cambria Math" w:hAnsi="Cambria Math"/>
                  <w:i/>
                  <w:sz w:val="20"/>
                  <w:szCs w:val="20"/>
                </w:rPr>
              </m:ctrlPr>
            </m:sSubPr>
            <m:e>
              <m:r>
                <w:rPr>
                  <w:rFonts w:ascii="Cambria Math"/>
                  <w:sz w:val="20"/>
                  <w:szCs w:val="20"/>
                </w:rPr>
                <m:t>β</m:t>
              </m:r>
            </m:e>
            <m:sub>
              <m:r>
                <w:rPr>
                  <w:rFonts w:ascii="Cambria Math"/>
                  <w:sz w:val="20"/>
                  <w:szCs w:val="20"/>
                </w:rPr>
                <m:t>01</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r>
            <w:rPr>
              <w:rFonts w:ascii="Cambria Math" w:hAnsi="Times New Roman"/>
              <w:sz w:val="20"/>
              <w:szCs w:val="20"/>
            </w:rPr>
            <m:t>-</m:t>
          </m:r>
          <m:func>
            <m:funcPr>
              <m:ctrlPr>
                <w:rPr>
                  <w:rFonts w:ascii="Cambria Math" w:hAnsi="Times New Roman"/>
                  <w:i/>
                  <w:sz w:val="20"/>
                  <w:szCs w:val="20"/>
                </w:rPr>
              </m:ctrlPr>
            </m:funcPr>
            <m:fName>
              <m:r>
                <w:rPr>
                  <w:rFonts w:ascii="Cambria Math" w:hAnsi="Times New Roman"/>
                  <w:sz w:val="20"/>
                  <w:szCs w:val="20"/>
                </w:rPr>
                <m:t>ln</m:t>
              </m:r>
            </m:fName>
            <m:e>
              <m:r>
                <w:rPr>
                  <w:rFonts w:ascii="Cambria Math" w:hAnsi="Times New Roman"/>
                  <w:sz w:val="20"/>
                  <w:szCs w:val="20"/>
                </w:rPr>
                <m:t>(</m:t>
              </m:r>
            </m:e>
          </m:func>
          <m:r>
            <w:rPr>
              <w:rFonts w:ascii="Cambria Math"/>
              <w:sz w:val="20"/>
              <w:szCs w:val="20"/>
            </w:rPr>
            <m:t>1+</m:t>
          </m:r>
          <m:func>
            <m:funcPr>
              <m:ctrlPr>
                <w:rPr>
                  <w:rFonts w:ascii="Cambria Math" w:hAnsi="Cambria Math"/>
                  <w:i/>
                  <w:sz w:val="20"/>
                  <w:szCs w:val="20"/>
                </w:rPr>
              </m:ctrlPr>
            </m:funcPr>
            <m:fName>
              <m:r>
                <w:rPr>
                  <w:rFonts w:ascii="Cambria Math"/>
                  <w:sz w:val="20"/>
                  <w:szCs w:val="20"/>
                </w:rPr>
                <m:t>exp</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β</m:t>
                      </m:r>
                    </m:e>
                    <m:sub>
                      <m:r>
                        <w:rPr>
                          <w:rFonts w:ascii="Cambria Math"/>
                          <w:sz w:val="20"/>
                          <w:szCs w:val="20"/>
                        </w:rPr>
                        <m:t>01</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e>
          </m:func>
          <m:r>
            <w:rPr>
              <w:rFonts w:ascii="Cambria Math" w:hAnsi="Times New Roman"/>
              <w:sz w:val="20"/>
              <w:szCs w:val="20"/>
            </w:rPr>
            <m:t>]+</m:t>
          </m:r>
          <m:r>
            <w:rPr>
              <w:rFonts w:ascii="Cambria Math" w:hAnsi="Times New Roman"/>
              <w:sz w:val="20"/>
              <w:szCs w:val="20"/>
            </w:rPr>
            <m:t> </m:t>
          </m:r>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2i</m:t>
              </m:r>
            </m:sub>
          </m:sSub>
          <m:r>
            <w:rPr>
              <w:rFonts w:ascii="Cambria Math" w:hAnsi="Times New Roman"/>
              <w:sz w:val="20"/>
              <w:szCs w:val="20"/>
            </w:rPr>
            <m:t>(</m:t>
          </m:r>
          <m:r>
            <m:rPr>
              <m:nor/>
            </m:rPr>
            <w:rPr>
              <w:rFonts w:ascii="Cambria Math" w:hAnsi="Times New Roman"/>
              <w:sz w:val="20"/>
              <w:szCs w:val="20"/>
            </w:rPr>
            <m:t>ln</m:t>
          </m:r>
          <m:r>
            <m:rPr>
              <m:sty m:val="p"/>
            </m:rPr>
            <w:rPr>
              <w:rFonts w:ascii="Cambria Math" w:hAnsi="Times New Roman"/>
              <w:sz w:val="20"/>
              <w:szCs w:val="20"/>
            </w:rPr>
            <m:t>(</m:t>
          </m:r>
          <m:func>
            <m:funcPr>
              <m:ctrlPr>
                <w:rPr>
                  <w:rFonts w:ascii="Cambria Math" w:hAnsi="Cambria Math"/>
                  <w:i/>
                  <w:sz w:val="20"/>
                  <w:szCs w:val="20"/>
                </w:rPr>
              </m:ctrlPr>
            </m:funcPr>
            <m:fName>
              <m:r>
                <w:rPr>
                  <w:rFonts w:ascii="Cambria Math"/>
                  <w:sz w:val="20"/>
                  <w:szCs w:val="20"/>
                </w:rPr>
                <m:t>exp</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β</m:t>
                      </m:r>
                    </m:e>
                    <m:sub>
                      <m:r>
                        <w:rPr>
                          <w:rFonts w:ascii="Cambria Math"/>
                          <w:sz w:val="20"/>
                          <w:szCs w:val="20"/>
                        </w:rPr>
                        <m:t>02</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e>
          </m:func>
          <m:r>
            <w:rPr>
              <w:rFonts w:ascii="Cambria Math"/>
              <w:sz w:val="20"/>
              <w:szCs w:val="20"/>
            </w:rPr>
            <m:t>-</m:t>
          </m:r>
          <m:func>
            <m:funcPr>
              <m:ctrlPr>
                <w:rPr>
                  <w:rFonts w:ascii="Cambria Math" w:hAnsi="Cambria Math"/>
                  <w:i/>
                  <w:sz w:val="20"/>
                  <w:szCs w:val="20"/>
                </w:rPr>
              </m:ctrlPr>
            </m:funcPr>
            <m:fName>
              <m:r>
                <w:rPr>
                  <w:rFonts w:ascii="Cambria Math"/>
                  <w:sz w:val="20"/>
                  <w:szCs w:val="20"/>
                </w:rPr>
                <m:t>exp</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β</m:t>
                      </m:r>
                    </m:e>
                    <m:sub>
                      <m:r>
                        <w:rPr>
                          <w:rFonts w:ascii="Cambria Math"/>
                          <w:sz w:val="20"/>
                          <w:szCs w:val="20"/>
                        </w:rPr>
                        <m:t>01</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e>
          </m:func>
          <m:r>
            <w:rPr>
              <w:rFonts w:ascii="Cambria Math" w:hAnsi="Times New Roman"/>
              <w:sz w:val="20"/>
              <w:szCs w:val="20"/>
            </w:rPr>
            <m:t>)</m:t>
          </m:r>
          <m:r>
            <w:rPr>
              <w:rFonts w:ascii="Cambria Math" w:hAnsi="Times New Roman"/>
              <w:sz w:val="20"/>
              <w:szCs w:val="20"/>
            </w:rPr>
            <m:t>-</m:t>
          </m:r>
          <m:r>
            <m:rPr>
              <m:nor/>
            </m:rPr>
            <w:rPr>
              <w:rFonts w:ascii="Cambria Math" w:hAnsi="Times New Roman"/>
              <w:sz w:val="20"/>
              <w:szCs w:val="20"/>
            </w:rPr>
            <m:t>ln</m:t>
          </m:r>
          <m:r>
            <m:rPr>
              <m:sty m:val="p"/>
            </m:rPr>
            <w:rPr>
              <w:rFonts w:ascii="Cambria Math" w:hAnsi="Times New Roman"/>
              <w:sz w:val="20"/>
              <w:szCs w:val="20"/>
            </w:rPr>
            <m:t>(</m:t>
          </m:r>
          <m:r>
            <w:rPr>
              <w:rFonts w:ascii="Cambria Math"/>
              <w:sz w:val="20"/>
              <w:szCs w:val="20"/>
            </w:rPr>
            <m:t>1+</m:t>
          </m:r>
          <m:func>
            <m:funcPr>
              <m:ctrlPr>
                <w:rPr>
                  <w:rFonts w:ascii="Cambria Math" w:hAnsi="Cambria Math"/>
                  <w:i/>
                  <w:sz w:val="20"/>
                  <w:szCs w:val="20"/>
                </w:rPr>
              </m:ctrlPr>
            </m:funcPr>
            <m:fName>
              <m:r>
                <w:rPr>
                  <w:rFonts w:ascii="Cambria Math"/>
                  <w:sz w:val="20"/>
                  <w:szCs w:val="20"/>
                </w:rPr>
                <m:t>exp</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β</m:t>
                      </m:r>
                    </m:e>
                    <m:sub>
                      <m:r>
                        <w:rPr>
                          <w:rFonts w:ascii="Cambria Math"/>
                          <w:sz w:val="20"/>
                          <w:szCs w:val="20"/>
                        </w:rPr>
                        <m:t>01</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e>
          </m:func>
          <m:r>
            <w:rPr>
              <w:rFonts w:ascii="Cambria Math" w:hAnsi="Times New Roman"/>
              <w:sz w:val="20"/>
              <w:szCs w:val="20"/>
            </w:rPr>
            <m:t> </m:t>
          </m:r>
          <m:r>
            <w:rPr>
              <w:rFonts w:ascii="Cambria Math" w:hAnsi="Times New Roman"/>
              <w:sz w:val="20"/>
              <w:szCs w:val="20"/>
            </w:rPr>
            <m:t>)</m:t>
          </m:r>
          <m:r>
            <m:rPr>
              <m:sty m:val="p"/>
            </m:rPr>
            <w:rPr>
              <w:rFonts w:ascii="Cambria Math" w:hAnsi="Times New Roman"/>
              <w:sz w:val="20"/>
              <w:szCs w:val="20"/>
            </w:rPr>
            <w:br/>
          </m:r>
        </m:oMath>
        <m:oMath>
          <m:r>
            <m:rPr>
              <m:nor/>
            </m:rPr>
            <w:rPr>
              <w:rFonts w:ascii="Cambria Math" w:hAnsi="Times New Roman"/>
              <w:sz w:val="20"/>
              <w:szCs w:val="20"/>
            </w:rPr>
            <m:t xml:space="preserve">              </m:t>
          </m:r>
          <m:r>
            <m:rPr>
              <m:sty m:val="p"/>
            </m:rPr>
            <w:rPr>
              <w:rFonts w:ascii="Cambria Math" w:hAnsi="Times New Roman"/>
              <w:sz w:val="20"/>
              <w:szCs w:val="20"/>
            </w:rPr>
            <m:t>-</m:t>
          </m:r>
          <m:r>
            <m:rPr>
              <m:nor/>
            </m:rPr>
            <w:rPr>
              <w:rFonts w:ascii="Cambria Math" w:hAnsi="Times New Roman"/>
              <w:sz w:val="20"/>
              <w:szCs w:val="20"/>
            </w:rPr>
            <m:t>ln</m:t>
          </m:r>
          <m:r>
            <m:rPr>
              <m:sty m:val="p"/>
            </m:rPr>
            <w:rPr>
              <w:rFonts w:ascii="Cambria Math" w:hAnsi="Times New Roman"/>
              <w:sz w:val="20"/>
              <w:szCs w:val="20"/>
            </w:rPr>
            <m:t>(</m:t>
          </m:r>
          <m:sSub>
            <m:sSubPr>
              <m:ctrlPr>
                <w:rPr>
                  <w:rFonts w:ascii="Cambria Math" w:hAnsi="Cambria Math"/>
                  <w:i/>
                  <w:sz w:val="20"/>
                  <w:szCs w:val="20"/>
                </w:rPr>
              </m:ctrlPr>
            </m:sSubPr>
            <m:e>
              <m:r>
                <w:rPr>
                  <w:rFonts w:ascii="Cambria Math"/>
                  <w:sz w:val="20"/>
                  <w:szCs w:val="20"/>
                </w:rPr>
                <m:t>β</m:t>
              </m:r>
            </m:e>
            <m:sub>
              <m:r>
                <w:rPr>
                  <w:rFonts w:ascii="Cambria Math"/>
                  <w:sz w:val="20"/>
                  <w:szCs w:val="20"/>
                </w:rPr>
                <m:t>02</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r>
            <w:rPr>
              <w:rFonts w:ascii="Cambria Math" w:hAnsi="Times New Roman"/>
              <w:sz w:val="20"/>
              <w:szCs w:val="20"/>
            </w:rPr>
            <m:t> </m:t>
          </m:r>
          <m:r>
            <w:rPr>
              <w:rFonts w:ascii="Cambria Math" w:hAnsi="Times New Roman"/>
              <w:sz w:val="20"/>
              <w:szCs w:val="20"/>
            </w:rPr>
            <m:t>))</m:t>
          </m:r>
          <m:r>
            <w:rPr>
              <w:rFonts w:ascii="Cambria Math" w:hAnsi="Times New Roman"/>
              <w:sz w:val="20"/>
              <w:szCs w:val="20"/>
            </w:rPr>
            <m:t>-</m:t>
          </m:r>
          <m:r>
            <w:rPr>
              <w:rFonts w:ascii="Cambria Math" w:hAnsi="Times New Roman"/>
              <w:sz w:val="20"/>
              <w:szCs w:val="20"/>
            </w:rPr>
            <m:t>(1</m:t>
          </m:r>
          <m:r>
            <w:rPr>
              <w:rFonts w:ascii="Cambria Math" w:hAnsi="Times New Roman"/>
              <w:sz w:val="20"/>
              <w:szCs w:val="20"/>
            </w:rPr>
            <m:t>-</m:t>
          </m:r>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1i</m:t>
              </m:r>
            </m:sub>
          </m:sSub>
          <m:r>
            <w:rPr>
              <w:rFonts w:ascii="Cambria Math" w:hAnsi="Times New Roman"/>
              <w:sz w:val="20"/>
              <w:szCs w:val="20"/>
            </w:rPr>
            <m:t>-</m:t>
          </m:r>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2i</m:t>
              </m:r>
            </m:sub>
          </m:sSub>
          <m:r>
            <w:rPr>
              <w:rFonts w:ascii="Cambria Math" w:hAnsi="Times New Roman"/>
              <w:sz w:val="20"/>
              <w:szCs w:val="20"/>
            </w:rPr>
            <m:t>)</m:t>
          </m:r>
          <m:r>
            <w:rPr>
              <w:rFonts w:ascii="Cambria Math" w:hAnsi="Times New Roman"/>
              <w:sz w:val="20"/>
              <w:szCs w:val="20"/>
            </w:rPr>
            <m:t> </m:t>
          </m:r>
          <m:r>
            <w:rPr>
              <w:rFonts w:ascii="Cambria Math" w:hAnsi="Times New Roman"/>
              <w:sz w:val="20"/>
              <w:szCs w:val="20"/>
            </w:rPr>
            <m:t>ln(</m:t>
          </m:r>
          <m:r>
            <w:rPr>
              <w:rFonts w:ascii="Cambria Math"/>
              <w:sz w:val="20"/>
              <w:szCs w:val="20"/>
            </w:rPr>
            <m:t>1+</m:t>
          </m:r>
          <m:func>
            <m:funcPr>
              <m:ctrlPr>
                <w:rPr>
                  <w:rFonts w:ascii="Cambria Math" w:hAnsi="Cambria Math"/>
                  <w:i/>
                  <w:sz w:val="20"/>
                  <w:szCs w:val="20"/>
                </w:rPr>
              </m:ctrlPr>
            </m:funcPr>
            <m:fName>
              <m:r>
                <w:rPr>
                  <w:rFonts w:ascii="Cambria Math"/>
                  <w:sz w:val="20"/>
                  <w:szCs w:val="20"/>
                </w:rPr>
                <m:t>exp</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β</m:t>
                      </m:r>
                    </m:e>
                    <m:sub>
                      <m:r>
                        <w:rPr>
                          <w:rFonts w:ascii="Cambria Math"/>
                          <w:sz w:val="20"/>
                          <w:szCs w:val="20"/>
                        </w:rPr>
                        <m:t>02</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e>
          </m:func>
          <m:r>
            <w:rPr>
              <w:rFonts w:ascii="Cambria Math" w:hAnsi="Times New Roman"/>
              <w:sz w:val="20"/>
              <w:szCs w:val="20"/>
            </w:rPr>
            <m:t>]</m:t>
          </m:r>
          <m:r>
            <m:rPr>
              <m:sty m:val="p"/>
            </m:rPr>
            <w:rPr>
              <w:rFonts w:ascii="Cambria Math" w:hAnsi="Times New Roman"/>
              <w:sz w:val="20"/>
              <w:szCs w:val="20"/>
            </w:rPr>
            <w:br/>
          </m:r>
        </m:oMath>
        <m:oMath>
          <m:r>
            <m:rPr>
              <m:nor/>
            </m:rPr>
            <w:rPr>
              <w:rFonts w:ascii="Cambria Math" w:hAnsi="Times New Roman"/>
              <w:sz w:val="20"/>
              <w:szCs w:val="20"/>
            </w:rPr>
            <m:t xml:space="preserve">         </m:t>
          </m:r>
          <m:r>
            <m:rPr>
              <m:sty m:val="p"/>
            </m:rPr>
            <w:rPr>
              <w:rFonts w:ascii="Cambria Math" w:hAnsi="Times New Roman"/>
              <w:sz w:val="20"/>
              <w:szCs w:val="20"/>
            </w:rPr>
            <m:t>=</m:t>
          </m:r>
          <m:nary>
            <m:naryPr>
              <m:chr m:val="∑"/>
              <m:ctrlPr>
                <w:rPr>
                  <w:rFonts w:ascii="Cambria Math" w:hAnsi="Times New Roman"/>
                  <w:i/>
                  <w:sz w:val="20"/>
                  <w:szCs w:val="20"/>
                </w:rPr>
              </m:ctrlPr>
            </m:naryPr>
            <m:sub>
              <m:r>
                <w:rPr>
                  <w:rFonts w:ascii="Cambria Math" w:hAnsi="Times New Roman"/>
                  <w:sz w:val="20"/>
                  <w:szCs w:val="20"/>
                </w:rPr>
                <m:t>i=1</m:t>
              </m:r>
            </m:sub>
            <m:sup>
              <m:r>
                <w:rPr>
                  <w:rFonts w:ascii="Cambria Math" w:hAnsi="Times New Roman"/>
                  <w:sz w:val="20"/>
                  <w:szCs w:val="20"/>
                </w:rPr>
                <m:t>n</m:t>
              </m:r>
            </m:sup>
            <m:e>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1i</m:t>
                  </m:r>
                </m:sub>
              </m:sSub>
            </m:e>
          </m:nary>
          <m:r>
            <w:rPr>
              <w:rFonts w:ascii="Cambria Math" w:hAnsi="Times New Roman"/>
              <w:sz w:val="20"/>
              <w:szCs w:val="20"/>
            </w:rPr>
            <m:t>[</m:t>
          </m:r>
          <m:r>
            <w:rPr>
              <w:rFonts w:ascii="Cambria Math" w:hAnsi="Times New Roman"/>
              <w:sz w:val="20"/>
              <w:szCs w:val="20"/>
            </w:rPr>
            <m:t>  </m:t>
          </m:r>
          <m:r>
            <w:rPr>
              <w:rFonts w:ascii="Cambria Math" w:hAnsi="Times New Roman"/>
              <w:sz w:val="20"/>
              <w:szCs w:val="20"/>
            </w:rPr>
            <m:t>(</m:t>
          </m:r>
          <m:sSub>
            <m:sSubPr>
              <m:ctrlPr>
                <w:rPr>
                  <w:rFonts w:ascii="Cambria Math" w:hAnsi="Cambria Math"/>
                  <w:i/>
                  <w:sz w:val="20"/>
                  <w:szCs w:val="20"/>
                </w:rPr>
              </m:ctrlPr>
            </m:sSubPr>
            <m:e>
              <m:r>
                <w:rPr>
                  <w:rFonts w:ascii="Cambria Math"/>
                  <w:sz w:val="20"/>
                  <w:szCs w:val="20"/>
                </w:rPr>
                <m:t>β</m:t>
              </m:r>
            </m:e>
            <m:sub>
              <m:r>
                <w:rPr>
                  <w:rFonts w:ascii="Cambria Math"/>
                  <w:sz w:val="20"/>
                  <w:szCs w:val="20"/>
                </w:rPr>
                <m:t>01</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r>
            <w:rPr>
              <w:rFonts w:ascii="Cambria Math" w:hAnsi="Times New Roman"/>
              <w:sz w:val="20"/>
              <w:szCs w:val="20"/>
            </w:rPr>
            <m:t>-</m:t>
          </m:r>
          <m:r>
            <w:rPr>
              <w:rFonts w:ascii="Cambria Math" w:hAnsi="Times New Roman"/>
              <w:sz w:val="20"/>
              <w:szCs w:val="20"/>
            </w:rPr>
            <m:t>(</m:t>
          </m:r>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1i</m:t>
              </m:r>
            </m:sub>
          </m:sSub>
          <m:r>
            <w:rPr>
              <w:rFonts w:ascii="Cambria Math" w:hAnsi="Times New Roman"/>
              <w:sz w:val="20"/>
              <w:szCs w:val="20"/>
            </w:rPr>
            <m:t>+</m:t>
          </m:r>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2i</m:t>
              </m:r>
            </m:sub>
          </m:sSub>
          <m:r>
            <w:rPr>
              <w:rFonts w:ascii="Cambria Math" w:hAnsi="Times New Roman"/>
              <w:sz w:val="20"/>
              <w:szCs w:val="20"/>
            </w:rPr>
            <m:t>)</m:t>
          </m:r>
          <m:r>
            <w:rPr>
              <w:rFonts w:ascii="Cambria Math" w:hAnsi="Times New Roman"/>
              <w:sz w:val="20"/>
              <w:szCs w:val="20"/>
            </w:rPr>
            <m:t>-</m:t>
          </m:r>
          <m:func>
            <m:funcPr>
              <m:ctrlPr>
                <w:rPr>
                  <w:rFonts w:ascii="Cambria Math" w:hAnsi="Times New Roman"/>
                  <w:i/>
                  <w:sz w:val="20"/>
                  <w:szCs w:val="20"/>
                </w:rPr>
              </m:ctrlPr>
            </m:funcPr>
            <m:fName>
              <m:r>
                <w:rPr>
                  <w:rFonts w:ascii="Cambria Math" w:hAnsi="Times New Roman"/>
                  <w:sz w:val="20"/>
                  <w:szCs w:val="20"/>
                </w:rPr>
                <m:t>ln</m:t>
              </m:r>
            </m:fName>
            <m:e>
              <m:r>
                <w:rPr>
                  <w:rFonts w:ascii="Cambria Math" w:hAnsi="Times New Roman"/>
                  <w:sz w:val="20"/>
                  <w:szCs w:val="20"/>
                </w:rPr>
                <m:t>(</m:t>
              </m:r>
            </m:e>
          </m:func>
          <m:r>
            <w:rPr>
              <w:rFonts w:ascii="Cambria Math" w:hAnsi="Times New Roman"/>
              <w:sz w:val="20"/>
              <w:szCs w:val="20"/>
            </w:rPr>
            <m:t>(</m:t>
          </m:r>
          <m:sSub>
            <m:sSubPr>
              <m:ctrlPr>
                <w:rPr>
                  <w:rFonts w:ascii="Cambria Math" w:hAnsi="Cambria Math"/>
                  <w:i/>
                  <w:sz w:val="20"/>
                  <w:szCs w:val="20"/>
                </w:rPr>
              </m:ctrlPr>
            </m:sSubPr>
            <m:e>
              <m:r>
                <w:rPr>
                  <w:rFonts w:ascii="Cambria Math"/>
                  <w:sz w:val="20"/>
                  <w:szCs w:val="20"/>
                </w:rPr>
                <m:t>β</m:t>
              </m:r>
            </m:e>
            <m:sub>
              <m:r>
                <w:rPr>
                  <w:rFonts w:ascii="Cambria Math"/>
                  <w:sz w:val="20"/>
                  <w:szCs w:val="20"/>
                </w:rPr>
                <m:t>01</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r>
            <w:rPr>
              <w:rFonts w:ascii="Cambria Math" w:hAnsi="Times New Roman"/>
              <w:sz w:val="20"/>
              <w:szCs w:val="20"/>
            </w:rPr>
            <m:t>]+(1</m:t>
          </m:r>
          <m:r>
            <w:rPr>
              <w:rFonts w:ascii="Cambria Math" w:hAnsi="Times New Roman"/>
              <w:sz w:val="20"/>
              <w:szCs w:val="20"/>
            </w:rPr>
            <m:t>- </m:t>
          </m:r>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1i</m:t>
              </m:r>
            </m:sub>
          </m:sSub>
          <m:r>
            <w:rPr>
              <w:rFonts w:ascii="Cambria Math" w:hAnsi="Times New Roman"/>
              <w:sz w:val="20"/>
              <w:szCs w:val="20"/>
            </w:rPr>
            <m:t>- </m:t>
          </m:r>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2i</m:t>
              </m:r>
            </m:sub>
          </m:sSub>
          <m:r>
            <w:rPr>
              <w:rFonts w:ascii="Cambria Math" w:hAnsi="Times New Roman"/>
              <w:sz w:val="20"/>
              <w:szCs w:val="20"/>
            </w:rPr>
            <m:t>+</m:t>
          </m:r>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2i</m:t>
              </m:r>
            </m:sub>
          </m:sSub>
          <m:r>
            <w:rPr>
              <w:rFonts w:ascii="Cambria Math" w:hAnsi="Times New Roman"/>
              <w:sz w:val="20"/>
              <w:szCs w:val="20"/>
            </w:rPr>
            <m:t>)</m:t>
          </m:r>
          <m:r>
            <w:rPr>
              <w:rFonts w:ascii="Cambria Math" w:hAnsi="Times New Roman"/>
              <w:sz w:val="20"/>
              <w:szCs w:val="20"/>
            </w:rPr>
            <m:t> </m:t>
          </m:r>
          <m:r>
            <m:rPr>
              <m:nor/>
            </m:rPr>
            <w:rPr>
              <w:rFonts w:ascii="Cambria Math" w:hAnsi="Times New Roman"/>
              <w:sz w:val="20"/>
              <w:szCs w:val="20"/>
            </w:rPr>
            <m:t>ln</m:t>
          </m:r>
          <m:r>
            <m:rPr>
              <m:sty m:val="p"/>
            </m:rPr>
            <w:rPr>
              <w:rFonts w:ascii="Cambria Math" w:hAnsi="Times New Roman"/>
              <w:sz w:val="20"/>
              <w:szCs w:val="20"/>
            </w:rPr>
            <m:t>(1+</m:t>
          </m:r>
          <m:func>
            <m:funcPr>
              <m:ctrlPr>
                <w:rPr>
                  <w:rFonts w:ascii="Cambria Math" w:hAnsi="Times New Roman"/>
                  <w:i/>
                  <w:sz w:val="20"/>
                  <w:szCs w:val="20"/>
                </w:rPr>
              </m:ctrlPr>
            </m:funcPr>
            <m:fName>
              <m:r>
                <w:rPr>
                  <w:rFonts w:ascii="Cambria Math" w:hAnsi="Times New Roman"/>
                  <w:sz w:val="20"/>
                  <w:szCs w:val="20"/>
                </w:rPr>
                <m:t>exp</m:t>
              </m:r>
            </m:fName>
            <m:e>
              <m:d>
                <m:dPr>
                  <m:ctrlPr>
                    <w:rPr>
                      <w:rFonts w:ascii="Cambria Math" w:hAnsi="Times New Roman"/>
                      <w:i/>
                      <w:sz w:val="20"/>
                      <w:szCs w:val="20"/>
                    </w:rPr>
                  </m:ctrlPr>
                </m:dPr>
                <m:e>
                  <m:r>
                    <w:rPr>
                      <w:rFonts w:ascii="Cambria Math" w:hAnsi="Times New Roman"/>
                      <w:sz w:val="20"/>
                      <w:szCs w:val="20"/>
                    </w:rPr>
                    <m:t>(</m:t>
                  </m:r>
                  <m:sSub>
                    <m:sSubPr>
                      <m:ctrlPr>
                        <w:rPr>
                          <w:rFonts w:ascii="Cambria Math" w:hAnsi="Cambria Math"/>
                          <w:i/>
                          <w:sz w:val="20"/>
                          <w:szCs w:val="20"/>
                        </w:rPr>
                      </m:ctrlPr>
                    </m:sSubPr>
                    <m:e>
                      <m:r>
                        <w:rPr>
                          <w:rFonts w:ascii="Cambria Math"/>
                          <w:sz w:val="20"/>
                          <w:szCs w:val="20"/>
                        </w:rPr>
                        <m:t>β</m:t>
                      </m:r>
                    </m:e>
                    <m:sub>
                      <m:r>
                        <w:rPr>
                          <w:rFonts w:ascii="Cambria Math"/>
                          <w:sz w:val="20"/>
                          <w:szCs w:val="20"/>
                        </w:rPr>
                        <m:t>02</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ctrlPr>
                <w:rPr>
                  <w:rFonts w:ascii="Cambria Math" w:hAnsi="Cambria Math"/>
                  <w:i/>
                  <w:sz w:val="20"/>
                  <w:szCs w:val="20"/>
                </w:rPr>
              </m:ctrlPr>
            </m:e>
          </m:func>
          <m:r>
            <w:rPr>
              <w:rFonts w:ascii="Cambria Math" w:hAnsi="Times New Roman"/>
              <w:sz w:val="20"/>
              <w:szCs w:val="20"/>
            </w:rPr>
            <m:t>)</m:t>
          </m:r>
          <m:r>
            <m:rPr>
              <m:sty m:val="p"/>
            </m:rPr>
            <w:rPr>
              <w:rFonts w:ascii="Cambria Math" w:hAnsi="Times New Roman"/>
              <w:sz w:val="20"/>
              <w:szCs w:val="20"/>
            </w:rPr>
            <w:br/>
          </m:r>
        </m:oMath>
        <m:oMath>
          <m:r>
            <m:rPr>
              <m:nor/>
            </m:rPr>
            <w:rPr>
              <w:rFonts w:ascii="Cambria Math" w:hAnsi="Times New Roman"/>
              <w:sz w:val="20"/>
              <w:szCs w:val="20"/>
            </w:rPr>
            <m:t xml:space="preserve">            </m:t>
          </m:r>
          <m:r>
            <m:rPr>
              <m:sty m:val="p"/>
            </m:rPr>
            <w:rPr>
              <w:rFonts w:ascii="Cambria Math" w:hAnsi="Times New Roman"/>
              <w:sz w:val="20"/>
              <w:szCs w:val="20"/>
            </w:rPr>
            <m:t>+</m:t>
          </m:r>
          <m:sSub>
            <m:sSubPr>
              <m:ctrlPr>
                <w:rPr>
                  <w:rFonts w:ascii="Cambria Math" w:hAnsi="Times New Roman"/>
                  <w:sz w:val="20"/>
                  <w:szCs w:val="20"/>
                </w:rPr>
              </m:ctrlPr>
            </m:sSubPr>
            <m:e>
              <m:r>
                <w:rPr>
                  <w:rFonts w:ascii="Cambria Math" w:hAnsi="Times New Roman"/>
                  <w:sz w:val="20"/>
                  <w:szCs w:val="20"/>
                </w:rPr>
                <m:t>y</m:t>
              </m:r>
            </m:e>
            <m:sub>
              <m:r>
                <w:rPr>
                  <w:rFonts w:ascii="Cambria Math" w:hAnsi="Times New Roman"/>
                  <w:sz w:val="20"/>
                  <w:szCs w:val="20"/>
                </w:rPr>
                <m:t>2i</m:t>
              </m:r>
              <m:ctrlPr>
                <w:rPr>
                  <w:rFonts w:ascii="Cambria Math" w:hAnsi="Times New Roman"/>
                  <w:i/>
                  <w:sz w:val="20"/>
                  <w:szCs w:val="20"/>
                </w:rPr>
              </m:ctrlPr>
            </m:sub>
          </m:sSub>
          <m:r>
            <w:rPr>
              <w:rFonts w:ascii="Cambria Math" w:hAnsi="Times New Roman"/>
              <w:sz w:val="20"/>
              <w:szCs w:val="20"/>
            </w:rPr>
            <m:t>[</m:t>
          </m:r>
          <m:r>
            <w:rPr>
              <w:rFonts w:ascii="Cambria Math" w:hAnsi="Times New Roman"/>
              <w:sz w:val="20"/>
              <w:szCs w:val="20"/>
            </w:rPr>
            <m:t> </m:t>
          </m:r>
          <m:r>
            <w:rPr>
              <w:rFonts w:ascii="Cambria Math" w:hAnsi="Times New Roman"/>
              <w:sz w:val="20"/>
              <w:szCs w:val="20"/>
            </w:rPr>
            <m:t>ln</m:t>
          </m:r>
          <m:r>
            <w:rPr>
              <w:rFonts w:ascii="Cambria Math" w:hAnsi="Times New Roman"/>
              <w:sz w:val="20"/>
              <w:szCs w:val="20"/>
            </w:rPr>
            <m:t> </m:t>
          </m:r>
          <m:r>
            <w:rPr>
              <w:rFonts w:ascii="Cambria Math" w:hAnsi="Times New Roman"/>
              <w:sz w:val="20"/>
              <w:szCs w:val="20"/>
            </w:rPr>
            <m:t>(</m:t>
          </m:r>
          <m:func>
            <m:funcPr>
              <m:ctrlPr>
                <w:rPr>
                  <w:rFonts w:ascii="Cambria Math" w:hAnsi="Times New Roman"/>
                  <w:i/>
                  <w:sz w:val="20"/>
                  <w:szCs w:val="20"/>
                </w:rPr>
              </m:ctrlPr>
            </m:funcPr>
            <m:fName>
              <m:r>
                <w:rPr>
                  <w:rFonts w:ascii="Cambria Math" w:hAnsi="Times New Roman"/>
                  <w:sz w:val="20"/>
                  <w:szCs w:val="20"/>
                </w:rPr>
                <m:t>exp</m:t>
              </m:r>
            </m:fName>
            <m:e>
              <m:d>
                <m:dPr>
                  <m:ctrlPr>
                    <w:rPr>
                      <w:rFonts w:ascii="Cambria Math" w:hAnsi="Times New Roman"/>
                      <w:i/>
                      <w:sz w:val="20"/>
                      <w:szCs w:val="20"/>
                    </w:rPr>
                  </m:ctrlPr>
                </m:dPr>
                <m:e>
                  <m:sSub>
                    <m:sSubPr>
                      <m:ctrlPr>
                        <w:rPr>
                          <w:rFonts w:ascii="Cambria Math" w:hAnsi="Cambria Math"/>
                          <w:i/>
                          <w:sz w:val="20"/>
                          <w:szCs w:val="20"/>
                        </w:rPr>
                      </m:ctrlPr>
                    </m:sSubPr>
                    <m:e>
                      <m:r>
                        <w:rPr>
                          <w:rFonts w:ascii="Cambria Math"/>
                          <w:sz w:val="20"/>
                          <w:szCs w:val="20"/>
                        </w:rPr>
                        <m:t>β</m:t>
                      </m:r>
                    </m:e>
                    <m:sub>
                      <m:r>
                        <w:rPr>
                          <w:rFonts w:ascii="Cambria Math"/>
                          <w:sz w:val="20"/>
                          <w:szCs w:val="20"/>
                        </w:rPr>
                        <m:t>02</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ctrlPr>
                <w:rPr>
                  <w:rFonts w:ascii="Cambria Math" w:hAnsi="Cambria Math"/>
                  <w:i/>
                  <w:sz w:val="20"/>
                  <w:szCs w:val="20"/>
                </w:rPr>
              </m:ctrlPr>
            </m:e>
          </m:func>
          <m:r>
            <w:rPr>
              <w:rFonts w:ascii="Cambria Math" w:hAnsi="Times New Roman"/>
              <w:sz w:val="20"/>
              <w:szCs w:val="20"/>
            </w:rPr>
            <m:t>- </m:t>
          </m:r>
          <m:func>
            <m:funcPr>
              <m:ctrlPr>
                <w:rPr>
                  <w:rFonts w:ascii="Cambria Math" w:hAnsi="Times New Roman"/>
                  <w:i/>
                  <w:sz w:val="20"/>
                  <w:szCs w:val="20"/>
                </w:rPr>
              </m:ctrlPr>
            </m:funcPr>
            <m:fName>
              <m:r>
                <w:rPr>
                  <w:rFonts w:ascii="Cambria Math" w:hAnsi="Times New Roman"/>
                  <w:sz w:val="20"/>
                  <w:szCs w:val="20"/>
                </w:rPr>
                <m:t>exp</m:t>
              </m:r>
            </m:fName>
            <m:e>
              <m:d>
                <m:dPr>
                  <m:ctrlPr>
                    <w:rPr>
                      <w:rFonts w:ascii="Cambria Math" w:hAnsi="Times New Roman"/>
                      <w:i/>
                      <w:sz w:val="20"/>
                      <w:szCs w:val="20"/>
                    </w:rPr>
                  </m:ctrlPr>
                </m:dPr>
                <m:e>
                  <m:sSub>
                    <m:sSubPr>
                      <m:ctrlPr>
                        <w:rPr>
                          <w:rFonts w:ascii="Cambria Math" w:hAnsi="Cambria Math"/>
                          <w:i/>
                          <w:sz w:val="20"/>
                          <w:szCs w:val="20"/>
                        </w:rPr>
                      </m:ctrlPr>
                    </m:sSubPr>
                    <m:e>
                      <m:r>
                        <w:rPr>
                          <w:rFonts w:ascii="Cambria Math"/>
                          <w:sz w:val="20"/>
                          <w:szCs w:val="20"/>
                        </w:rPr>
                        <m:t>β</m:t>
                      </m:r>
                    </m:e>
                    <m:sub>
                      <m:r>
                        <w:rPr>
                          <w:rFonts w:ascii="Cambria Math"/>
                          <w:sz w:val="20"/>
                          <w:szCs w:val="20"/>
                        </w:rPr>
                        <m:t>01</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ctrlPr>
                <w:rPr>
                  <w:rFonts w:ascii="Cambria Math" w:hAnsi="Cambria Math"/>
                  <w:i/>
                  <w:sz w:val="20"/>
                  <w:szCs w:val="20"/>
                </w:rPr>
              </m:ctrlPr>
            </m:e>
          </m:func>
          <m:r>
            <w:rPr>
              <w:rFonts w:ascii="Cambria Math" w:hAnsi="Times New Roman"/>
              <w:sz w:val="20"/>
              <w:szCs w:val="20"/>
            </w:rPr>
            <m:t>]</m:t>
          </m:r>
          <m:r>
            <m:rPr>
              <m:sty m:val="p"/>
            </m:rPr>
            <w:rPr>
              <w:rFonts w:ascii="Cambria Math" w:hAnsi="Times New Roman"/>
              <w:sz w:val="20"/>
              <w:szCs w:val="20"/>
            </w:rPr>
            <w:br/>
          </m:r>
        </m:oMath>
        <m:oMath>
          <m:func>
            <m:funcPr>
              <m:ctrlPr>
                <w:rPr>
                  <w:rFonts w:ascii="Cambria Math" w:hAnsi="Times New Roman"/>
                  <w:i/>
                  <w:sz w:val="20"/>
                  <w:szCs w:val="20"/>
                </w:rPr>
              </m:ctrlPr>
            </m:funcPr>
            <m:fName>
              <m:r>
                <w:rPr>
                  <w:rFonts w:ascii="Cambria Math" w:hAnsi="Times New Roman"/>
                  <w:sz w:val="20"/>
                  <w:szCs w:val="20"/>
                </w:rPr>
                <m:t>ln</m:t>
              </m:r>
            </m:fName>
            <m:e>
              <m:r>
                <w:rPr>
                  <w:rFonts w:ascii="Cambria Math" w:hAnsi="Times New Roman"/>
                  <w:sz w:val="20"/>
                  <w:szCs w:val="20"/>
                </w:rPr>
                <m:t>L</m:t>
              </m:r>
            </m:e>
          </m:func>
          <m:r>
            <w:rPr>
              <w:rFonts w:ascii="Cambria Math" w:hAnsi="Times New Roman"/>
              <w:sz w:val="20"/>
              <w:szCs w:val="20"/>
            </w:rPr>
            <m:t>(</m:t>
          </m:r>
          <m:sSub>
            <m:sSubPr>
              <m:ctrlPr>
                <w:rPr>
                  <w:rFonts w:ascii="Cambria Math" w:hAnsi="Times New Roman"/>
                  <w:i/>
                  <w:sz w:val="20"/>
                  <w:szCs w:val="20"/>
                </w:rPr>
              </m:ctrlPr>
            </m:sSubPr>
            <m:e>
              <m:r>
                <w:rPr>
                  <w:rFonts w:ascii="Cambria Math" w:hAnsi="Times New Roman"/>
                  <w:sz w:val="20"/>
                  <w:szCs w:val="20"/>
                </w:rPr>
                <m:t>β</m:t>
              </m:r>
            </m:e>
            <m:sub>
              <m:r>
                <w:rPr>
                  <w:rFonts w:ascii="Cambria Math" w:hAnsi="Times New Roman"/>
                  <w:sz w:val="20"/>
                  <w:szCs w:val="20"/>
                </w:rPr>
                <m:t>01</m:t>
              </m:r>
            </m:sub>
          </m:sSub>
          <m:r>
            <w:rPr>
              <w:rFonts w:ascii="Cambria Math" w:hAnsi="Times New Roman"/>
              <w:sz w:val="20"/>
              <w:szCs w:val="20"/>
            </w:rPr>
            <m:t>,</m:t>
          </m:r>
          <m:sSub>
            <m:sSubPr>
              <m:ctrlPr>
                <w:rPr>
                  <w:rFonts w:ascii="Cambria Math" w:hAnsi="Times New Roman"/>
                  <w:i/>
                  <w:sz w:val="20"/>
                  <w:szCs w:val="20"/>
                </w:rPr>
              </m:ctrlPr>
            </m:sSubPr>
            <m:e>
              <m:r>
                <w:rPr>
                  <w:rFonts w:ascii="Cambria Math" w:hAnsi="Times New Roman"/>
                  <w:sz w:val="20"/>
                  <w:szCs w:val="20"/>
                </w:rPr>
                <m:t>β</m:t>
              </m:r>
            </m:e>
            <m:sub>
              <m:r>
                <w:rPr>
                  <w:rFonts w:ascii="Cambria Math" w:hAnsi="Times New Roman"/>
                  <w:sz w:val="20"/>
                  <w:szCs w:val="20"/>
                </w:rPr>
                <m:t>02</m:t>
              </m:r>
            </m:sub>
          </m:sSub>
          <m:r>
            <w:rPr>
              <w:rFonts w:ascii="Cambria Math" w:hAnsi="Times New Roman"/>
              <w:sz w:val="20"/>
              <w:szCs w:val="20"/>
            </w:rPr>
            <m:t>,</m:t>
          </m:r>
          <m:r>
            <m:rPr>
              <m:sty m:val="bi"/>
            </m:rPr>
            <w:rPr>
              <w:rFonts w:ascii="Cambria Math" w:hAnsi="Times New Roman"/>
              <w:sz w:val="20"/>
              <w:szCs w:val="20"/>
            </w:rPr>
            <m:t>β</m:t>
          </m:r>
          <m:r>
            <w:rPr>
              <w:rFonts w:ascii="Cambria Math" w:hAnsi="Times New Roman"/>
              <w:sz w:val="20"/>
              <w:szCs w:val="20"/>
            </w:rPr>
            <m:t>)=</m:t>
          </m:r>
          <m:nary>
            <m:naryPr>
              <m:chr m:val="∑"/>
              <m:ctrlPr>
                <w:rPr>
                  <w:rFonts w:ascii="Cambria Math" w:hAnsi="Times New Roman"/>
                  <w:i/>
                  <w:sz w:val="20"/>
                  <w:szCs w:val="20"/>
                </w:rPr>
              </m:ctrlPr>
            </m:naryPr>
            <m:sub>
              <m:r>
                <w:rPr>
                  <w:rFonts w:ascii="Cambria Math" w:hAnsi="Times New Roman"/>
                  <w:sz w:val="20"/>
                  <w:szCs w:val="20"/>
                </w:rPr>
                <m:t>i=1</m:t>
              </m:r>
            </m:sub>
            <m:sup>
              <m:r>
                <w:rPr>
                  <w:rFonts w:ascii="Cambria Math" w:hAnsi="Times New Roman"/>
                  <w:sz w:val="20"/>
                  <w:szCs w:val="20"/>
                </w:rPr>
                <m:t>n</m:t>
              </m:r>
            </m:sup>
            <m:e>
              <m:r>
                <w:rPr>
                  <w:rFonts w:ascii="Cambria Math" w:hAnsi="Times New Roman"/>
                  <w:sz w:val="20"/>
                  <w:szCs w:val="20"/>
                </w:rPr>
                <m:t>[</m:t>
              </m:r>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1i</m:t>
                  </m:r>
                </m:sub>
              </m:sSub>
              <m:d>
                <m:dPr>
                  <m:ctrlPr>
                    <w:rPr>
                      <w:rFonts w:ascii="Cambria Math" w:hAnsi="Times New Roman"/>
                      <w:i/>
                      <w:sz w:val="20"/>
                      <w:szCs w:val="20"/>
                    </w:rPr>
                  </m:ctrlPr>
                </m:dPr>
                <m:e>
                  <m:sSub>
                    <m:sSubPr>
                      <m:ctrlPr>
                        <w:rPr>
                          <w:rFonts w:ascii="Cambria Math" w:hAnsi="Cambria Math"/>
                          <w:i/>
                          <w:sz w:val="20"/>
                          <w:szCs w:val="20"/>
                        </w:rPr>
                      </m:ctrlPr>
                    </m:sSubPr>
                    <m:e>
                      <m:r>
                        <w:rPr>
                          <w:rFonts w:ascii="Cambria Math"/>
                          <w:sz w:val="20"/>
                          <w:szCs w:val="20"/>
                        </w:rPr>
                        <m:t>β</m:t>
                      </m:r>
                    </m:e>
                    <m:sub>
                      <m:r>
                        <w:rPr>
                          <w:rFonts w:ascii="Cambria Math"/>
                          <w:sz w:val="20"/>
                          <w:szCs w:val="20"/>
                        </w:rPr>
                        <m:t>01</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r>
                <w:rPr>
                  <w:rFonts w:ascii="Cambria Math" w:hAnsi="Times New Roman"/>
                  <w:sz w:val="20"/>
                  <w:szCs w:val="20"/>
                </w:rPr>
                <m:t>-</m:t>
              </m:r>
              <m:r>
                <w:rPr>
                  <w:rFonts w:ascii="Cambria Math" w:hAnsi="Times New Roman"/>
                  <w:sz w:val="20"/>
                  <w:szCs w:val="20"/>
                </w:rPr>
                <m:t>(</m:t>
              </m:r>
              <m:sSub>
                <m:sSubPr>
                  <m:ctrlPr>
                    <w:rPr>
                      <w:rFonts w:ascii="Cambria Math" w:hAnsi="Times New Roman"/>
                      <w:i/>
                      <w:sz w:val="20"/>
                      <w:szCs w:val="20"/>
                    </w:rPr>
                  </m:ctrlPr>
                </m:sSubPr>
                <m:e>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1</m:t>
                      </m:r>
                    </m:sub>
                  </m:sSub>
                </m:e>
                <m:sub>
                  <m:r>
                    <w:rPr>
                      <w:rFonts w:ascii="Cambria Math" w:hAnsi="Times New Roman"/>
                      <w:sz w:val="20"/>
                      <w:szCs w:val="20"/>
                    </w:rPr>
                    <m:t>i</m:t>
                  </m:r>
                </m:sub>
              </m:sSub>
              <m:r>
                <w:rPr>
                  <w:rFonts w:ascii="Cambria Math" w:hAnsi="Times New Roman"/>
                  <w:sz w:val="20"/>
                  <w:szCs w:val="20"/>
                </w:rPr>
                <m:t>+</m:t>
              </m:r>
              <m:sSub>
                <m:sSubPr>
                  <m:ctrlPr>
                    <w:rPr>
                      <w:rFonts w:ascii="Cambria Math" w:hAnsi="Times New Roman"/>
                      <w:i/>
                      <w:sz w:val="20"/>
                      <w:szCs w:val="20"/>
                    </w:rPr>
                  </m:ctrlPr>
                </m:sSubPr>
                <m:e>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2</m:t>
                      </m:r>
                    </m:sub>
                  </m:sSub>
                </m:e>
                <m:sub>
                  <m:r>
                    <w:rPr>
                      <w:rFonts w:ascii="Cambria Math" w:hAnsi="Times New Roman"/>
                      <w:sz w:val="20"/>
                      <w:szCs w:val="20"/>
                    </w:rPr>
                    <m:t>i</m:t>
                  </m:r>
                </m:sub>
              </m:sSub>
              <m:r>
                <w:rPr>
                  <w:rFonts w:ascii="Cambria Math" w:hAnsi="Times New Roman"/>
                  <w:sz w:val="20"/>
                  <w:szCs w:val="20"/>
                </w:rPr>
                <m:t>)</m:t>
              </m:r>
              <m:func>
                <m:funcPr>
                  <m:ctrlPr>
                    <w:rPr>
                      <w:rFonts w:ascii="Cambria Math" w:hAnsi="Times New Roman"/>
                      <w:i/>
                      <w:sz w:val="20"/>
                      <w:szCs w:val="20"/>
                    </w:rPr>
                  </m:ctrlPr>
                </m:funcPr>
                <m:fName>
                  <m:r>
                    <w:rPr>
                      <w:rFonts w:ascii="Cambria Math" w:hAnsi="Times New Roman"/>
                      <w:sz w:val="20"/>
                      <w:szCs w:val="20"/>
                    </w:rPr>
                    <m:t>ln</m:t>
                  </m:r>
                </m:fName>
                <m:e>
                  <m:r>
                    <w:rPr>
                      <w:rFonts w:ascii="Cambria Math" w:hAnsi="Times New Roman"/>
                      <w:sz w:val="20"/>
                      <w:szCs w:val="20"/>
                    </w:rPr>
                    <m:t>(</m:t>
                  </m:r>
                </m:e>
              </m:func>
              <m:r>
                <w:rPr>
                  <w:rFonts w:ascii="Cambria Math" w:hAnsi="Times New Roman"/>
                  <w:sz w:val="20"/>
                  <w:szCs w:val="20"/>
                </w:rPr>
                <m:t>1+</m:t>
              </m:r>
              <m:func>
                <m:funcPr>
                  <m:ctrlPr>
                    <w:rPr>
                      <w:rFonts w:ascii="Cambria Math" w:hAnsi="Times New Roman"/>
                      <w:i/>
                      <w:sz w:val="20"/>
                      <w:szCs w:val="20"/>
                    </w:rPr>
                  </m:ctrlPr>
                </m:funcPr>
                <m:fName>
                  <m:r>
                    <w:rPr>
                      <w:rFonts w:ascii="Cambria Math" w:hAnsi="Times New Roman"/>
                      <w:sz w:val="20"/>
                      <w:szCs w:val="20"/>
                    </w:rPr>
                    <m:t>exp</m:t>
                  </m:r>
                </m:fName>
                <m:e>
                  <m:d>
                    <m:dPr>
                      <m:ctrlPr>
                        <w:rPr>
                          <w:rFonts w:ascii="Cambria Math" w:hAnsi="Times New Roman"/>
                          <w:i/>
                          <w:sz w:val="20"/>
                          <w:szCs w:val="20"/>
                        </w:rPr>
                      </m:ctrlPr>
                    </m:dPr>
                    <m:e>
                      <m:sSub>
                        <m:sSubPr>
                          <m:ctrlPr>
                            <w:rPr>
                              <w:rFonts w:ascii="Cambria Math" w:hAnsi="Cambria Math"/>
                              <w:i/>
                              <w:sz w:val="20"/>
                              <w:szCs w:val="20"/>
                            </w:rPr>
                          </m:ctrlPr>
                        </m:sSubPr>
                        <m:e>
                          <m:r>
                            <w:rPr>
                              <w:rFonts w:ascii="Cambria Math"/>
                              <w:sz w:val="20"/>
                              <w:szCs w:val="20"/>
                            </w:rPr>
                            <m:t>β</m:t>
                          </m:r>
                        </m:e>
                        <m:sub>
                          <m:r>
                            <w:rPr>
                              <w:rFonts w:ascii="Cambria Math"/>
                              <w:sz w:val="20"/>
                              <w:szCs w:val="20"/>
                            </w:rPr>
                            <m:t>01</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ctrlPr>
                    <w:rPr>
                      <w:rFonts w:ascii="Cambria Math" w:hAnsi="Cambria Math"/>
                      <w:i/>
                      <w:sz w:val="20"/>
                      <w:szCs w:val="20"/>
                    </w:rPr>
                  </m:ctrlPr>
                </m:e>
              </m:func>
              <m:r>
                <w:rPr>
                  <w:rFonts w:ascii="Cambria Math" w:hAnsi="Times New Roman"/>
                  <w:sz w:val="20"/>
                  <w:szCs w:val="20"/>
                </w:rPr>
                <m:t>)</m:t>
              </m:r>
              <m:r>
                <w:rPr>
                  <w:rFonts w:ascii="Cambria Math" w:hAnsi="Times New Roman"/>
                  <w:sz w:val="20"/>
                  <w:szCs w:val="20"/>
                </w:rPr>
                <m:t>-</m:t>
              </m:r>
              <m:r>
                <w:rPr>
                  <w:rFonts w:ascii="Cambria Math" w:hAnsi="Times New Roman"/>
                  <w:sz w:val="20"/>
                  <w:szCs w:val="20"/>
                </w:rPr>
                <m:t>(1</m:t>
              </m:r>
              <m:r>
                <w:rPr>
                  <w:rFonts w:ascii="Cambria Math" w:hAnsi="Times New Roman"/>
                  <w:sz w:val="20"/>
                  <w:szCs w:val="20"/>
                </w:rPr>
                <m:t>-</m:t>
              </m:r>
              <m:sSub>
                <m:sSubPr>
                  <m:ctrlPr>
                    <w:rPr>
                      <w:rFonts w:ascii="Cambria Math" w:hAnsi="Times New Roman"/>
                      <w:i/>
                      <w:sz w:val="20"/>
                      <w:szCs w:val="20"/>
                    </w:rPr>
                  </m:ctrlPr>
                </m:sSubPr>
                <m:e>
                  <m:sSub>
                    <m:sSubPr>
                      <m:ctrlPr>
                        <w:rPr>
                          <w:rFonts w:ascii="Cambria Math" w:hAnsi="Times New Roman"/>
                          <w:i/>
                          <w:sz w:val="20"/>
                          <w:szCs w:val="20"/>
                        </w:rPr>
                      </m:ctrlPr>
                    </m:sSubPr>
                    <m:e>
                      <m:r>
                        <w:rPr>
                          <w:rFonts w:ascii="Cambria Math" w:hAnsi="Times New Roman"/>
                          <w:sz w:val="20"/>
                          <w:szCs w:val="20"/>
                        </w:rPr>
                        <m:t>y</m:t>
                      </m:r>
                    </m:e>
                    <m:sub>
                      <m:r>
                        <w:rPr>
                          <w:rFonts w:ascii="Cambria Math" w:hAnsi="Times New Roman"/>
                          <w:sz w:val="20"/>
                          <w:szCs w:val="20"/>
                        </w:rPr>
                        <m:t>1</m:t>
                      </m:r>
                    </m:sub>
                  </m:sSub>
                </m:e>
                <m:sub>
                  <m:r>
                    <w:rPr>
                      <w:rFonts w:ascii="Cambria Math" w:hAnsi="Times New Roman"/>
                      <w:sz w:val="20"/>
                      <w:szCs w:val="20"/>
                    </w:rPr>
                    <m:t>i</m:t>
                  </m:r>
                </m:sub>
              </m:sSub>
              <m:r>
                <w:rPr>
                  <w:rFonts w:ascii="Cambria Math" w:hAnsi="Times New Roman"/>
                  <w:sz w:val="20"/>
                  <w:szCs w:val="20"/>
                </w:rPr>
                <m:t>)</m:t>
              </m:r>
              <m:func>
                <m:funcPr>
                  <m:ctrlPr>
                    <w:rPr>
                      <w:rFonts w:ascii="Cambria Math" w:hAnsi="Times New Roman"/>
                      <w:i/>
                      <w:sz w:val="20"/>
                      <w:szCs w:val="20"/>
                    </w:rPr>
                  </m:ctrlPr>
                </m:funcPr>
                <m:fName>
                  <m:r>
                    <w:rPr>
                      <w:rFonts w:ascii="Cambria Math" w:hAnsi="Times New Roman"/>
                      <w:sz w:val="20"/>
                      <w:szCs w:val="20"/>
                    </w:rPr>
                    <m:t>ln</m:t>
                  </m:r>
                </m:fName>
                <m:e>
                  <m:r>
                    <w:rPr>
                      <w:rFonts w:ascii="Cambria Math" w:hAnsi="Times New Roman"/>
                      <w:sz w:val="20"/>
                      <w:szCs w:val="20"/>
                    </w:rPr>
                    <m:t>(</m:t>
                  </m:r>
                </m:e>
              </m:func>
              <m:r>
                <w:rPr>
                  <w:rFonts w:ascii="Cambria Math" w:hAnsi="Times New Roman"/>
                  <w:sz w:val="20"/>
                  <w:szCs w:val="20"/>
                </w:rPr>
                <m:t>1+</m:t>
              </m:r>
              <m:func>
                <m:funcPr>
                  <m:ctrlPr>
                    <w:rPr>
                      <w:rFonts w:ascii="Cambria Math" w:hAnsi="Times New Roman"/>
                      <w:i/>
                      <w:sz w:val="20"/>
                      <w:szCs w:val="20"/>
                    </w:rPr>
                  </m:ctrlPr>
                </m:funcPr>
                <m:fName>
                  <m:r>
                    <w:rPr>
                      <w:rFonts w:ascii="Cambria Math" w:hAnsi="Times New Roman"/>
                      <w:sz w:val="20"/>
                      <w:szCs w:val="20"/>
                    </w:rPr>
                    <m:t>exp</m:t>
                  </m:r>
                </m:fName>
                <m:e>
                  <m:d>
                    <m:dPr>
                      <m:ctrlPr>
                        <w:rPr>
                          <w:rFonts w:ascii="Cambria Math" w:hAnsi="Times New Roman"/>
                          <w:i/>
                          <w:sz w:val="20"/>
                          <w:szCs w:val="20"/>
                        </w:rPr>
                      </m:ctrlPr>
                    </m:dPr>
                    <m:e>
                      <m:sSub>
                        <m:sSubPr>
                          <m:ctrlPr>
                            <w:rPr>
                              <w:rFonts w:ascii="Cambria Math" w:hAnsi="Cambria Math"/>
                              <w:i/>
                              <w:sz w:val="20"/>
                              <w:szCs w:val="20"/>
                            </w:rPr>
                          </m:ctrlPr>
                        </m:sSubPr>
                        <m:e>
                          <m:r>
                            <w:rPr>
                              <w:rFonts w:ascii="Cambria Math"/>
                              <w:sz w:val="20"/>
                              <w:szCs w:val="20"/>
                            </w:rPr>
                            <m:t>β</m:t>
                          </m:r>
                        </m:e>
                        <m:sub>
                          <m:r>
                            <w:rPr>
                              <w:rFonts w:ascii="Cambria Math"/>
                              <w:sz w:val="20"/>
                              <w:szCs w:val="20"/>
                            </w:rPr>
                            <m:t>02</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ctrlPr>
                    <w:rPr>
                      <w:rFonts w:ascii="Cambria Math" w:hAnsi="Cambria Math"/>
                      <w:i/>
                      <w:sz w:val="20"/>
                      <w:szCs w:val="20"/>
                    </w:rPr>
                  </m:ctrlPr>
                </m:e>
              </m:func>
              <m:r>
                <w:rPr>
                  <w:rFonts w:ascii="Cambria Math" w:hAnsi="Times New Roman"/>
                  <w:sz w:val="20"/>
                  <w:szCs w:val="20"/>
                </w:rPr>
                <m:t>)</m:t>
              </m:r>
            </m:e>
          </m:nary>
          <m:r>
            <m:rPr>
              <m:sty m:val="p"/>
            </m:rPr>
            <w:rPr>
              <w:rFonts w:ascii="Cambria Math" w:hAnsi="Times New Roman"/>
              <w:sz w:val="20"/>
              <w:szCs w:val="20"/>
            </w:rPr>
            <w:br/>
          </m:r>
        </m:oMath>
        <m:oMath>
          <m:r>
            <m:rPr>
              <m:nor/>
            </m:rPr>
            <w:rPr>
              <w:rFonts w:ascii="Cambria Math" w:hAnsi="Times New Roman"/>
              <w:sz w:val="20"/>
              <w:szCs w:val="20"/>
            </w:rPr>
            <m:t xml:space="preserve">                             +</m:t>
          </m:r>
          <m:sSub>
            <m:sSubPr>
              <m:ctrlPr>
                <w:rPr>
                  <w:rFonts w:ascii="Cambria Math" w:hAnsi="Times New Roman"/>
                  <w:sz w:val="20"/>
                  <w:szCs w:val="20"/>
                </w:rPr>
              </m:ctrlPr>
            </m:sSubPr>
            <m:e>
              <m:r>
                <w:rPr>
                  <w:rFonts w:ascii="Cambria Math" w:hAnsi="Times New Roman"/>
                  <w:sz w:val="20"/>
                  <w:szCs w:val="20"/>
                </w:rPr>
                <m:t>y</m:t>
              </m:r>
            </m:e>
            <m:sub>
              <m:r>
                <w:rPr>
                  <w:rFonts w:ascii="Cambria Math" w:hAnsi="Times New Roman"/>
                  <w:sz w:val="20"/>
                  <w:szCs w:val="20"/>
                </w:rPr>
                <m:t>2i</m:t>
              </m:r>
              <m:ctrlPr>
                <w:rPr>
                  <w:rFonts w:ascii="Cambria Math" w:hAnsi="Times New Roman"/>
                  <w:i/>
                  <w:sz w:val="20"/>
                  <w:szCs w:val="20"/>
                </w:rPr>
              </m:ctrlPr>
            </m:sub>
          </m:sSub>
          <m:r>
            <m:rPr>
              <m:nor/>
            </m:rPr>
            <w:rPr>
              <w:rFonts w:ascii="Cambria Math" w:hAnsi="Times New Roman"/>
              <w:sz w:val="20"/>
              <w:szCs w:val="20"/>
            </w:rPr>
            <m:t>ln</m:t>
          </m:r>
          <m:r>
            <m:rPr>
              <m:sty m:val="p"/>
            </m:rPr>
            <w:rPr>
              <w:rFonts w:ascii="Cambria Math" w:hAnsi="Times New Roman"/>
              <w:sz w:val="20"/>
              <w:szCs w:val="20"/>
            </w:rPr>
            <m:t>(</m:t>
          </m:r>
          <m:func>
            <m:funcPr>
              <m:ctrlPr>
                <w:rPr>
                  <w:rFonts w:ascii="Cambria Math" w:hAnsi="Times New Roman"/>
                  <w:i/>
                  <w:sz w:val="20"/>
                  <w:szCs w:val="20"/>
                </w:rPr>
              </m:ctrlPr>
            </m:funcPr>
            <m:fName>
              <m:r>
                <w:rPr>
                  <w:rFonts w:ascii="Cambria Math" w:hAnsi="Times New Roman"/>
                  <w:sz w:val="20"/>
                  <w:szCs w:val="20"/>
                </w:rPr>
                <m:t>exp</m:t>
              </m:r>
            </m:fName>
            <m:e>
              <m:d>
                <m:dPr>
                  <m:ctrlPr>
                    <w:rPr>
                      <w:rFonts w:ascii="Cambria Math" w:hAnsi="Times New Roman"/>
                      <w:i/>
                      <w:sz w:val="20"/>
                      <w:szCs w:val="20"/>
                    </w:rPr>
                  </m:ctrlPr>
                </m:dPr>
                <m:e>
                  <m:sSub>
                    <m:sSubPr>
                      <m:ctrlPr>
                        <w:rPr>
                          <w:rFonts w:ascii="Cambria Math" w:hAnsi="Cambria Math"/>
                          <w:i/>
                          <w:sz w:val="20"/>
                          <w:szCs w:val="20"/>
                        </w:rPr>
                      </m:ctrlPr>
                    </m:sSubPr>
                    <m:e>
                      <m:r>
                        <w:rPr>
                          <w:rFonts w:ascii="Cambria Math"/>
                          <w:sz w:val="20"/>
                          <w:szCs w:val="20"/>
                        </w:rPr>
                        <m:t>β</m:t>
                      </m:r>
                    </m:e>
                    <m:sub>
                      <m:r>
                        <w:rPr>
                          <w:rFonts w:ascii="Cambria Math"/>
                          <w:sz w:val="20"/>
                          <w:szCs w:val="20"/>
                        </w:rPr>
                        <m:t>01</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ctrlPr>
                <w:rPr>
                  <w:rFonts w:ascii="Cambria Math" w:hAnsi="Cambria Math"/>
                  <w:i/>
                  <w:sz w:val="20"/>
                  <w:szCs w:val="20"/>
                </w:rPr>
              </m:ctrlPr>
            </m:e>
          </m:func>
          <m:r>
            <w:rPr>
              <w:rFonts w:ascii="Cambria Math" w:hAnsi="Times New Roman"/>
              <w:sz w:val="20"/>
              <w:szCs w:val="20"/>
            </w:rPr>
            <m:t>-</m:t>
          </m:r>
          <m:func>
            <m:funcPr>
              <m:ctrlPr>
                <w:rPr>
                  <w:rFonts w:ascii="Cambria Math" w:hAnsi="Times New Roman"/>
                  <w:i/>
                  <w:sz w:val="20"/>
                  <w:szCs w:val="20"/>
                </w:rPr>
              </m:ctrlPr>
            </m:funcPr>
            <m:fName>
              <m:r>
                <w:rPr>
                  <w:rFonts w:ascii="Cambria Math" w:hAnsi="Times New Roman"/>
                  <w:sz w:val="20"/>
                  <w:szCs w:val="20"/>
                </w:rPr>
                <m:t>exp</m:t>
              </m:r>
            </m:fName>
            <m:e>
              <m:d>
                <m:dPr>
                  <m:ctrlPr>
                    <w:rPr>
                      <w:rFonts w:ascii="Cambria Math" w:hAnsi="Times New Roman"/>
                      <w:i/>
                      <w:sz w:val="20"/>
                      <w:szCs w:val="20"/>
                    </w:rPr>
                  </m:ctrlPr>
                </m:dPr>
                <m:e>
                  <m:sSub>
                    <m:sSubPr>
                      <m:ctrlPr>
                        <w:rPr>
                          <w:rFonts w:ascii="Cambria Math" w:hAnsi="Cambria Math"/>
                          <w:i/>
                          <w:sz w:val="20"/>
                          <w:szCs w:val="20"/>
                        </w:rPr>
                      </m:ctrlPr>
                    </m:sSubPr>
                    <m:e>
                      <m:r>
                        <w:rPr>
                          <w:rFonts w:ascii="Cambria Math"/>
                          <w:sz w:val="20"/>
                          <w:szCs w:val="20"/>
                        </w:rPr>
                        <m:t>β</m:t>
                      </m:r>
                    </m:e>
                    <m:sub>
                      <m:r>
                        <w:rPr>
                          <w:rFonts w:ascii="Cambria Math"/>
                          <w:sz w:val="20"/>
                          <w:szCs w:val="20"/>
                        </w:rPr>
                        <m:t>02</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m=1</m:t>
                      </m:r>
                    </m:sub>
                    <m:sup>
                      <m:r>
                        <w:rPr>
                          <w:rFonts w:ascii="Cambria Math"/>
                          <w:sz w:val="20"/>
                          <w:szCs w:val="20"/>
                        </w:rPr>
                        <m:t>M</m:t>
                      </m:r>
                    </m:sup>
                    <m:e>
                      <m:sSub>
                        <m:sSubPr>
                          <m:ctrlPr>
                            <w:rPr>
                              <w:rFonts w:ascii="Cambria Math" w:hAnsi="Cambria Math"/>
                              <w:i/>
                              <w:sz w:val="20"/>
                              <w:szCs w:val="20"/>
                            </w:rPr>
                          </m:ctrlPr>
                        </m:sSubPr>
                        <m:e>
                          <m:r>
                            <w:rPr>
                              <w:rFonts w:ascii="Cambria Math"/>
                              <w:sz w:val="20"/>
                              <w:szCs w:val="20"/>
                            </w:rPr>
                            <m:t>β</m:t>
                          </m:r>
                        </m:e>
                        <m:sub>
                          <m:r>
                            <w:rPr>
                              <w:rFonts w:ascii="Cambria Math"/>
                              <w:sz w:val="20"/>
                              <w:szCs w:val="20"/>
                            </w:rPr>
                            <m:t>m</m:t>
                          </m:r>
                        </m:sub>
                      </m:sSub>
                    </m:e>
                  </m:nary>
                  <m:nary>
                    <m:naryPr>
                      <m:chr m:val="∏"/>
                      <m:ctrlPr>
                        <w:rPr>
                          <w:rFonts w:ascii="Cambria Math" w:hAnsi="Cambria Math"/>
                          <w:i/>
                          <w:sz w:val="20"/>
                          <w:szCs w:val="20"/>
                        </w:rPr>
                      </m:ctrlPr>
                    </m:naryPr>
                    <m:sub>
                      <m:r>
                        <w:rPr>
                          <w:rFonts w:ascii="Cambria Math"/>
                          <w:sz w:val="20"/>
                          <w:szCs w:val="20"/>
                        </w:rPr>
                        <m:t>k=1</m:t>
                      </m:r>
                    </m:sub>
                    <m:sup>
                      <m:sSub>
                        <m:sSubPr>
                          <m:ctrlPr>
                            <w:rPr>
                              <w:rFonts w:ascii="Cambria Math" w:hAnsi="Cambria Math"/>
                              <w:i/>
                              <w:sz w:val="20"/>
                              <w:szCs w:val="20"/>
                            </w:rPr>
                          </m:ctrlPr>
                        </m:sSubPr>
                        <m:e>
                          <m:r>
                            <w:rPr>
                              <w:rFonts w:ascii="Cambria Math"/>
                              <w:sz w:val="20"/>
                              <w:szCs w:val="20"/>
                            </w:rPr>
                            <m:t>K</m:t>
                          </m:r>
                        </m:e>
                        <m:sub>
                          <m:r>
                            <w:rPr>
                              <w:rFonts w:ascii="Cambria Math"/>
                              <w:sz w:val="20"/>
                              <w:szCs w:val="20"/>
                            </w:rPr>
                            <m:t>M</m:t>
                          </m:r>
                        </m:sub>
                      </m:sSub>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s</m:t>
                              </m:r>
                            </m:e>
                            <m:sub>
                              <m:r>
                                <w:rPr>
                                  <w:rFonts w:ascii="Cambria Math"/>
                                  <w:sz w:val="20"/>
                                  <w:szCs w:val="20"/>
                                </w:rPr>
                                <m:t>km</m:t>
                              </m:r>
                            </m:sub>
                          </m:sSub>
                          <m:r>
                            <w:rPr>
                              <w:rFonts w:asci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sz w:val="20"/>
                                      <w:szCs w:val="20"/>
                                    </w:rPr>
                                    <m:t>x</m:t>
                                  </m:r>
                                </m:e>
                                <m:sub>
                                  <m:r>
                                    <w:rPr>
                                      <w:rFonts w:ascii="Cambria Math"/>
                                      <w:sz w:val="20"/>
                                      <w:szCs w:val="20"/>
                                    </w:rPr>
                                    <m:t>v</m:t>
                                  </m:r>
                                  <m:d>
                                    <m:dPr>
                                      <m:ctrlPr>
                                        <w:rPr>
                                          <w:rFonts w:ascii="Cambria Math" w:hAnsi="Cambria Math"/>
                                          <w:i/>
                                          <w:sz w:val="20"/>
                                          <w:szCs w:val="20"/>
                                        </w:rPr>
                                      </m:ctrlPr>
                                    </m:dPr>
                                    <m:e>
                                      <m:r>
                                        <w:rPr>
                                          <w:rFonts w:ascii="Cambria Math"/>
                                          <w:sz w:val="20"/>
                                          <w:szCs w:val="20"/>
                                        </w:rPr>
                                        <m:t>k,m</m:t>
                                      </m:r>
                                    </m:e>
                                  </m:d>
                                </m:sub>
                              </m:sSub>
                              <m:r>
                                <w:rPr>
                                  <w:rFonts w:ascii="Cambria Math"/>
                                  <w:sz w:val="20"/>
                                  <w:szCs w:val="20"/>
                                </w:rPr>
                                <m:t>-</m:t>
                              </m:r>
                              <m:sSub>
                                <m:sSubPr>
                                  <m:ctrlPr>
                                    <w:rPr>
                                      <w:rFonts w:ascii="Cambria Math" w:hAnsi="Cambria Math"/>
                                      <w:i/>
                                      <w:sz w:val="20"/>
                                      <w:szCs w:val="20"/>
                                    </w:rPr>
                                  </m:ctrlPr>
                                </m:sSubPr>
                                <m:e>
                                  <m:r>
                                    <w:rPr>
                                      <w:rFonts w:ascii="Cambria Math"/>
                                      <w:sz w:val="20"/>
                                      <w:szCs w:val="20"/>
                                    </w:rPr>
                                    <m:t>t</m:t>
                                  </m:r>
                                </m:e>
                                <m:sub>
                                  <m:r>
                                    <w:rPr>
                                      <w:rFonts w:ascii="Cambria Math"/>
                                      <w:sz w:val="20"/>
                                      <w:szCs w:val="20"/>
                                    </w:rPr>
                                    <m:t>km</m:t>
                                  </m:r>
                                </m:sub>
                              </m:sSub>
                            </m:e>
                          </m:d>
                        </m:e>
                      </m:d>
                    </m:e>
                  </m:nary>
                </m:e>
              </m:d>
              <m:ctrlPr>
                <w:rPr>
                  <w:rFonts w:ascii="Cambria Math" w:hAnsi="Cambria Math"/>
                  <w:i/>
                  <w:sz w:val="20"/>
                  <w:szCs w:val="20"/>
                </w:rPr>
              </m:ctrlPr>
            </m:e>
          </m:func>
          <m:r>
            <w:rPr>
              <w:rFonts w:ascii="Cambria Math" w:hAnsi="Times New Roman"/>
              <w:sz w:val="20"/>
              <w:szCs w:val="20"/>
            </w:rPr>
            <m:t>)]</m:t>
          </m:r>
        </m:oMath>
      </m:oMathPara>
    </w:p>
    <w:p w14:paraId="437308D5" w14:textId="09E1D5C3" w:rsidR="00011651" w:rsidRDefault="00011651" w:rsidP="00011651">
      <w:pPr>
        <w:rPr>
          <w:sz w:val="20"/>
        </w:rPr>
      </w:pPr>
      <w:r w:rsidRPr="00011651">
        <w:rPr>
          <w:sz w:val="20"/>
        </w:rPr>
        <w:tab/>
      </w:r>
      <w:r w:rsidRPr="00011651">
        <w:rPr>
          <w:sz w:val="20"/>
        </w:rPr>
        <w:tab/>
      </w:r>
      <w:r w:rsidRPr="00011651">
        <w:rPr>
          <w:sz w:val="20"/>
        </w:rPr>
        <w:tab/>
      </w:r>
      <w:r w:rsidRPr="00011651">
        <w:rPr>
          <w:sz w:val="20"/>
        </w:rPr>
        <w:tab/>
      </w:r>
      <w:r w:rsidRPr="00011651">
        <w:rPr>
          <w:sz w:val="20"/>
        </w:rPr>
        <w:tab/>
      </w:r>
      <w:r w:rsidRPr="00011651">
        <w:rPr>
          <w:sz w:val="20"/>
        </w:rPr>
        <w:tab/>
      </w:r>
      <w:r w:rsidRPr="00011651">
        <w:rPr>
          <w:sz w:val="20"/>
        </w:rPr>
        <w:tab/>
      </w:r>
      <w:r w:rsidRPr="00011651">
        <w:rPr>
          <w:sz w:val="20"/>
        </w:rPr>
        <w:tab/>
      </w:r>
      <w:r w:rsidRPr="00011651">
        <w:rPr>
          <w:sz w:val="20"/>
        </w:rPr>
        <w:tab/>
      </w:r>
      <w:r w:rsidRPr="00011651">
        <w:rPr>
          <w:sz w:val="20"/>
        </w:rPr>
        <w:tab/>
        <w:t xml:space="preserve">   </w:t>
      </w:r>
      <w:r w:rsidRPr="00011651">
        <w:rPr>
          <w:sz w:val="20"/>
        </w:rPr>
        <w:tab/>
        <w:t xml:space="preserve">         </w:t>
      </w:r>
      <w:r w:rsidR="00D815A8">
        <w:rPr>
          <w:sz w:val="20"/>
        </w:rPr>
        <w:t xml:space="preserve">         </w:t>
      </w:r>
      <w:r w:rsidRPr="00011651">
        <w:rPr>
          <w:sz w:val="20"/>
        </w:rPr>
        <w:t xml:space="preserve">    (</w:t>
      </w:r>
      <w:r w:rsidR="00D815A8">
        <w:rPr>
          <w:sz w:val="20"/>
        </w:rPr>
        <w:t>23</w:t>
      </w:r>
      <w:r w:rsidRPr="00011651">
        <w:rPr>
          <w:sz w:val="20"/>
        </w:rPr>
        <w:t>)</w:t>
      </w:r>
    </w:p>
    <w:p w14:paraId="37D25EB3" w14:textId="77777777" w:rsidR="00D815A8" w:rsidRPr="00011651" w:rsidRDefault="00D815A8" w:rsidP="00011651">
      <w:pPr>
        <w:rPr>
          <w:sz w:val="20"/>
        </w:rPr>
      </w:pPr>
    </w:p>
    <w:p w14:paraId="2F269E29" w14:textId="7193DC27" w:rsidR="00011651" w:rsidRPr="00011651" w:rsidRDefault="00087FAB" w:rsidP="00011651">
      <w:pPr>
        <w:pStyle w:val="ListParagraph"/>
        <w:numPr>
          <w:ilvl w:val="0"/>
          <w:numId w:val="46"/>
        </w:numPr>
        <w:ind w:left="360"/>
        <w:rPr>
          <w:b/>
          <w:bCs/>
          <w:sz w:val="20"/>
        </w:rPr>
      </w:pPr>
      <w:r w:rsidRPr="00087FAB">
        <w:rPr>
          <w:b/>
          <w:bCs/>
          <w:sz w:val="20"/>
        </w:rPr>
        <w:t>Maximize</w:t>
      </w:r>
      <w:r w:rsidR="00011651" w:rsidRPr="00011651">
        <w:rPr>
          <w:b/>
          <w:bCs/>
          <w:sz w:val="20"/>
        </w:rPr>
        <w:t xml:space="preserve"> </w:t>
      </w:r>
      <m:oMath>
        <m:func>
          <m:funcPr>
            <m:ctrlPr>
              <w:rPr>
                <w:rFonts w:ascii="Cambria Math" w:hAnsi="Cambria Math"/>
                <w:b/>
                <w:bCs/>
                <w:i/>
                <w:sz w:val="20"/>
              </w:rPr>
            </m:ctrlPr>
          </m:funcPr>
          <m:fName>
            <m:r>
              <m:rPr>
                <m:sty m:val="bi"/>
              </m:rPr>
              <w:rPr>
                <w:rFonts w:ascii="Cambria Math"/>
                <w:sz w:val="20"/>
              </w:rPr>
              <m:t>ln</m:t>
            </m:r>
          </m:fName>
          <m:e>
            <m:r>
              <m:rPr>
                <m:sty m:val="bi"/>
              </m:rPr>
              <w:rPr>
                <w:rFonts w:ascii="Cambria Math"/>
                <w:sz w:val="20"/>
              </w:rPr>
              <m:t>L</m:t>
            </m:r>
          </m:e>
        </m:func>
        <m:r>
          <m:rPr>
            <m:sty m:val="bi"/>
          </m:rPr>
          <w:rPr>
            <w:rFonts w:ascii="Cambria Math"/>
            <w:sz w:val="20"/>
          </w:rPr>
          <m:t>(</m:t>
        </m:r>
        <m:sSub>
          <m:sSubPr>
            <m:ctrlPr>
              <w:rPr>
                <w:rFonts w:ascii="Cambria Math" w:hAnsi="Cambria Math"/>
                <w:b/>
                <w:bCs/>
                <w:i/>
                <w:sz w:val="20"/>
              </w:rPr>
            </m:ctrlPr>
          </m:sSubPr>
          <m:e>
            <m:r>
              <m:rPr>
                <m:sty m:val="bi"/>
              </m:rPr>
              <w:rPr>
                <w:rFonts w:ascii="Cambria Math"/>
                <w:sz w:val="20"/>
              </w:rPr>
              <m:t>β</m:t>
            </m:r>
          </m:e>
          <m:sub>
            <m:r>
              <m:rPr>
                <m:sty m:val="bi"/>
              </m:rPr>
              <w:rPr>
                <w:rFonts w:ascii="Cambria Math"/>
                <w:sz w:val="20"/>
              </w:rPr>
              <m:t>01</m:t>
            </m:r>
          </m:sub>
        </m:sSub>
        <m:r>
          <m:rPr>
            <m:sty m:val="bi"/>
          </m:rPr>
          <w:rPr>
            <w:rFonts w:ascii="Cambria Math"/>
            <w:sz w:val="20"/>
          </w:rPr>
          <m:t>,</m:t>
        </m:r>
        <m:sSub>
          <m:sSubPr>
            <m:ctrlPr>
              <w:rPr>
                <w:rFonts w:ascii="Cambria Math" w:hAnsi="Cambria Math"/>
                <w:b/>
                <w:bCs/>
                <w:i/>
                <w:sz w:val="20"/>
              </w:rPr>
            </m:ctrlPr>
          </m:sSubPr>
          <m:e>
            <m:r>
              <m:rPr>
                <m:sty m:val="bi"/>
              </m:rPr>
              <w:rPr>
                <w:rFonts w:ascii="Cambria Math"/>
                <w:sz w:val="20"/>
              </w:rPr>
              <m:t>β</m:t>
            </m:r>
          </m:e>
          <m:sub>
            <m:r>
              <m:rPr>
                <m:sty m:val="bi"/>
              </m:rPr>
              <w:rPr>
                <w:rFonts w:ascii="Cambria Math"/>
                <w:sz w:val="20"/>
              </w:rPr>
              <m:t>02,</m:t>
            </m:r>
          </m:sub>
        </m:sSub>
        <m:r>
          <m:rPr>
            <m:sty m:val="bi"/>
          </m:rPr>
          <w:rPr>
            <w:rFonts w:ascii="Cambria Math"/>
            <w:sz w:val="20"/>
          </w:rPr>
          <m:t>β)</m:t>
        </m:r>
      </m:oMath>
    </w:p>
    <w:p w14:paraId="778E4902" w14:textId="3A1E2CBD" w:rsidR="00011651" w:rsidRPr="00011651" w:rsidRDefault="00087FAB" w:rsidP="00011651">
      <w:pPr>
        <w:pStyle w:val="ListParagraph"/>
        <w:numPr>
          <w:ilvl w:val="0"/>
          <w:numId w:val="47"/>
        </w:numPr>
        <w:rPr>
          <w:b/>
          <w:bCs/>
          <w:sz w:val="20"/>
        </w:rPr>
      </w:pPr>
      <w:r>
        <w:rPr>
          <w:b/>
          <w:bCs/>
          <w:sz w:val="20"/>
        </w:rPr>
        <w:t>N</w:t>
      </w:r>
      <w:r w:rsidRPr="00087FAB">
        <w:rPr>
          <w:b/>
          <w:bCs/>
          <w:sz w:val="20"/>
        </w:rPr>
        <w:t>ecessary conditions</w:t>
      </w:r>
    </w:p>
    <w:p w14:paraId="2893C1D2" w14:textId="4AF48C1A" w:rsidR="00011651" w:rsidRPr="00011651" w:rsidRDefault="006D59E5" w:rsidP="00011651">
      <w:pPr>
        <w:pStyle w:val="ListParagraph"/>
        <w:rPr>
          <w:sz w:val="20"/>
        </w:rPr>
      </w:pPr>
      <m:oMathPara>
        <m:oMath>
          <m:f>
            <m:fPr>
              <m:ctrlPr>
                <w:rPr>
                  <w:rFonts w:ascii="Cambria Math" w:hAnsi="Cambria Math"/>
                  <w:i/>
                  <w:sz w:val="20"/>
                </w:rPr>
              </m:ctrlPr>
            </m:fPr>
            <m:num>
              <m:r>
                <w:rPr>
                  <w:rFonts w:ascii="Cambria Math"/>
                  <w:sz w:val="20"/>
                </w:rPr>
                <m:t>∂</m:t>
              </m:r>
              <m:func>
                <m:funcPr>
                  <m:ctrlPr>
                    <w:rPr>
                      <w:rFonts w:ascii="Cambria Math" w:hAnsi="Cambria Math"/>
                      <w:i/>
                      <w:sz w:val="20"/>
                    </w:rPr>
                  </m:ctrlPr>
                </m:funcPr>
                <m:fName>
                  <m:r>
                    <w:rPr>
                      <w:rFonts w:ascii="Cambria Math"/>
                      <w:sz w:val="20"/>
                    </w:rPr>
                    <m:t>ln</m:t>
                  </m:r>
                </m:fName>
                <m:e>
                  <m:r>
                    <w:rPr>
                      <w:rFonts w:ascii="Cambria Math"/>
                      <w:sz w:val="20"/>
                    </w:rPr>
                    <m:t>L</m:t>
                  </m:r>
                </m:e>
              </m:func>
              <m:d>
                <m:dPr>
                  <m:ctrlPr>
                    <w:rPr>
                      <w:rFonts w:ascii="Cambria Math" w:hAnsi="Cambria Math"/>
                      <w:i/>
                      <w:sz w:val="20"/>
                    </w:rPr>
                  </m:ctrlPr>
                </m:dPr>
                <m:e>
                  <m:r>
                    <w:rPr>
                      <w:rFonts w:ascii="Cambria Math"/>
                      <w:sz w:val="20"/>
                    </w:rPr>
                    <m:t>.</m:t>
                  </m:r>
                </m:e>
              </m:d>
            </m:num>
            <m:den>
              <m:r>
                <w:rPr>
                  <w:rFonts w:ascii="Cambria Math"/>
                  <w:sz w:val="20"/>
                </w:rPr>
                <m:t>∂</m:t>
              </m:r>
              <m:sSub>
                <m:sSubPr>
                  <m:ctrlPr>
                    <w:rPr>
                      <w:rFonts w:ascii="Cambria Math" w:hAnsi="Cambria Math"/>
                      <w:b/>
                      <w:bCs/>
                      <w:i/>
                      <w:sz w:val="20"/>
                    </w:rPr>
                  </m:ctrlPr>
                </m:sSubPr>
                <m:e>
                  <m:r>
                    <m:rPr>
                      <m:sty m:val="bi"/>
                    </m:rPr>
                    <w:rPr>
                      <w:rFonts w:ascii="Cambria Math"/>
                      <w:sz w:val="20"/>
                    </w:rPr>
                    <m:t>β</m:t>
                  </m:r>
                </m:e>
                <m:sub>
                  <m:r>
                    <m:rPr>
                      <m:sty m:val="bi"/>
                    </m:rPr>
                    <w:rPr>
                      <w:rFonts w:ascii="Cambria Math"/>
                      <w:sz w:val="20"/>
                    </w:rPr>
                    <m:t>01</m:t>
                  </m:r>
                </m:sub>
              </m:sSub>
            </m:den>
          </m:f>
          <m:r>
            <w:rPr>
              <w:rFonts w:ascii="Cambria Math" w:hAnsi="Cambria Math"/>
              <w:sz w:val="20"/>
            </w:rPr>
            <m:t>=</m:t>
          </m:r>
          <m:nary>
            <m:naryPr>
              <m:chr m:val="∑"/>
              <m:ctrlPr>
                <w:rPr>
                  <w:rFonts w:ascii="Cambria Math" w:hAnsi="Cambria Math"/>
                  <w:i/>
                  <w:sz w:val="20"/>
                </w:rPr>
              </m:ctrlPr>
            </m:naryPr>
            <m:sub>
              <m:r>
                <w:rPr>
                  <w:rFonts w:ascii="Cambria Math"/>
                  <w:sz w:val="20"/>
                </w:rPr>
                <m:t>i=1</m:t>
              </m:r>
            </m:sub>
            <m:sup>
              <m:r>
                <w:rPr>
                  <w:rFonts w:ascii="Cambria Math"/>
                  <w:sz w:val="20"/>
                </w:rPr>
                <m:t>n</m:t>
              </m:r>
            </m:sup>
            <m:e>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1i</m:t>
                  </m:r>
                </m:sub>
              </m:sSub>
              <m:r>
                <w:rPr>
                  <w:rFonts w:ascii="Cambria Math"/>
                  <w:sz w:val="20"/>
                </w:rPr>
                <m:t>-</m:t>
              </m:r>
              <m:f>
                <m:fPr>
                  <m:ctrlPr>
                    <w:rPr>
                      <w:rFonts w:ascii="Cambria Math" w:hAnsi="Cambria Math"/>
                      <w:i/>
                      <w:sz w:val="20"/>
                    </w:rPr>
                  </m:ctrlPr>
                </m:fPr>
                <m:num>
                  <m:d>
                    <m:dPr>
                      <m:ctrlPr>
                        <w:rPr>
                          <w:rFonts w:ascii="Cambria Math" w:hAnsi="Cambria Math"/>
                          <w:i/>
                          <w:sz w:val="20"/>
                        </w:rPr>
                      </m:ctrlPr>
                    </m:dPr>
                    <m:e>
                      <m:sSub>
                        <m:sSubPr>
                          <m:ctrlPr>
                            <w:rPr>
                              <w:rFonts w:ascii="Cambria Math" w:hAnsi="Cambria Math"/>
                              <w:i/>
                              <w:sz w:val="20"/>
                            </w:rPr>
                          </m:ctrlPr>
                        </m:sSubPr>
                        <m:e>
                          <m:sSub>
                            <m:sSubPr>
                              <m:ctrlPr>
                                <w:rPr>
                                  <w:rFonts w:ascii="Cambria Math" w:hAnsi="Cambria Math"/>
                                  <w:i/>
                                  <w:sz w:val="20"/>
                                </w:rPr>
                              </m:ctrlPr>
                            </m:sSubPr>
                            <m:e>
                              <m:r>
                                <w:rPr>
                                  <w:rFonts w:ascii="Cambria Math"/>
                                  <w:sz w:val="20"/>
                                </w:rPr>
                                <m:t>y</m:t>
                              </m:r>
                            </m:e>
                            <m:sub>
                              <m:r>
                                <w:rPr>
                                  <w:rFonts w:ascii="Cambria Math"/>
                                  <w:sz w:val="20"/>
                                </w:rPr>
                                <m:t>1</m:t>
                              </m:r>
                            </m:sub>
                          </m:sSub>
                        </m:e>
                        <m:sub>
                          <m:r>
                            <w:rPr>
                              <w:rFonts w:ascii="Cambria Math"/>
                              <w:sz w:val="20"/>
                            </w:rPr>
                            <m:t>i</m:t>
                          </m:r>
                        </m:sub>
                      </m:sSub>
                      <m:r>
                        <w:rPr>
                          <w:rFonts w:ascii="Cambria Math"/>
                          <w:sz w:val="20"/>
                        </w:rPr>
                        <m:t>+</m:t>
                      </m:r>
                      <m:sSub>
                        <m:sSubPr>
                          <m:ctrlPr>
                            <w:rPr>
                              <w:rFonts w:ascii="Cambria Math" w:hAnsi="Cambria Math"/>
                              <w:i/>
                              <w:sz w:val="20"/>
                            </w:rPr>
                          </m:ctrlPr>
                        </m:sSubPr>
                        <m:e>
                          <m:sSub>
                            <m:sSubPr>
                              <m:ctrlPr>
                                <w:rPr>
                                  <w:rFonts w:ascii="Cambria Math" w:hAnsi="Cambria Math"/>
                                  <w:i/>
                                  <w:sz w:val="20"/>
                                </w:rPr>
                              </m:ctrlPr>
                            </m:sSubPr>
                            <m:e>
                              <m:r>
                                <w:rPr>
                                  <w:rFonts w:ascii="Cambria Math"/>
                                  <w:sz w:val="20"/>
                                </w:rPr>
                                <m:t>y</m:t>
                              </m:r>
                            </m:e>
                            <m:sub>
                              <m:r>
                                <w:rPr>
                                  <w:rFonts w:ascii="Cambria Math"/>
                                  <w:sz w:val="20"/>
                                </w:rPr>
                                <m:t>2</m:t>
                              </m:r>
                            </m:sub>
                          </m:sSub>
                        </m:e>
                        <m:sub>
                          <m:r>
                            <w:rPr>
                              <w:rFonts w:ascii="Cambria Math"/>
                              <w:sz w:val="20"/>
                            </w:rPr>
                            <m:t>i</m:t>
                          </m:r>
                        </m:sub>
                      </m:sSub>
                    </m:e>
                  </m:d>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num>
                <m:den>
                  <m:r>
                    <w:rPr>
                      <w:rFonts w:ascii="Cambria Math"/>
                      <w:sz w:val="20"/>
                    </w:rPr>
                    <m:t>1+</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den>
              </m:f>
              <m:sSub>
                <m:sSubPr>
                  <m:ctrlPr>
                    <w:rPr>
                      <w:rFonts w:ascii="Cambria Math" w:hAnsi="Cambria Math"/>
                      <w:sz w:val="20"/>
                    </w:rPr>
                  </m:ctrlPr>
                </m:sSubPr>
                <m:e>
                  <m:r>
                    <w:rPr>
                      <w:rFonts w:ascii="Cambria Math"/>
                      <w:sz w:val="20"/>
                    </w:rPr>
                    <m:t>-</m:t>
                  </m:r>
                  <m:r>
                    <w:rPr>
                      <w:rFonts w:ascii="Cambria Math"/>
                      <w:sz w:val="20"/>
                    </w:rPr>
                    <m:t>y</m:t>
                  </m:r>
                </m:e>
                <m:sub>
                  <m:r>
                    <w:rPr>
                      <w:rFonts w:ascii="Cambria Math"/>
                      <w:sz w:val="20"/>
                    </w:rPr>
                    <m:t>2i</m:t>
                  </m:r>
                  <m:ctrlPr>
                    <w:rPr>
                      <w:rFonts w:ascii="Cambria Math" w:hAnsi="Cambria Math"/>
                      <w:i/>
                      <w:sz w:val="20"/>
                    </w:rPr>
                  </m:ctrlPr>
                </m:sub>
              </m:sSub>
              <m:r>
                <w:rPr>
                  <w:rFonts w:ascii="Cambria Math"/>
                  <w:sz w:val="20"/>
                </w:rPr>
                <m:t>-</m:t>
              </m:r>
              <m:f>
                <m:fPr>
                  <m:ctrlPr>
                    <w:rPr>
                      <w:rFonts w:ascii="Cambria Math" w:hAnsi="Cambria Math"/>
                      <w:i/>
                      <w:sz w:val="20"/>
                    </w:rPr>
                  </m:ctrlPr>
                </m:fPr>
                <m:num>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num>
                <m:den>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r>
                        <w:rPr>
                          <w:rFonts w:ascii="Cambria Math"/>
                          <w:sz w:val="20"/>
                        </w:rPr>
                        <m:t>-</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e>
                  </m:func>
                </m:den>
              </m:f>
            </m:e>
          </m:nary>
          <m:r>
            <m:rPr>
              <m:sty m:val="p"/>
            </m:rPr>
            <w:rPr>
              <w:rFonts w:ascii="Cambria Math"/>
              <w:sz w:val="20"/>
            </w:rPr>
            <m:t>]</m:t>
          </m:r>
          <m:r>
            <m:rPr>
              <m:sty m:val="p"/>
            </m:rPr>
            <w:rPr>
              <w:rFonts w:ascii="Cambria Math"/>
              <w:sz w:val="20"/>
            </w:rPr>
            <w:br/>
          </m:r>
        </m:oMath>
        <m:oMath>
          <m:r>
            <m:rPr>
              <m:nor/>
            </m:rPr>
            <w:rPr>
              <w:rFonts w:ascii="Cambria Math"/>
              <w:sz w:val="20"/>
            </w:rPr>
            <m:t xml:space="preserve">                          =</m:t>
          </m:r>
          <m:nary>
            <m:naryPr>
              <m:chr m:val="∑"/>
              <m:ctrlPr>
                <w:rPr>
                  <w:rFonts w:ascii="Cambria Math" w:hAnsi="Cambria Math"/>
                  <w:i/>
                  <w:sz w:val="20"/>
                </w:rPr>
              </m:ctrlPr>
            </m:naryPr>
            <m:sub>
              <m:r>
                <w:rPr>
                  <w:rFonts w:ascii="Cambria Math"/>
                  <w:sz w:val="20"/>
                </w:rPr>
                <m:t>i=1</m:t>
              </m:r>
            </m:sub>
            <m:sup>
              <m:r>
                <w:rPr>
                  <w:rFonts w:ascii="Cambria Math"/>
                  <w:sz w:val="20"/>
                </w:rPr>
                <m:t>n</m:t>
              </m:r>
            </m:sup>
            <m:e>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1i</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sSub>
                        <m:sSubPr>
                          <m:ctrlPr>
                            <w:rPr>
                              <w:rFonts w:ascii="Cambria Math" w:hAnsi="Cambria Math"/>
                              <w:i/>
                              <w:sz w:val="20"/>
                            </w:rPr>
                          </m:ctrlPr>
                        </m:sSubPr>
                        <m:e>
                          <m:r>
                            <w:rPr>
                              <w:rFonts w:ascii="Cambria Math"/>
                              <w:sz w:val="20"/>
                            </w:rPr>
                            <m:t>y</m:t>
                          </m:r>
                        </m:e>
                        <m:sub>
                          <m:r>
                            <w:rPr>
                              <w:rFonts w:ascii="Cambria Math"/>
                              <w:sz w:val="20"/>
                            </w:rPr>
                            <m:t>1</m:t>
                          </m:r>
                        </m:sub>
                      </m:sSub>
                    </m:e>
                    <m:sub>
                      <m:r>
                        <w:rPr>
                          <w:rFonts w:ascii="Cambria Math"/>
                          <w:sz w:val="20"/>
                        </w:rPr>
                        <m:t>i</m:t>
                      </m:r>
                    </m:sub>
                  </m:sSub>
                  <m:r>
                    <w:rPr>
                      <w:rFonts w:ascii="Cambria Math"/>
                      <w:sz w:val="20"/>
                    </w:rPr>
                    <m:t>+</m:t>
                  </m:r>
                  <m:sSub>
                    <m:sSubPr>
                      <m:ctrlPr>
                        <w:rPr>
                          <w:rFonts w:ascii="Cambria Math" w:hAnsi="Cambria Math"/>
                          <w:i/>
                          <w:sz w:val="20"/>
                        </w:rPr>
                      </m:ctrlPr>
                    </m:sSubPr>
                    <m:e>
                      <m:sSub>
                        <m:sSubPr>
                          <m:ctrlPr>
                            <w:rPr>
                              <w:rFonts w:ascii="Cambria Math" w:hAnsi="Cambria Math"/>
                              <w:i/>
                              <w:sz w:val="20"/>
                            </w:rPr>
                          </m:ctrlPr>
                        </m:sSubPr>
                        <m:e>
                          <m:r>
                            <w:rPr>
                              <w:rFonts w:ascii="Cambria Math"/>
                              <w:sz w:val="20"/>
                            </w:rPr>
                            <m:t>y</m:t>
                          </m:r>
                        </m:e>
                        <m:sub>
                          <m:r>
                            <w:rPr>
                              <w:rFonts w:ascii="Cambria Math"/>
                              <w:sz w:val="20"/>
                            </w:rPr>
                            <m:t>2</m:t>
                          </m:r>
                        </m:sub>
                      </m:sSub>
                    </m:e>
                    <m:sub>
                      <m:r>
                        <w:rPr>
                          <w:rFonts w:ascii="Cambria Math"/>
                          <w:sz w:val="20"/>
                        </w:rPr>
                        <m:t>i</m:t>
                      </m:r>
                    </m:sub>
                  </m:sSub>
                </m:e>
              </m:d>
              <m:sSub>
                <m:sSubPr>
                  <m:ctrlPr>
                    <w:rPr>
                      <w:rFonts w:ascii="Cambria Math" w:hAnsi="Cambria Math"/>
                      <w:i/>
                      <w:sz w:val="20"/>
                    </w:rPr>
                  </m:ctrlPr>
                </m:sSubPr>
                <m:e>
                  <m:r>
                    <w:rPr>
                      <w:rFonts w:ascii="Cambria Math"/>
                      <w:sz w:val="20"/>
                    </w:rPr>
                    <m:t>π</m:t>
                  </m:r>
                </m:e>
                <m:sub>
                  <m:r>
                    <w:rPr>
                      <w:rFonts w:ascii="Cambria Math"/>
                      <w:sz w:val="20"/>
                    </w:rPr>
                    <m:t>1i</m:t>
                  </m:r>
                </m:sub>
              </m:sSub>
              <m:d>
                <m:dPr>
                  <m:ctrlPr>
                    <w:rPr>
                      <w:rFonts w:ascii="Cambria Math" w:hAnsi="Cambria Math"/>
                      <w:i/>
                      <w:sz w:val="20"/>
                    </w:rPr>
                  </m:ctrlPr>
                </m:dPr>
                <m:e>
                  <m:sSub>
                    <m:sSubPr>
                      <m:ctrlPr>
                        <w:rPr>
                          <w:rFonts w:ascii="Cambria Math" w:hAnsi="Cambria Math"/>
                          <w:i/>
                          <w:sz w:val="20"/>
                        </w:rPr>
                      </m:ctrlPr>
                    </m:sSubPr>
                    <m:e>
                      <m:r>
                        <m:rPr>
                          <m:sty m:val="bi"/>
                        </m:rPr>
                        <w:rPr>
                          <w:rFonts w:ascii="Cambria Math"/>
                          <w:sz w:val="20"/>
                        </w:rPr>
                        <m:t>X</m:t>
                      </m:r>
                    </m:e>
                    <m:sub>
                      <m:r>
                        <w:rPr>
                          <w:rFonts w:ascii="Cambria Math"/>
                          <w:sz w:val="20"/>
                        </w:rPr>
                        <m:t>i</m:t>
                      </m:r>
                    </m:sub>
                  </m:sSub>
                </m:e>
              </m:d>
              <m:r>
                <w:rPr>
                  <w:rFonts w:ascii="Cambria Math" w:hAnsi="Cambria Math"/>
                  <w:sz w:val="20"/>
                </w:rPr>
                <m:t>-</m:t>
              </m:r>
              <m:sSub>
                <m:sSubPr>
                  <m:ctrlPr>
                    <w:rPr>
                      <w:rFonts w:ascii="Cambria Math" w:hAnsi="Cambria Math"/>
                      <w:i/>
                      <w:sz w:val="20"/>
                    </w:rPr>
                  </m:ctrlPr>
                </m:sSubPr>
                <m:e>
                  <m:sSub>
                    <m:sSubPr>
                      <m:ctrlPr>
                        <w:rPr>
                          <w:rFonts w:ascii="Cambria Math" w:hAnsi="Cambria Math"/>
                          <w:i/>
                          <w:sz w:val="20"/>
                        </w:rPr>
                      </m:ctrlPr>
                    </m:sSubPr>
                    <m:e>
                      <m:r>
                        <w:rPr>
                          <w:rFonts w:ascii="Cambria Math"/>
                          <w:sz w:val="20"/>
                        </w:rPr>
                        <m:t>y</m:t>
                      </m:r>
                    </m:e>
                    <m:sub>
                      <m:r>
                        <w:rPr>
                          <w:rFonts w:ascii="Cambria Math"/>
                          <w:sz w:val="20"/>
                        </w:rPr>
                        <m:t>2</m:t>
                      </m:r>
                    </m:sub>
                  </m:sSub>
                </m:e>
                <m:sub>
                  <m:r>
                    <w:rPr>
                      <w:rFonts w:ascii="Cambria Math"/>
                      <w:sz w:val="20"/>
                    </w:rPr>
                    <m:t>i</m:t>
                  </m:r>
                </m:sub>
              </m:sSub>
              <m:f>
                <m:fPr>
                  <m:ctrlPr>
                    <w:rPr>
                      <w:rFonts w:ascii="Cambria Math" w:hAnsi="Cambria Math"/>
                      <w:i/>
                      <w:sz w:val="20"/>
                    </w:rPr>
                  </m:ctrlPr>
                </m:fPr>
                <m:num>
                  <m:sSub>
                    <m:sSubPr>
                      <m:ctrlPr>
                        <w:rPr>
                          <w:rFonts w:ascii="Cambria Math" w:hAnsi="Cambria Math"/>
                          <w:i/>
                          <w:sz w:val="20"/>
                        </w:rPr>
                      </m:ctrlPr>
                    </m:sSubPr>
                    <m:e>
                      <m:r>
                        <w:rPr>
                          <w:rFonts w:ascii="Cambria Math"/>
                          <w:sz w:val="20"/>
                        </w:rPr>
                        <m:t>π</m:t>
                      </m:r>
                    </m:e>
                    <m:sub>
                      <m:r>
                        <w:rPr>
                          <w:rFonts w:ascii="Cambria Math"/>
                          <w:sz w:val="20"/>
                        </w:rPr>
                        <m:t>1i</m:t>
                      </m:r>
                    </m:sub>
                  </m:sSub>
                  <m:d>
                    <m:dPr>
                      <m:ctrlPr>
                        <w:rPr>
                          <w:rFonts w:ascii="Cambria Math" w:hAnsi="Cambria Math"/>
                          <w:i/>
                          <w:sz w:val="20"/>
                        </w:rPr>
                      </m:ctrlPr>
                    </m:dPr>
                    <m:e>
                      <m:sSub>
                        <m:sSubPr>
                          <m:ctrlPr>
                            <w:rPr>
                              <w:rFonts w:ascii="Cambria Math" w:hAnsi="Cambria Math"/>
                              <w:i/>
                              <w:sz w:val="20"/>
                            </w:rPr>
                          </m:ctrlPr>
                        </m:sSubPr>
                        <m:e>
                          <m:r>
                            <m:rPr>
                              <m:sty m:val="bi"/>
                            </m:rPr>
                            <w:rPr>
                              <w:rFonts w:ascii="Cambria Math"/>
                              <w:sz w:val="20"/>
                            </w:rPr>
                            <m:t>X</m:t>
                          </m:r>
                        </m:e>
                        <m:sub>
                          <m:r>
                            <w:rPr>
                              <w:rFonts w:ascii="Cambria Math"/>
                              <w:sz w:val="20"/>
                            </w:rPr>
                            <m:t>i</m:t>
                          </m:r>
                        </m:sub>
                      </m:sSub>
                    </m:e>
                  </m:d>
                  <m:sSub>
                    <m:sSubPr>
                      <m:ctrlPr>
                        <w:rPr>
                          <w:rFonts w:ascii="Cambria Math" w:hAnsi="Cambria Math"/>
                          <w:i/>
                          <w:sz w:val="20"/>
                        </w:rPr>
                      </m:ctrlPr>
                    </m:sSubPr>
                    <m:e>
                      <m:r>
                        <w:rPr>
                          <w:rFonts w:ascii="Cambria Math"/>
                          <w:sz w:val="20"/>
                        </w:rPr>
                        <m:t>π</m:t>
                      </m:r>
                    </m:e>
                    <m:sub>
                      <m:r>
                        <w:rPr>
                          <w:rFonts w:ascii="Cambria Math"/>
                          <w:sz w:val="20"/>
                        </w:rPr>
                        <m:t>3i</m:t>
                      </m:r>
                    </m:sub>
                  </m:sSub>
                  <m:d>
                    <m:dPr>
                      <m:ctrlPr>
                        <w:rPr>
                          <w:rFonts w:ascii="Cambria Math" w:hAnsi="Cambria Math"/>
                          <w:i/>
                          <w:sz w:val="20"/>
                        </w:rPr>
                      </m:ctrlPr>
                    </m:dPr>
                    <m:e>
                      <m:sSub>
                        <m:sSubPr>
                          <m:ctrlPr>
                            <w:rPr>
                              <w:rFonts w:ascii="Cambria Math" w:hAnsi="Cambria Math"/>
                              <w:i/>
                              <w:sz w:val="20"/>
                            </w:rPr>
                          </m:ctrlPr>
                        </m:sSubPr>
                        <m:e>
                          <m:r>
                            <m:rPr>
                              <m:sty m:val="bi"/>
                            </m:rPr>
                            <w:rPr>
                              <w:rFonts w:ascii="Cambria Math"/>
                              <w:sz w:val="20"/>
                            </w:rPr>
                            <m:t>X</m:t>
                          </m:r>
                        </m:e>
                        <m:sub>
                          <m:r>
                            <w:rPr>
                              <w:rFonts w:ascii="Cambria Math"/>
                              <w:sz w:val="20"/>
                            </w:rPr>
                            <m:t>i</m:t>
                          </m:r>
                        </m:sub>
                      </m:sSub>
                    </m:e>
                  </m:d>
                </m:num>
                <m:den>
                  <m:sSub>
                    <m:sSubPr>
                      <m:ctrlPr>
                        <w:rPr>
                          <w:rFonts w:ascii="Cambria Math" w:hAnsi="Cambria Math"/>
                          <w:i/>
                          <w:sz w:val="20"/>
                        </w:rPr>
                      </m:ctrlPr>
                    </m:sSubPr>
                    <m:e>
                      <m:r>
                        <w:rPr>
                          <w:rFonts w:ascii="Cambria Math"/>
                          <w:sz w:val="20"/>
                        </w:rPr>
                        <m:t>π</m:t>
                      </m:r>
                    </m:e>
                    <m:sub>
                      <m:r>
                        <w:rPr>
                          <w:rFonts w:ascii="Cambria Math"/>
                          <w:sz w:val="20"/>
                        </w:rPr>
                        <m:t>2i</m:t>
                      </m:r>
                    </m:sub>
                  </m:sSub>
                  <m:d>
                    <m:dPr>
                      <m:ctrlPr>
                        <w:rPr>
                          <w:rFonts w:ascii="Cambria Math" w:hAnsi="Cambria Math"/>
                          <w:i/>
                          <w:sz w:val="20"/>
                        </w:rPr>
                      </m:ctrlPr>
                    </m:dPr>
                    <m:e>
                      <m:sSub>
                        <m:sSubPr>
                          <m:ctrlPr>
                            <w:rPr>
                              <w:rFonts w:ascii="Cambria Math" w:hAnsi="Cambria Math"/>
                              <w:i/>
                              <w:sz w:val="20"/>
                            </w:rPr>
                          </m:ctrlPr>
                        </m:sSubPr>
                        <m:e>
                          <m:r>
                            <m:rPr>
                              <m:sty m:val="bi"/>
                            </m:rPr>
                            <w:rPr>
                              <w:rFonts w:ascii="Cambria Math"/>
                              <w:sz w:val="20"/>
                            </w:rPr>
                            <m:t>X</m:t>
                          </m:r>
                        </m:e>
                        <m:sub>
                          <m:r>
                            <w:rPr>
                              <w:rFonts w:ascii="Cambria Math"/>
                              <w:sz w:val="20"/>
                            </w:rPr>
                            <m:t>i</m:t>
                          </m:r>
                        </m:sub>
                      </m:sSub>
                    </m:e>
                  </m:d>
                </m:den>
              </m:f>
            </m:e>
          </m:nary>
          <m:r>
            <m:rPr>
              <m:sty m:val="p"/>
            </m:rPr>
            <w:rPr>
              <w:rFonts w:ascii="Cambria Math"/>
              <w:sz w:val="20"/>
            </w:rPr>
            <m:t>]</m:t>
          </m:r>
        </m:oMath>
      </m:oMathPara>
    </w:p>
    <w:p w14:paraId="477F64F0" w14:textId="6E8DD942" w:rsidR="00011651" w:rsidRPr="00011651" w:rsidRDefault="006D59E5" w:rsidP="00011651">
      <w:pPr>
        <w:pStyle w:val="ListParagraph"/>
        <w:rPr>
          <w:sz w:val="20"/>
        </w:rPr>
      </w:pPr>
      <m:oMathPara>
        <m:oMath>
          <m:f>
            <m:fPr>
              <m:ctrlPr>
                <w:rPr>
                  <w:rFonts w:ascii="Cambria Math" w:hAnsi="Cambria Math"/>
                  <w:i/>
                  <w:sz w:val="20"/>
                </w:rPr>
              </m:ctrlPr>
            </m:fPr>
            <m:num>
              <m:r>
                <w:rPr>
                  <w:rFonts w:ascii="Cambria Math"/>
                  <w:sz w:val="20"/>
                </w:rPr>
                <m:t>∂</m:t>
              </m:r>
              <m:func>
                <m:funcPr>
                  <m:ctrlPr>
                    <w:rPr>
                      <w:rFonts w:ascii="Cambria Math" w:hAnsi="Cambria Math"/>
                      <w:i/>
                      <w:sz w:val="20"/>
                    </w:rPr>
                  </m:ctrlPr>
                </m:funcPr>
                <m:fName>
                  <m:r>
                    <w:rPr>
                      <w:rFonts w:ascii="Cambria Math"/>
                      <w:sz w:val="20"/>
                    </w:rPr>
                    <m:t>ln</m:t>
                  </m:r>
                </m:fName>
                <m:e>
                  <m:r>
                    <w:rPr>
                      <w:rFonts w:ascii="Cambria Math"/>
                      <w:sz w:val="20"/>
                    </w:rPr>
                    <m:t>L</m:t>
                  </m:r>
                </m:e>
              </m:func>
              <m:d>
                <m:dPr>
                  <m:ctrlPr>
                    <w:rPr>
                      <w:rFonts w:ascii="Cambria Math" w:hAnsi="Cambria Math"/>
                      <w:i/>
                      <w:sz w:val="20"/>
                    </w:rPr>
                  </m:ctrlPr>
                </m:dPr>
                <m:e>
                  <m:r>
                    <w:rPr>
                      <w:rFonts w:ascii="Cambria Math"/>
                      <w:sz w:val="20"/>
                    </w:rPr>
                    <m:t>.</m:t>
                  </m:r>
                </m:e>
              </m:d>
            </m:num>
            <m:den>
              <m:r>
                <w:rPr>
                  <w:rFonts w:ascii="Cambria Math"/>
                  <w:sz w:val="20"/>
                </w:rPr>
                <m:t>∂</m:t>
              </m:r>
              <m:sSub>
                <m:sSubPr>
                  <m:ctrlPr>
                    <w:rPr>
                      <w:rFonts w:ascii="Cambria Math" w:hAnsi="Cambria Math"/>
                      <w:b/>
                      <w:bCs/>
                      <w:i/>
                      <w:sz w:val="20"/>
                    </w:rPr>
                  </m:ctrlPr>
                </m:sSubPr>
                <m:e>
                  <m:r>
                    <m:rPr>
                      <m:sty m:val="bi"/>
                    </m:rPr>
                    <w:rPr>
                      <w:rFonts w:ascii="Cambria Math"/>
                      <w:sz w:val="20"/>
                    </w:rPr>
                    <m:t>β</m:t>
                  </m:r>
                </m:e>
                <m:sub>
                  <m:r>
                    <m:rPr>
                      <m:sty m:val="bi"/>
                    </m:rPr>
                    <w:rPr>
                      <w:rFonts w:ascii="Cambria Math"/>
                      <w:sz w:val="20"/>
                    </w:rPr>
                    <m:t>02</m:t>
                  </m:r>
                </m:sub>
              </m:sSub>
            </m:den>
          </m:f>
          <m:r>
            <w:rPr>
              <w:rFonts w:ascii="Cambria Math" w:hAnsi="Cambria Math"/>
              <w:sz w:val="20"/>
            </w:rPr>
            <m:t>=</m:t>
          </m:r>
          <m:nary>
            <m:naryPr>
              <m:chr m:val="∑"/>
              <m:ctrlPr>
                <w:rPr>
                  <w:rFonts w:ascii="Cambria Math" w:hAnsi="Cambria Math"/>
                  <w:i/>
                  <w:sz w:val="20"/>
                </w:rPr>
              </m:ctrlPr>
            </m:naryPr>
            <m:sub>
              <m:r>
                <w:rPr>
                  <w:rFonts w:ascii="Cambria Math"/>
                  <w:sz w:val="20"/>
                </w:rPr>
                <m:t>i=1</m:t>
              </m:r>
            </m:sub>
            <m:sup>
              <m:r>
                <w:rPr>
                  <w:rFonts w:ascii="Cambria Math"/>
                  <w:sz w:val="20"/>
                </w:rPr>
                <m:t>n</m:t>
              </m:r>
            </m:sup>
            <m:e>
              <m:r>
                <w:rPr>
                  <w:rFonts w:ascii="Cambria Math"/>
                  <w:sz w:val="20"/>
                </w:rPr>
                <m:t>[</m:t>
              </m:r>
              <m:f>
                <m:fPr>
                  <m:ctrlPr>
                    <w:rPr>
                      <w:rFonts w:ascii="Cambria Math" w:hAnsi="Cambria Math"/>
                      <w:i/>
                      <w:sz w:val="20"/>
                    </w:rPr>
                  </m:ctrlPr>
                </m:fPr>
                <m:num>
                  <m:r>
                    <w:rPr>
                      <w:rFonts w:ascii="Cambria Math"/>
                      <w:sz w:val="20"/>
                    </w:rPr>
                    <m:t>-</m:t>
                  </m:r>
                  <m:d>
                    <m:dPr>
                      <m:ctrlPr>
                        <w:rPr>
                          <w:rFonts w:ascii="Cambria Math" w:hAnsi="Cambria Math"/>
                          <w:i/>
                          <w:sz w:val="20"/>
                        </w:rPr>
                      </m:ctrlPr>
                    </m:dPr>
                    <m:e>
                      <m:r>
                        <w:rPr>
                          <w:rFonts w:ascii="Cambria Math"/>
                          <w:sz w:val="20"/>
                        </w:rPr>
                        <m:t>1</m:t>
                      </m:r>
                      <m:r>
                        <w:rPr>
                          <w:rFonts w:ascii="Cambria Math"/>
                          <w:sz w:val="20"/>
                        </w:rPr>
                        <m:t>-</m:t>
                      </m:r>
                      <m:sSub>
                        <m:sSubPr>
                          <m:ctrlPr>
                            <w:rPr>
                              <w:rFonts w:ascii="Cambria Math" w:hAnsi="Cambria Math"/>
                              <w:i/>
                              <w:sz w:val="20"/>
                            </w:rPr>
                          </m:ctrlPr>
                        </m:sSubPr>
                        <m:e>
                          <m:sSub>
                            <m:sSubPr>
                              <m:ctrlPr>
                                <w:rPr>
                                  <w:rFonts w:ascii="Cambria Math" w:hAnsi="Cambria Math"/>
                                  <w:i/>
                                  <w:sz w:val="20"/>
                                </w:rPr>
                              </m:ctrlPr>
                            </m:sSubPr>
                            <m:e>
                              <m:r>
                                <w:rPr>
                                  <w:rFonts w:ascii="Cambria Math"/>
                                  <w:sz w:val="20"/>
                                </w:rPr>
                                <m:t>y</m:t>
                              </m:r>
                            </m:e>
                            <m:sub>
                              <m:r>
                                <w:rPr>
                                  <w:rFonts w:ascii="Cambria Math"/>
                                  <w:sz w:val="20"/>
                                </w:rPr>
                                <m:t>1</m:t>
                              </m:r>
                            </m:sub>
                          </m:sSub>
                        </m:e>
                        <m:sub>
                          <m:r>
                            <w:rPr>
                              <w:rFonts w:ascii="Cambria Math"/>
                              <w:sz w:val="20"/>
                            </w:rPr>
                            <m:t>i</m:t>
                          </m:r>
                        </m:sub>
                      </m:sSub>
                    </m:e>
                  </m:d>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num>
                <m:den>
                  <m:r>
                    <w:rPr>
                      <w:rFonts w:ascii="Cambria Math"/>
                      <w:sz w:val="20"/>
                    </w:rPr>
                    <m:t>1+</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den>
              </m:f>
              <m:sSub>
                <m:sSubPr>
                  <m:ctrlPr>
                    <w:rPr>
                      <w:rFonts w:ascii="Cambria Math" w:hAnsi="Cambria Math"/>
                      <w:sz w:val="20"/>
                    </w:rPr>
                  </m:ctrlPr>
                </m:sSubPr>
                <m:e>
                  <m:r>
                    <w:rPr>
                      <w:rFonts w:ascii="Cambria Math"/>
                      <w:sz w:val="20"/>
                    </w:rPr>
                    <m:t>-</m:t>
                  </m:r>
                  <m:r>
                    <w:rPr>
                      <w:rFonts w:ascii="Cambria Math"/>
                      <w:sz w:val="20"/>
                    </w:rPr>
                    <m:t>y</m:t>
                  </m:r>
                </m:e>
                <m:sub>
                  <m:r>
                    <w:rPr>
                      <w:rFonts w:ascii="Cambria Math"/>
                      <w:sz w:val="20"/>
                    </w:rPr>
                    <m:t>2i</m:t>
                  </m:r>
                  <m:ctrlPr>
                    <w:rPr>
                      <w:rFonts w:ascii="Cambria Math" w:hAnsi="Cambria Math"/>
                      <w:i/>
                      <w:sz w:val="20"/>
                    </w:rPr>
                  </m:ctrlPr>
                </m:sub>
              </m:sSub>
              <m:r>
                <w:rPr>
                  <w:rFonts w:ascii="Cambria Math"/>
                  <w:sz w:val="20"/>
                </w:rPr>
                <m:t>-</m:t>
              </m:r>
              <m:f>
                <m:fPr>
                  <m:ctrlPr>
                    <w:rPr>
                      <w:rFonts w:ascii="Cambria Math" w:hAnsi="Cambria Math"/>
                      <w:i/>
                      <w:sz w:val="20"/>
                    </w:rPr>
                  </m:ctrlPr>
                </m:fPr>
                <m:num>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num>
                <m:den>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r>
                        <w:rPr>
                          <w:rFonts w:ascii="Cambria Math"/>
                          <w:sz w:val="20"/>
                        </w:rPr>
                        <m:t>-</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e>
                  </m:func>
                </m:den>
              </m:f>
            </m:e>
          </m:nary>
          <m:r>
            <m:rPr>
              <m:sty m:val="p"/>
            </m:rPr>
            <w:rPr>
              <w:rFonts w:ascii="Cambria Math"/>
              <w:sz w:val="20"/>
            </w:rPr>
            <m:t>]</m:t>
          </m:r>
          <m:r>
            <m:rPr>
              <m:sty m:val="p"/>
            </m:rPr>
            <w:rPr>
              <w:rFonts w:ascii="Cambria Math"/>
              <w:sz w:val="20"/>
            </w:rPr>
            <w:br/>
          </m:r>
        </m:oMath>
        <m:oMath>
          <m:r>
            <m:rPr>
              <m:nor/>
            </m:rPr>
            <w:rPr>
              <w:rFonts w:ascii="Cambria Math"/>
              <w:sz w:val="20"/>
            </w:rPr>
            <m:t xml:space="preserve">                          =</m:t>
          </m:r>
          <m:nary>
            <m:naryPr>
              <m:chr m:val="∑"/>
              <m:ctrlPr>
                <w:rPr>
                  <w:rFonts w:ascii="Cambria Math" w:hAnsi="Cambria Math"/>
                  <w:i/>
                  <w:sz w:val="20"/>
                </w:rPr>
              </m:ctrlPr>
            </m:naryPr>
            <m:sub>
              <m:r>
                <w:rPr>
                  <w:rFonts w:ascii="Cambria Math"/>
                  <w:sz w:val="20"/>
                </w:rPr>
                <m:t>i=1</m:t>
              </m:r>
            </m:sub>
            <m:sup>
              <m:r>
                <w:rPr>
                  <w:rFonts w:ascii="Cambria Math"/>
                  <w:sz w:val="20"/>
                </w:rPr>
                <m:t>n</m:t>
              </m:r>
            </m:sup>
            <m:e>
              <m:r>
                <w:rPr>
                  <w:rFonts w:ascii="Cambria Math"/>
                  <w:sz w:val="20"/>
                </w:rPr>
                <m:t>[</m:t>
              </m:r>
              <m:d>
                <m:dPr>
                  <m:ctrlPr>
                    <w:rPr>
                      <w:rFonts w:ascii="Cambria Math" w:hAnsi="Cambria Math"/>
                      <w:i/>
                      <w:sz w:val="20"/>
                    </w:rPr>
                  </m:ctrlPr>
                </m:dPr>
                <m:e>
                  <m:sSub>
                    <m:sSubPr>
                      <m:ctrlPr>
                        <w:rPr>
                          <w:rFonts w:ascii="Cambria Math" w:hAnsi="Cambria Math"/>
                          <w:i/>
                          <w:sz w:val="20"/>
                        </w:rPr>
                      </m:ctrlPr>
                    </m:sSubPr>
                    <m:e>
                      <m:sSub>
                        <m:sSubPr>
                          <m:ctrlPr>
                            <w:rPr>
                              <w:rFonts w:ascii="Cambria Math" w:hAnsi="Cambria Math"/>
                              <w:i/>
                              <w:sz w:val="20"/>
                            </w:rPr>
                          </m:ctrlPr>
                        </m:sSubPr>
                        <m:e>
                          <m:r>
                            <w:rPr>
                              <w:rFonts w:ascii="Cambria Math"/>
                              <w:sz w:val="20"/>
                            </w:rPr>
                            <m:t>y</m:t>
                          </m:r>
                        </m:e>
                        <m:sub>
                          <m:r>
                            <w:rPr>
                              <w:rFonts w:ascii="Cambria Math"/>
                              <w:sz w:val="20"/>
                            </w:rPr>
                            <m:t>1</m:t>
                          </m:r>
                        </m:sub>
                      </m:sSub>
                    </m:e>
                    <m:sub>
                      <m:r>
                        <w:rPr>
                          <w:rFonts w:ascii="Cambria Math"/>
                          <w:sz w:val="20"/>
                        </w:rPr>
                        <m:t>i</m:t>
                      </m:r>
                    </m:sub>
                  </m:sSub>
                  <m:r>
                    <w:rPr>
                      <w:rFonts w:ascii="Cambria Math"/>
                      <w:sz w:val="20"/>
                    </w:rPr>
                    <m:t>-</m:t>
                  </m:r>
                  <m:r>
                    <w:rPr>
                      <w:rFonts w:ascii="Cambria Math"/>
                      <w:sz w:val="20"/>
                    </w:rPr>
                    <m:t>1</m:t>
                  </m:r>
                </m:e>
              </m:d>
              <m:sSub>
                <m:sSubPr>
                  <m:ctrlPr>
                    <w:rPr>
                      <w:rFonts w:ascii="Cambria Math" w:hAnsi="Cambria Math"/>
                      <w:i/>
                      <w:sz w:val="20"/>
                    </w:rPr>
                  </m:ctrlPr>
                </m:sSubPr>
                <m:e>
                  <m:r>
                    <w:rPr>
                      <w:rFonts w:ascii="Cambria Math"/>
                      <w:sz w:val="20"/>
                    </w:rPr>
                    <m:t>π</m:t>
                  </m:r>
                </m:e>
                <m:sub>
                  <m:r>
                    <w:rPr>
                      <w:rFonts w:ascii="Cambria Math"/>
                      <w:sz w:val="20"/>
                    </w:rPr>
                    <m:t>2i</m:t>
                  </m:r>
                </m:sub>
              </m:sSub>
              <m:d>
                <m:dPr>
                  <m:ctrlPr>
                    <w:rPr>
                      <w:rFonts w:ascii="Cambria Math" w:hAnsi="Cambria Math"/>
                      <w:i/>
                      <w:sz w:val="20"/>
                    </w:rPr>
                  </m:ctrlPr>
                </m:dPr>
                <m:e>
                  <m:sSub>
                    <m:sSubPr>
                      <m:ctrlPr>
                        <w:rPr>
                          <w:rFonts w:ascii="Cambria Math" w:hAnsi="Cambria Math"/>
                          <w:i/>
                          <w:sz w:val="20"/>
                        </w:rPr>
                      </m:ctrlPr>
                    </m:sSubPr>
                    <m:e>
                      <m:r>
                        <m:rPr>
                          <m:sty m:val="bi"/>
                        </m:rPr>
                        <w:rPr>
                          <w:rFonts w:ascii="Cambria Math"/>
                          <w:sz w:val="20"/>
                        </w:rPr>
                        <m:t>X</m:t>
                      </m:r>
                    </m:e>
                    <m:sub>
                      <m:r>
                        <w:rPr>
                          <w:rFonts w:ascii="Cambria Math"/>
                          <w:sz w:val="20"/>
                        </w:rPr>
                        <m:t>i</m:t>
                      </m:r>
                    </m:sub>
                  </m:sSub>
                </m:e>
              </m:d>
              <m:r>
                <w:rPr>
                  <w:rFonts w:ascii="Cambria Math" w:hAnsi="Cambria Math"/>
                  <w:sz w:val="20"/>
                </w:rPr>
                <m:t>+</m:t>
              </m:r>
              <m:sSub>
                <m:sSubPr>
                  <m:ctrlPr>
                    <w:rPr>
                      <w:rFonts w:ascii="Cambria Math" w:hAnsi="Cambria Math"/>
                      <w:i/>
                      <w:sz w:val="20"/>
                    </w:rPr>
                  </m:ctrlPr>
                </m:sSubPr>
                <m:e>
                  <m:sSub>
                    <m:sSubPr>
                      <m:ctrlPr>
                        <w:rPr>
                          <w:rFonts w:ascii="Cambria Math" w:hAnsi="Cambria Math"/>
                          <w:i/>
                          <w:sz w:val="20"/>
                        </w:rPr>
                      </m:ctrlPr>
                    </m:sSubPr>
                    <m:e>
                      <m:r>
                        <w:rPr>
                          <w:rFonts w:ascii="Cambria Math"/>
                          <w:sz w:val="20"/>
                        </w:rPr>
                        <m:t>y</m:t>
                      </m:r>
                    </m:e>
                    <m:sub>
                      <m:r>
                        <w:rPr>
                          <w:rFonts w:ascii="Cambria Math"/>
                          <w:sz w:val="20"/>
                        </w:rPr>
                        <m:t>2</m:t>
                      </m:r>
                    </m:sub>
                  </m:sSub>
                </m:e>
                <m:sub>
                  <m:r>
                    <w:rPr>
                      <w:rFonts w:ascii="Cambria Math"/>
                      <w:sz w:val="20"/>
                    </w:rPr>
                    <m:t>i</m:t>
                  </m:r>
                </m:sub>
              </m:sSub>
              <m:r>
                <w:rPr>
                  <w:rFonts w:ascii="Cambria Math"/>
                  <w:sz w:val="20"/>
                </w:rPr>
                <m:t>-</m:t>
              </m:r>
              <m:f>
                <m:fPr>
                  <m:ctrlPr>
                    <w:rPr>
                      <w:rFonts w:ascii="Cambria Math" w:hAnsi="Cambria Math"/>
                      <w:i/>
                      <w:sz w:val="20"/>
                    </w:rPr>
                  </m:ctrlPr>
                </m:fPr>
                <m:num>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num>
                <m:den>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r>
                    <w:rPr>
                      <w:rFonts w:ascii="Cambria Math" w:hAnsi="Cambria Math"/>
                      <w:sz w:val="20"/>
                    </w:rPr>
                    <m:t>-</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den>
              </m:f>
            </m:e>
          </m:nary>
          <m:r>
            <m:rPr>
              <m:sty m:val="p"/>
            </m:rPr>
            <w:rPr>
              <w:rFonts w:ascii="Cambria Math"/>
              <w:sz w:val="20"/>
            </w:rPr>
            <m:t>]</m:t>
          </m:r>
        </m:oMath>
      </m:oMathPara>
    </w:p>
    <w:p w14:paraId="7D50283F" w14:textId="77777777" w:rsidR="00011651" w:rsidRPr="00011651" w:rsidRDefault="00011651" w:rsidP="00011651">
      <w:pPr>
        <w:pStyle w:val="ListParagraph"/>
        <w:rPr>
          <w:b/>
          <w:bCs/>
          <w:sz w:val="20"/>
        </w:rPr>
      </w:pPr>
    </w:p>
    <w:p w14:paraId="0724E9A8" w14:textId="4A190250" w:rsidR="00011651" w:rsidRPr="00011651" w:rsidRDefault="006D59E5" w:rsidP="00011651">
      <w:pPr>
        <w:rPr>
          <w:sz w:val="20"/>
          <w:lang w:val="id-ID"/>
        </w:rPr>
      </w:pPr>
      <m:oMathPara>
        <m:oMath>
          <m:f>
            <m:fPr>
              <m:ctrlPr>
                <w:rPr>
                  <w:rFonts w:ascii="Cambria Math" w:hAnsi="Cambria Math"/>
                  <w:i/>
                  <w:sz w:val="20"/>
                </w:rPr>
              </m:ctrlPr>
            </m:fPr>
            <m:num>
              <m:r>
                <w:rPr>
                  <w:rFonts w:ascii="Cambria Math"/>
                  <w:sz w:val="20"/>
                </w:rPr>
                <m:t>∂</m:t>
              </m:r>
              <m:func>
                <m:funcPr>
                  <m:ctrlPr>
                    <w:rPr>
                      <w:rFonts w:ascii="Cambria Math" w:hAnsi="Cambria Math"/>
                      <w:i/>
                      <w:sz w:val="20"/>
                    </w:rPr>
                  </m:ctrlPr>
                </m:funcPr>
                <m:fName>
                  <m:r>
                    <w:rPr>
                      <w:rFonts w:ascii="Cambria Math"/>
                      <w:sz w:val="20"/>
                    </w:rPr>
                    <m:t>ln</m:t>
                  </m:r>
                </m:fName>
                <m:e>
                  <m:r>
                    <w:rPr>
                      <w:rFonts w:ascii="Cambria Math"/>
                      <w:sz w:val="20"/>
                    </w:rPr>
                    <m:t>L</m:t>
                  </m:r>
                </m:e>
              </m:func>
              <m:r>
                <w:rPr>
                  <w:rFonts w:ascii="Cambria Math"/>
                  <w:sz w:val="20"/>
                </w:rPr>
                <m:t>(.)</m:t>
              </m:r>
            </m:num>
            <m:den>
              <m:r>
                <w:rPr>
                  <w:rFonts w:ascii="Cambria Math"/>
                  <w:sz w:val="20"/>
                </w:rPr>
                <m:t>∂</m:t>
              </m:r>
              <m:r>
                <m:rPr>
                  <m:sty m:val="bi"/>
                </m:rPr>
                <w:rPr>
                  <w:rFonts w:ascii="Cambria Math"/>
                  <w:sz w:val="20"/>
                </w:rPr>
                <m:t>β</m:t>
              </m:r>
            </m:den>
          </m:f>
          <m:r>
            <w:rPr>
              <w:rFonts w:ascii="Cambria Math"/>
              <w:sz w:val="20"/>
            </w:rPr>
            <m:t>=</m:t>
          </m:r>
          <m:nary>
            <m:naryPr>
              <m:chr m:val="∑"/>
              <m:ctrlPr>
                <w:rPr>
                  <w:rFonts w:ascii="Cambria Math" w:hAnsi="Cambria Math"/>
                  <w:i/>
                  <w:sz w:val="20"/>
                </w:rPr>
              </m:ctrlPr>
            </m:naryPr>
            <m:sub>
              <m:r>
                <w:rPr>
                  <w:rFonts w:ascii="Cambria Math"/>
                  <w:sz w:val="20"/>
                </w:rPr>
                <m:t>i=1</m:t>
              </m:r>
            </m:sub>
            <m:sup>
              <m:r>
                <w:rPr>
                  <w:rFonts w:ascii="Cambria Math"/>
                  <w:sz w:val="20"/>
                </w:rPr>
                <m:t>n</m:t>
              </m:r>
            </m:sup>
            <m:e>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1i</m:t>
                  </m:r>
                </m:sub>
              </m:sSub>
              <m:r>
                <m:rPr>
                  <m:sty m:val="bi"/>
                </m:rPr>
                <w:rPr>
                  <w:rFonts w:ascii="Cambria Math"/>
                  <w:sz w:val="20"/>
                </w:rPr>
                <m:t>X</m:t>
              </m:r>
              <m:sSubSup>
                <m:sSubSupPr>
                  <m:ctrlPr>
                    <w:rPr>
                      <w:rFonts w:ascii="Cambria Math" w:hAnsi="Cambria Math"/>
                      <w:i/>
                      <w:sz w:val="20"/>
                    </w:rPr>
                  </m:ctrlPr>
                </m:sSubSupPr>
                <m:e>
                  <m:r>
                    <w:rPr>
                      <w:rFonts w:ascii="Cambria Math"/>
                      <w:sz w:val="20"/>
                    </w:rPr>
                    <m:t> </m:t>
                  </m:r>
                </m:e>
                <m:sub>
                  <m:r>
                    <w:rPr>
                      <w:rFonts w:ascii="Cambria Math"/>
                      <w:sz w:val="20"/>
                    </w:rPr>
                    <m:t>i</m:t>
                  </m:r>
                </m:sub>
                <m:sup>
                  <m:r>
                    <w:rPr>
                      <w:rFonts w:ascii="Cambria Math"/>
                      <w:sz w:val="20"/>
                    </w:rPr>
                    <m:t> </m:t>
                  </m:r>
                  <m:r>
                    <w:rPr>
                      <w:rFonts w:ascii="Cambria Math"/>
                      <w:sz w:val="20"/>
                    </w:rPr>
                    <m:t>T</m:t>
                  </m:r>
                </m:sup>
              </m:sSubSup>
              <m:r>
                <w:rPr>
                  <w:rFonts w:ascii="Cambria Math"/>
                  <w:sz w:val="20"/>
                </w:rPr>
                <m:t> -</m:t>
              </m:r>
              <m:f>
                <m:fPr>
                  <m:ctrlPr>
                    <w:rPr>
                      <w:rFonts w:ascii="Cambria Math" w:hAnsi="Cambria Math"/>
                      <w:i/>
                      <w:sz w:val="20"/>
                    </w:rPr>
                  </m:ctrlPr>
                </m:fPr>
                <m:num>
                  <m:d>
                    <m:dPr>
                      <m:ctrlPr>
                        <w:rPr>
                          <w:rFonts w:ascii="Cambria Math" w:hAnsi="Cambria Math"/>
                          <w:i/>
                          <w:sz w:val="20"/>
                        </w:rPr>
                      </m:ctrlPr>
                    </m:dPr>
                    <m:e>
                      <m:sSub>
                        <m:sSubPr>
                          <m:ctrlPr>
                            <w:rPr>
                              <w:rFonts w:ascii="Cambria Math" w:hAnsi="Cambria Math"/>
                              <w:i/>
                              <w:sz w:val="20"/>
                            </w:rPr>
                          </m:ctrlPr>
                        </m:sSubPr>
                        <m:e>
                          <m:r>
                            <w:rPr>
                              <w:rFonts w:ascii="Cambria Math"/>
                              <w:sz w:val="20"/>
                            </w:rPr>
                            <m:t>y</m:t>
                          </m:r>
                        </m:e>
                        <m:sub>
                          <m:r>
                            <w:rPr>
                              <w:rFonts w:ascii="Cambria Math"/>
                              <w:sz w:val="20"/>
                            </w:rPr>
                            <m:t>1i</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e>
                  </m:d>
                  <m:r>
                    <w:rPr>
                      <w:rFonts w:ascii="Cambria Math"/>
                      <w:sz w:val="20"/>
                    </w:rPr>
                    <m:t> </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r>
                    <w:rPr>
                      <w:rFonts w:ascii="Cambria Math"/>
                      <w:sz w:val="20"/>
                    </w:rPr>
                    <m:t> </m:t>
                  </m:r>
                  <m:r>
                    <m:rPr>
                      <m:sty m:val="bi"/>
                    </m:rPr>
                    <w:rPr>
                      <w:rFonts w:ascii="Cambria Math"/>
                      <w:sz w:val="20"/>
                    </w:rPr>
                    <m:t>X</m:t>
                  </m:r>
                  <m:sSubSup>
                    <m:sSubSupPr>
                      <m:ctrlPr>
                        <w:rPr>
                          <w:rFonts w:ascii="Cambria Math" w:hAnsi="Cambria Math"/>
                          <w:i/>
                          <w:sz w:val="20"/>
                        </w:rPr>
                      </m:ctrlPr>
                    </m:sSubSupPr>
                    <m:e>
                      <m:r>
                        <w:rPr>
                          <w:rFonts w:ascii="Cambria Math"/>
                          <w:sz w:val="20"/>
                        </w:rPr>
                        <m:t> </m:t>
                      </m:r>
                    </m:e>
                    <m:sub>
                      <m:r>
                        <w:rPr>
                          <w:rFonts w:ascii="Cambria Math"/>
                          <w:sz w:val="20"/>
                        </w:rPr>
                        <m:t>i</m:t>
                      </m:r>
                    </m:sub>
                    <m:sup>
                      <m:r>
                        <w:rPr>
                          <w:rFonts w:ascii="Cambria Math"/>
                          <w:sz w:val="20"/>
                        </w:rPr>
                        <m:t> </m:t>
                      </m:r>
                      <m:r>
                        <w:rPr>
                          <w:rFonts w:ascii="Cambria Math"/>
                          <w:sz w:val="20"/>
                        </w:rPr>
                        <m:t>T</m:t>
                      </m:r>
                    </m:sup>
                  </m:sSubSup>
                </m:num>
                <m:den>
                  <m:r>
                    <w:rPr>
                      <w:rFonts w:ascii="Cambria Math"/>
                      <w:sz w:val="20"/>
                    </w:rPr>
                    <m:t>1+</m:t>
                  </m:r>
                  <m:r>
                    <w:rPr>
                      <w:rFonts w:ascii="Cambria Math"/>
                      <w:sz w:val="20"/>
                    </w:rPr>
                    <m:t> </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den>
              </m:f>
              <m:r>
                <w:rPr>
                  <w:rFonts w:ascii="Cambria Math"/>
                  <w:sz w:val="20"/>
                </w:rPr>
                <m:t>-</m:t>
              </m:r>
              <m:f>
                <m:fPr>
                  <m:ctrlPr>
                    <w:rPr>
                      <w:rFonts w:ascii="Cambria Math" w:hAnsi="Cambria Math"/>
                      <w:i/>
                      <w:sz w:val="20"/>
                    </w:rPr>
                  </m:ctrlPr>
                </m:fPr>
                <m:num>
                  <m:d>
                    <m:dPr>
                      <m:ctrlPr>
                        <w:rPr>
                          <w:rFonts w:ascii="Cambria Math" w:hAnsi="Cambria Math"/>
                          <w:i/>
                          <w:sz w:val="20"/>
                        </w:rPr>
                      </m:ctrlPr>
                    </m:dPr>
                    <m:e>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1i</m:t>
                          </m:r>
                        </m:sub>
                      </m:sSub>
                    </m:e>
                  </m:d>
                  <m:r>
                    <w:rPr>
                      <w:rFonts w:ascii="Cambria Math"/>
                      <w:sz w:val="20"/>
                    </w:rPr>
                    <m:t> </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r>
                    <w:rPr>
                      <w:rFonts w:ascii="Cambria Math"/>
                      <w:sz w:val="20"/>
                    </w:rPr>
                    <m:t>   </m:t>
                  </m:r>
                  <m:sSubSup>
                    <m:sSubSupPr>
                      <m:ctrlPr>
                        <w:rPr>
                          <w:rFonts w:ascii="Cambria Math" w:hAnsi="Cambria Math"/>
                          <w:i/>
                          <w:sz w:val="20"/>
                        </w:rPr>
                      </m:ctrlPr>
                    </m:sSubSupPr>
                    <m:e>
                      <m:acc>
                        <m:accPr>
                          <m:chr m:val="⃗"/>
                          <m:ctrlPr>
                            <w:rPr>
                              <w:rFonts w:ascii="Cambria Math" w:hAnsi="Cambria Math"/>
                              <w:i/>
                              <w:sz w:val="20"/>
                            </w:rPr>
                          </m:ctrlPr>
                        </m:accPr>
                        <m:e>
                          <m:r>
                            <w:rPr>
                              <w:rFonts w:ascii="Cambria Math"/>
                              <w:sz w:val="20"/>
                            </w:rPr>
                            <m:t>x</m:t>
                          </m:r>
                        </m:e>
                      </m:acc>
                    </m:e>
                    <m:sub>
                      <m:r>
                        <w:rPr>
                          <w:rFonts w:ascii="Cambria Math"/>
                          <w:sz w:val="20"/>
                        </w:rPr>
                        <m:t>i</m:t>
                      </m:r>
                    </m:sub>
                    <m:sup>
                      <m:r>
                        <w:rPr>
                          <w:rFonts w:ascii="Cambria Math"/>
                          <w:sz w:val="20"/>
                        </w:rPr>
                        <m:t>T</m:t>
                      </m:r>
                    </m:sup>
                  </m:sSubSup>
                </m:num>
                <m:den>
                  <m:r>
                    <w:rPr>
                      <w:rFonts w:ascii="Cambria Math"/>
                      <w:sz w:val="20"/>
                    </w:rPr>
                    <m:t>1+</m:t>
                  </m:r>
                  <m:r>
                    <w:rPr>
                      <w:rFonts w:ascii="Cambria Math"/>
                      <w:sz w:val="20"/>
                    </w:rPr>
                    <m:t> </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den>
              </m:f>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d>
                <m:dPr>
                  <m:ctrlPr>
                    <w:rPr>
                      <w:rFonts w:ascii="Cambria Math" w:hAnsi="Cambria Math"/>
                      <w:i/>
                      <w:sz w:val="20"/>
                    </w:rPr>
                  </m:ctrlPr>
                </m:dPr>
                <m:e>
                  <m:f>
                    <m:fPr>
                      <m:ctrlPr>
                        <w:rPr>
                          <w:rFonts w:ascii="Cambria Math" w:hAnsi="Cambria Math"/>
                          <w:i/>
                          <w:sz w:val="20"/>
                        </w:rPr>
                      </m:ctrlPr>
                    </m:fPr>
                    <m:num>
                      <m:r>
                        <w:rPr>
                          <w:rFonts w:ascii="Cambria Math"/>
                          <w:sz w:val="20"/>
                        </w:rPr>
                        <m:t> </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r>
                        <w:rPr>
                          <w:rFonts w:ascii="Cambria Math"/>
                          <w:sz w:val="20"/>
                        </w:rPr>
                        <m:t>   </m:t>
                      </m:r>
                      <m:sSubSup>
                        <m:sSubSupPr>
                          <m:ctrlPr>
                            <w:rPr>
                              <w:rFonts w:ascii="Cambria Math" w:hAnsi="Cambria Math"/>
                              <w:i/>
                              <w:sz w:val="20"/>
                            </w:rPr>
                          </m:ctrlPr>
                        </m:sSubSupPr>
                        <m:e>
                          <m:r>
                            <m:rPr>
                              <m:sty m:val="bi"/>
                            </m:rPr>
                            <w:rPr>
                              <w:rFonts w:ascii="Cambria Math"/>
                              <w:sz w:val="20"/>
                            </w:rPr>
                            <m:t>X</m:t>
                          </m:r>
                        </m:e>
                        <m:sub>
                          <m:r>
                            <w:rPr>
                              <w:rFonts w:ascii="Cambria Math"/>
                              <w:sz w:val="20"/>
                            </w:rPr>
                            <m:t>i</m:t>
                          </m:r>
                        </m:sub>
                        <m:sup>
                          <m:r>
                            <w:rPr>
                              <w:rFonts w:ascii="Cambria Math"/>
                              <w:sz w:val="20"/>
                            </w:rPr>
                            <m:t>T</m:t>
                          </m:r>
                        </m:sup>
                      </m:sSubSup>
                      <m:r>
                        <w:rPr>
                          <w:rFonts w:ascii="Cambria Math"/>
                          <w:sz w:val="20"/>
                        </w:rPr>
                        <m:t>- </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r>
                        <w:rPr>
                          <w:rFonts w:ascii="Cambria Math"/>
                          <w:sz w:val="20"/>
                        </w:rPr>
                        <m:t>   </m:t>
                      </m:r>
                      <m:sSubSup>
                        <m:sSubSupPr>
                          <m:ctrlPr>
                            <w:rPr>
                              <w:rFonts w:ascii="Cambria Math" w:hAnsi="Cambria Math"/>
                              <w:i/>
                              <w:sz w:val="20"/>
                            </w:rPr>
                          </m:ctrlPr>
                        </m:sSubSupPr>
                        <m:e>
                          <m:r>
                            <m:rPr>
                              <m:sty m:val="bi"/>
                            </m:rPr>
                            <w:rPr>
                              <w:rFonts w:ascii="Cambria Math"/>
                              <w:sz w:val="20"/>
                            </w:rPr>
                            <m:t>X</m:t>
                          </m:r>
                        </m:e>
                        <m:sub>
                          <m:r>
                            <w:rPr>
                              <w:rFonts w:ascii="Cambria Math"/>
                              <w:sz w:val="20"/>
                            </w:rPr>
                            <m:t>i</m:t>
                          </m:r>
                        </m:sub>
                        <m:sup>
                          <m:r>
                            <w:rPr>
                              <w:rFonts w:ascii="Cambria Math"/>
                              <w:sz w:val="20"/>
                            </w:rPr>
                            <m:t>T</m:t>
                          </m:r>
                        </m:sup>
                      </m:sSubSup>
                    </m:num>
                    <m:den>
                      <m:r>
                        <w:rPr>
                          <w:rFonts w:ascii="Cambria Math"/>
                          <w:sz w:val="20"/>
                        </w:rPr>
                        <m:t> </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r>
                        <w:rPr>
                          <w:rFonts w:ascii="Cambria Math"/>
                          <w:sz w:val="20"/>
                        </w:rPr>
                        <m:t>- </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r>
                        <w:rPr>
                          <w:rFonts w:ascii="Cambria Math"/>
                          <w:sz w:val="20"/>
                        </w:rPr>
                        <m:t> </m:t>
                      </m:r>
                    </m:den>
                  </m:f>
                </m:e>
              </m:d>
            </m:e>
          </m:nary>
          <m:d>
            <m:dPr>
              <m:begChr m:val="["/>
              <m:endChr m:val="]"/>
              <m:ctrlPr>
                <w:rPr>
                  <w:rFonts w:ascii="Cambria Math" w:hAnsi="Cambria Math"/>
                  <w:i/>
                  <w:sz w:val="20"/>
                </w:rPr>
              </m:ctrlPr>
            </m:dPr>
            <m:e/>
          </m:d>
          <m:r>
            <m:rPr>
              <m:sty m:val="p"/>
            </m:rPr>
            <w:rPr>
              <w:rFonts w:ascii="Cambria Math"/>
              <w:sz w:val="20"/>
            </w:rPr>
            <w:br/>
          </m:r>
        </m:oMath>
        <m:oMath>
          <m:r>
            <m:rPr>
              <m:nor/>
            </m:rPr>
            <w:rPr>
              <w:rFonts w:ascii="Cambria Math"/>
              <w:sz w:val="20"/>
            </w:rPr>
            <m:t xml:space="preserve">             </m:t>
          </m:r>
          <m:r>
            <m:rPr>
              <m:sty m:val="p"/>
            </m:rPr>
            <w:rPr>
              <w:rFonts w:ascii="Cambria Math"/>
              <w:sz w:val="20"/>
            </w:rPr>
            <m:t>=</m:t>
          </m:r>
          <m:nary>
            <m:naryPr>
              <m:chr m:val="∑"/>
              <m:ctrlPr>
                <w:rPr>
                  <w:rFonts w:ascii="Cambria Math" w:hAnsi="Cambria Math"/>
                  <w:i/>
                  <w:sz w:val="20"/>
                </w:rPr>
              </m:ctrlPr>
            </m:naryPr>
            <m:sub>
              <m:r>
                <w:rPr>
                  <w:rFonts w:ascii="Cambria Math"/>
                  <w:sz w:val="20"/>
                </w:rPr>
                <m:t>i=1</m:t>
              </m:r>
            </m:sub>
            <m:sup>
              <m:r>
                <w:rPr>
                  <w:rFonts w:ascii="Cambria Math"/>
                  <w:sz w:val="20"/>
                </w:rPr>
                <m:t>n</m:t>
              </m:r>
            </m:sup>
            <m:e>
              <m:sSubSup>
                <m:sSubSupPr>
                  <m:ctrlPr>
                    <w:rPr>
                      <w:rFonts w:ascii="Cambria Math" w:hAnsi="Cambria Math"/>
                      <w:i/>
                      <w:sz w:val="20"/>
                    </w:rPr>
                  </m:ctrlPr>
                </m:sSubSupPr>
                <m:e>
                  <m:r>
                    <m:rPr>
                      <m:sty m:val="bi"/>
                    </m:rPr>
                    <w:rPr>
                      <w:rFonts w:ascii="Cambria Math"/>
                      <w:sz w:val="20"/>
                    </w:rPr>
                    <m:t>X</m:t>
                  </m:r>
                </m:e>
                <m:sub>
                  <m:r>
                    <w:rPr>
                      <w:rFonts w:ascii="Cambria Math"/>
                      <w:sz w:val="20"/>
                    </w:rPr>
                    <m:t>i</m:t>
                  </m:r>
                </m:sub>
                <m:sup>
                  <m:r>
                    <w:rPr>
                      <w:rFonts w:ascii="Cambria Math"/>
                      <w:sz w:val="20"/>
                    </w:rPr>
                    <m:t> </m:t>
                  </m:r>
                  <m:r>
                    <w:rPr>
                      <w:rFonts w:ascii="Cambria Math"/>
                      <w:sz w:val="20"/>
                    </w:rPr>
                    <m:t>T</m:t>
                  </m:r>
                </m:sup>
              </m:sSubSup>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Y</m:t>
                      </m:r>
                    </m:e>
                    <m:sub>
                      <m:r>
                        <w:rPr>
                          <w:rFonts w:ascii="Cambria Math"/>
                          <w:sz w:val="20"/>
                        </w:rPr>
                        <m:t>1i</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Y</m:t>
                          </m:r>
                        </m:e>
                        <m:sub>
                          <m:r>
                            <w:rPr>
                              <w:rFonts w:ascii="Cambria Math"/>
                              <w:sz w:val="20"/>
                            </w:rPr>
                            <m:t>1i</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e>
                  </m:d>
                  <m:sSub>
                    <m:sSubPr>
                      <m:ctrlPr>
                        <w:rPr>
                          <w:rFonts w:ascii="Cambria Math" w:hAnsi="Cambria Math"/>
                          <w:i/>
                          <w:sz w:val="20"/>
                        </w:rPr>
                      </m:ctrlPr>
                    </m:sSubPr>
                    <m:e>
                      <m:r>
                        <w:rPr>
                          <w:rFonts w:ascii="Cambria Math"/>
                          <w:sz w:val="20"/>
                        </w:rPr>
                        <m:t>P</m:t>
                      </m:r>
                    </m:e>
                    <m:sub>
                      <m:r>
                        <w:rPr>
                          <w:rFonts w:ascii="Cambria Math"/>
                          <w:sz w:val="20"/>
                        </w:rPr>
                        <m:t>1i</m:t>
                      </m:r>
                    </m:sub>
                  </m:sSub>
                  <m:d>
                    <m:dPr>
                      <m:ctrlPr>
                        <w:rPr>
                          <w:rFonts w:ascii="Cambria Math" w:hAnsi="Cambria Math"/>
                          <w:i/>
                          <w:sz w:val="20"/>
                        </w:rPr>
                      </m:ctrlPr>
                    </m:dPr>
                    <m:e>
                      <m:r>
                        <m:rPr>
                          <m:sty m:val="bi"/>
                        </m:rPr>
                        <w:rPr>
                          <w:rFonts w:ascii="Cambria Math"/>
                          <w:sz w:val="20"/>
                        </w:rPr>
                        <m:t>X</m:t>
                      </m:r>
                      <m:sSubSup>
                        <m:sSubSupPr>
                          <m:ctrlPr>
                            <w:rPr>
                              <w:rFonts w:ascii="Cambria Math" w:hAnsi="Cambria Math"/>
                              <w:i/>
                              <w:sz w:val="20"/>
                            </w:rPr>
                          </m:ctrlPr>
                        </m:sSubSupPr>
                        <m:e>
                          <m:r>
                            <w:rPr>
                              <w:rFonts w:ascii="Cambria Math"/>
                              <w:sz w:val="20"/>
                            </w:rPr>
                            <m:t> </m:t>
                          </m:r>
                        </m:e>
                        <m:sub>
                          <m:r>
                            <w:rPr>
                              <w:rFonts w:ascii="Cambria Math"/>
                              <w:sz w:val="20"/>
                            </w:rPr>
                            <m:t>i</m:t>
                          </m:r>
                        </m:sub>
                        <m:sup>
                          <m:r>
                            <w:rPr>
                              <w:rFonts w:ascii="Cambria Math"/>
                              <w:sz w:val="20"/>
                            </w:rPr>
                            <m:t> </m:t>
                          </m:r>
                          <m:r>
                            <w:rPr>
                              <w:rFonts w:ascii="Cambria Math"/>
                              <w:sz w:val="20"/>
                            </w:rPr>
                            <m:t>T</m:t>
                          </m:r>
                        </m:sup>
                      </m:sSubSup>
                    </m:e>
                  </m:d>
                  <m:r>
                    <w:rPr>
                      <w:rFonts w:ascii="Cambria Math"/>
                      <w:sz w:val="20"/>
                    </w:rPr>
                    <m:t>-</m:t>
                  </m:r>
                  <m:d>
                    <m:dPr>
                      <m:ctrlPr>
                        <w:rPr>
                          <w:rFonts w:ascii="Cambria Math" w:hAnsi="Cambria Math"/>
                          <w:i/>
                          <w:sz w:val="20"/>
                        </w:rPr>
                      </m:ctrlPr>
                    </m:dPr>
                    <m:e>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1i</m:t>
                          </m:r>
                        </m:sub>
                      </m:sSub>
                    </m:e>
                  </m:d>
                  <m:sSub>
                    <m:sSubPr>
                      <m:ctrlPr>
                        <w:rPr>
                          <w:rFonts w:ascii="Cambria Math" w:hAnsi="Cambria Math"/>
                          <w:i/>
                          <w:sz w:val="20"/>
                        </w:rPr>
                      </m:ctrlPr>
                    </m:sSubPr>
                    <m:e>
                      <m:r>
                        <w:rPr>
                          <w:rFonts w:ascii="Cambria Math"/>
                          <w:sz w:val="20"/>
                        </w:rPr>
                        <m:t>P</m:t>
                      </m:r>
                    </m:e>
                    <m:sub>
                      <m:r>
                        <w:rPr>
                          <w:rFonts w:ascii="Cambria Math"/>
                          <w:sz w:val="20"/>
                        </w:rPr>
                        <m:t>3i</m:t>
                      </m:r>
                    </m:sub>
                  </m:sSub>
                  <m:d>
                    <m:dPr>
                      <m:ctrlPr>
                        <w:rPr>
                          <w:rFonts w:ascii="Cambria Math" w:hAnsi="Cambria Math"/>
                          <w:i/>
                          <w:sz w:val="20"/>
                        </w:rPr>
                      </m:ctrlPr>
                    </m:dPr>
                    <m:e>
                      <m:r>
                        <w:rPr>
                          <w:rFonts w:ascii="Cambria Math"/>
                          <w:sz w:val="20"/>
                        </w:rPr>
                        <m:t> </m:t>
                      </m:r>
                      <m:sSubSup>
                        <m:sSubSupPr>
                          <m:ctrlPr>
                            <w:rPr>
                              <w:rFonts w:ascii="Cambria Math" w:hAnsi="Cambria Math"/>
                              <w:i/>
                              <w:sz w:val="20"/>
                            </w:rPr>
                          </m:ctrlPr>
                        </m:sSubSupPr>
                        <m:e>
                          <m:r>
                            <m:rPr>
                              <m:sty m:val="bi"/>
                            </m:rPr>
                            <w:rPr>
                              <w:rFonts w:ascii="Cambria Math"/>
                              <w:sz w:val="20"/>
                            </w:rPr>
                            <m:t>X</m:t>
                          </m:r>
                        </m:e>
                        <m:sub>
                          <m:r>
                            <w:rPr>
                              <w:rFonts w:ascii="Cambria Math"/>
                              <w:sz w:val="20"/>
                            </w:rPr>
                            <m:t>i</m:t>
                          </m:r>
                        </m:sub>
                        <m:sup>
                          <m:r>
                            <w:rPr>
                              <w:rFonts w:ascii="Cambria Math"/>
                              <w:sz w:val="20"/>
                            </w:rPr>
                            <m:t> </m:t>
                          </m:r>
                          <m:r>
                            <w:rPr>
                              <w:rFonts w:ascii="Cambria Math"/>
                              <w:sz w:val="20"/>
                            </w:rPr>
                            <m:t>T</m:t>
                          </m:r>
                        </m:sup>
                      </m:sSubSup>
                    </m:e>
                  </m:d>
                  <m:r>
                    <w:rPr>
                      <w:rFonts w:ascii="Cambria Math"/>
                      <w:sz w:val="20"/>
                    </w:rPr>
                    <m:t> </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e>
              </m:d>
            </m:e>
          </m:nary>
          <m:r>
            <m:rPr>
              <m:sty m:val="p"/>
            </m:rPr>
            <w:rPr>
              <w:rFonts w:ascii="Cambria Math"/>
              <w:sz w:val="20"/>
            </w:rPr>
            <w:br/>
          </m:r>
        </m:oMath>
        <m:oMath>
          <m:r>
            <m:rPr>
              <m:nor/>
            </m:rPr>
            <w:rPr>
              <w:rFonts w:ascii="Cambria Math"/>
              <w:sz w:val="20"/>
            </w:rPr>
            <m:t xml:space="preserve">             </m:t>
          </m:r>
          <m:r>
            <m:rPr>
              <m:sty m:val="p"/>
            </m:rPr>
            <w:rPr>
              <w:rFonts w:ascii="Cambria Math"/>
              <w:sz w:val="20"/>
            </w:rPr>
            <m:t>=</m:t>
          </m:r>
          <m:nary>
            <m:naryPr>
              <m:chr m:val="∑"/>
              <m:ctrlPr>
                <w:rPr>
                  <w:rFonts w:ascii="Cambria Math" w:hAnsi="Cambria Math"/>
                  <w:i/>
                  <w:sz w:val="20"/>
                </w:rPr>
              </m:ctrlPr>
            </m:naryPr>
            <m:sub>
              <m:r>
                <w:rPr>
                  <w:rFonts w:ascii="Cambria Math"/>
                  <w:sz w:val="20"/>
                </w:rPr>
                <m:t>i=1</m:t>
              </m:r>
            </m:sub>
            <m:sup>
              <m:r>
                <w:rPr>
                  <w:rFonts w:ascii="Cambria Math"/>
                  <w:sz w:val="20"/>
                </w:rPr>
                <m:t>n</m:t>
              </m:r>
            </m:sup>
            <m:e>
              <m:sSubSup>
                <m:sSubSupPr>
                  <m:ctrlPr>
                    <w:rPr>
                      <w:rFonts w:ascii="Cambria Math" w:hAnsi="Cambria Math"/>
                      <w:i/>
                      <w:sz w:val="20"/>
                    </w:rPr>
                  </m:ctrlPr>
                </m:sSubSupPr>
                <m:e>
                  <m:r>
                    <m:rPr>
                      <m:sty m:val="bi"/>
                    </m:rPr>
                    <w:rPr>
                      <w:rFonts w:ascii="Cambria Math"/>
                      <w:sz w:val="20"/>
                    </w:rPr>
                    <m:t>X</m:t>
                  </m:r>
                </m:e>
                <m:sub>
                  <m:r>
                    <w:rPr>
                      <w:rFonts w:ascii="Cambria Math"/>
                      <w:sz w:val="20"/>
                    </w:rPr>
                    <m:t>i</m:t>
                  </m:r>
                </m:sub>
                <m:sup>
                  <m:r>
                    <w:rPr>
                      <w:rFonts w:ascii="Cambria Math"/>
                      <w:sz w:val="20"/>
                    </w:rPr>
                    <m:t> </m:t>
                  </m:r>
                  <m:r>
                    <w:rPr>
                      <w:rFonts w:ascii="Cambria Math"/>
                      <w:sz w:val="20"/>
                    </w:rPr>
                    <m:t>T</m:t>
                  </m:r>
                </m:sup>
              </m:sSubSup>
              <m:d>
                <m:dPr>
                  <m:begChr m:val="["/>
                  <m:endChr m:val="]"/>
                  <m:ctrlPr>
                    <w:rPr>
                      <w:rFonts w:ascii="Cambria Math" w:hAnsi="Cambria Math"/>
                      <w:i/>
                      <w:sz w:val="20"/>
                    </w:rPr>
                  </m:ctrlPr>
                </m:dPr>
                <m:e>
                  <m:d>
                    <m:dPr>
                      <m:ctrlPr>
                        <w:rPr>
                          <w:rFonts w:ascii="Cambria Math" w:hAnsi="Cambria Math"/>
                          <w:i/>
                          <w:sz w:val="20"/>
                        </w:rPr>
                      </m:ctrlPr>
                    </m:dPr>
                    <m:e>
                      <m:sSub>
                        <m:sSubPr>
                          <m:ctrlPr>
                            <w:rPr>
                              <w:rFonts w:ascii="Cambria Math" w:hAnsi="Cambria Math"/>
                              <w:i/>
                              <w:sz w:val="20"/>
                            </w:rPr>
                          </m:ctrlPr>
                        </m:sSubPr>
                        <m:e>
                          <m:r>
                            <w:rPr>
                              <w:rFonts w:ascii="Cambria Math"/>
                              <w:sz w:val="20"/>
                            </w:rPr>
                            <m:t>y</m:t>
                          </m:r>
                        </m:e>
                        <m:sub>
                          <m:r>
                            <w:rPr>
                              <w:rFonts w:ascii="Cambria Math"/>
                              <w:sz w:val="20"/>
                            </w:rPr>
                            <m:t>1i</m:t>
                          </m:r>
                        </m:sub>
                      </m:sSub>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2i</m:t>
                          </m:r>
                        </m:sub>
                      </m:sSub>
                    </m:e>
                  </m:d>
                  <m:d>
                    <m:dPr>
                      <m:ctrlPr>
                        <w:rPr>
                          <w:rFonts w:ascii="Cambria Math" w:hAnsi="Cambria Math"/>
                          <w:i/>
                          <w:sz w:val="20"/>
                        </w:rPr>
                      </m:ctrlPr>
                    </m:dPr>
                    <m:e>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P</m:t>
                          </m:r>
                        </m:e>
                        <m:sub>
                          <m:r>
                            <w:rPr>
                              <w:rFonts w:ascii="Cambria Math"/>
                              <w:sz w:val="20"/>
                            </w:rPr>
                            <m:t>1i</m:t>
                          </m:r>
                        </m:sub>
                      </m:sSub>
                      <m:d>
                        <m:dPr>
                          <m:ctrlPr>
                            <w:rPr>
                              <w:rFonts w:ascii="Cambria Math" w:hAnsi="Cambria Math"/>
                              <w:i/>
                              <w:sz w:val="20"/>
                            </w:rPr>
                          </m:ctrlPr>
                        </m:dPr>
                        <m:e>
                          <m:r>
                            <w:rPr>
                              <w:rFonts w:ascii="Cambria Math"/>
                              <w:sz w:val="20"/>
                            </w:rPr>
                            <m:t> </m:t>
                          </m:r>
                          <m:sSubSup>
                            <m:sSubSupPr>
                              <m:ctrlPr>
                                <w:rPr>
                                  <w:rFonts w:ascii="Cambria Math" w:hAnsi="Cambria Math"/>
                                  <w:i/>
                                  <w:sz w:val="20"/>
                                </w:rPr>
                              </m:ctrlPr>
                            </m:sSubSupPr>
                            <m:e>
                              <m:r>
                                <m:rPr>
                                  <m:sty m:val="bi"/>
                                </m:rPr>
                                <w:rPr>
                                  <w:rFonts w:ascii="Cambria Math"/>
                                  <w:sz w:val="20"/>
                                </w:rPr>
                                <m:t>X</m:t>
                              </m:r>
                            </m:e>
                            <m:sub>
                              <m:r>
                                <w:rPr>
                                  <w:rFonts w:ascii="Cambria Math"/>
                                  <w:sz w:val="20"/>
                                </w:rPr>
                                <m:t>i</m:t>
                              </m:r>
                            </m:sub>
                            <m:sup>
                              <m:r>
                                <w:rPr>
                                  <w:rFonts w:ascii="Cambria Math"/>
                                  <w:sz w:val="20"/>
                                </w:rPr>
                                <m:t> </m:t>
                              </m:r>
                              <m:r>
                                <w:rPr>
                                  <w:rFonts w:ascii="Cambria Math"/>
                                  <w:sz w:val="20"/>
                                </w:rPr>
                                <m:t>T</m:t>
                              </m:r>
                            </m:sup>
                          </m:sSubSup>
                        </m:e>
                      </m:d>
                    </m:e>
                  </m:d>
                  <m:r>
                    <w:rPr>
                      <w:rFonts w:ascii="Cambria Math"/>
                      <w:sz w:val="20"/>
                    </w:rPr>
                    <m:t>-</m:t>
                  </m:r>
                  <m:d>
                    <m:dPr>
                      <m:ctrlPr>
                        <w:rPr>
                          <w:rFonts w:ascii="Cambria Math" w:hAnsi="Cambria Math"/>
                          <w:i/>
                          <w:sz w:val="20"/>
                        </w:rPr>
                      </m:ctrlPr>
                    </m:dPr>
                    <m:e>
                      <m:r>
                        <w:rPr>
                          <w:rFonts w:ascii="Cambria Math"/>
                          <w:sz w:val="20"/>
                        </w:rPr>
                        <m:t>1</m:t>
                      </m:r>
                      <m:r>
                        <w:rPr>
                          <w:rFonts w:ascii="Cambria Math"/>
                          <w:sz w:val="20"/>
                        </w:rPr>
                        <m:t>-</m:t>
                      </m:r>
                      <m:sSub>
                        <m:sSubPr>
                          <m:ctrlPr>
                            <w:rPr>
                              <w:rFonts w:ascii="Cambria Math" w:hAnsi="Cambria Math"/>
                              <w:i/>
                              <w:sz w:val="20"/>
                            </w:rPr>
                          </m:ctrlPr>
                        </m:sSubPr>
                        <m:e>
                          <m:r>
                            <w:rPr>
                              <w:rFonts w:ascii="Cambria Math"/>
                              <w:sz w:val="20"/>
                            </w:rPr>
                            <m:t>y</m:t>
                          </m:r>
                        </m:e>
                        <m:sub>
                          <m:r>
                            <w:rPr>
                              <w:rFonts w:ascii="Cambria Math"/>
                              <w:sz w:val="20"/>
                            </w:rPr>
                            <m:t>1i</m:t>
                          </m:r>
                        </m:sub>
                      </m:sSub>
                    </m:e>
                  </m:d>
                  <m:sSub>
                    <m:sSubPr>
                      <m:ctrlPr>
                        <w:rPr>
                          <w:rFonts w:ascii="Cambria Math" w:hAnsi="Cambria Math"/>
                          <w:i/>
                          <w:sz w:val="20"/>
                        </w:rPr>
                      </m:ctrlPr>
                    </m:sSubPr>
                    <m:e>
                      <m:r>
                        <w:rPr>
                          <w:rFonts w:ascii="Cambria Math"/>
                          <w:sz w:val="20"/>
                        </w:rPr>
                        <m:t>P</m:t>
                      </m:r>
                    </m:e>
                    <m:sub>
                      <m:r>
                        <w:rPr>
                          <w:rFonts w:ascii="Cambria Math"/>
                          <w:sz w:val="20"/>
                        </w:rPr>
                        <m:t>3i</m:t>
                      </m:r>
                    </m:sub>
                  </m:sSub>
                  <m:d>
                    <m:dPr>
                      <m:ctrlPr>
                        <w:rPr>
                          <w:rFonts w:ascii="Cambria Math" w:hAnsi="Cambria Math"/>
                          <w:i/>
                          <w:sz w:val="20"/>
                        </w:rPr>
                      </m:ctrlPr>
                    </m:dPr>
                    <m:e>
                      <m:r>
                        <w:rPr>
                          <w:rFonts w:ascii="Cambria Math"/>
                          <w:sz w:val="20"/>
                        </w:rPr>
                        <m:t> </m:t>
                      </m:r>
                      <m:sSubSup>
                        <m:sSubSupPr>
                          <m:ctrlPr>
                            <w:rPr>
                              <w:rFonts w:ascii="Cambria Math" w:hAnsi="Cambria Math"/>
                              <w:i/>
                              <w:sz w:val="20"/>
                            </w:rPr>
                          </m:ctrlPr>
                        </m:sSubSupPr>
                        <m:e>
                          <m:r>
                            <m:rPr>
                              <m:sty m:val="bi"/>
                            </m:rPr>
                            <w:rPr>
                              <w:rFonts w:ascii="Cambria Math"/>
                              <w:sz w:val="20"/>
                            </w:rPr>
                            <m:t>X</m:t>
                          </m:r>
                        </m:e>
                        <m:sub>
                          <m:r>
                            <w:rPr>
                              <w:rFonts w:ascii="Cambria Math"/>
                              <w:sz w:val="20"/>
                            </w:rPr>
                            <m:t>i</m:t>
                          </m:r>
                        </m:sub>
                        <m:sup>
                          <m:r>
                            <w:rPr>
                              <w:rFonts w:ascii="Cambria Math"/>
                              <w:sz w:val="20"/>
                            </w:rPr>
                            <m:t> </m:t>
                          </m:r>
                          <m:r>
                            <w:rPr>
                              <w:rFonts w:ascii="Cambria Math"/>
                              <w:sz w:val="20"/>
                            </w:rPr>
                            <m:t>T</m:t>
                          </m:r>
                        </m:sup>
                      </m:sSubSup>
                    </m:e>
                  </m:d>
                  <m:r>
                    <w:rPr>
                      <w:rFonts w:ascii="Cambria Math"/>
                      <w:sz w:val="20"/>
                    </w:rPr>
                    <m:t> </m:t>
                  </m:r>
                  <m:func>
                    <m:funcPr>
                      <m:ctrlPr>
                        <w:rPr>
                          <w:rFonts w:ascii="Cambria Math" w:hAnsi="Cambria Math"/>
                          <w:i/>
                          <w:sz w:val="20"/>
                        </w:rPr>
                      </m:ctrlPr>
                    </m:funcPr>
                    <m:fName>
                      <m:r>
                        <w:rPr>
                          <w:rFonts w:ascii="Cambria Math"/>
                          <w:sz w:val="20"/>
                        </w:rPr>
                        <m:t>exp</m:t>
                      </m:r>
                    </m:fName>
                    <m:e>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nary>
                            <m:naryPr>
                              <m:chr m:val="∑"/>
                              <m:ctrlPr>
                                <w:rPr>
                                  <w:rFonts w:ascii="Cambria Math" w:hAnsi="Cambria Math"/>
                                  <w:i/>
                                  <w:sz w:val="20"/>
                                </w:rPr>
                              </m:ctrlPr>
                            </m:naryPr>
                            <m:sub>
                              <m:r>
                                <w:rPr>
                                  <w:rFonts w:ascii="Cambria Math"/>
                                  <w:sz w:val="20"/>
                                </w:rPr>
                                <m:t>m=1</m:t>
                              </m:r>
                            </m:sub>
                            <m:sup>
                              <m:r>
                                <w:rPr>
                                  <w:rFonts w:ascii="Cambria Math"/>
                                  <w:sz w:val="20"/>
                                </w:rPr>
                                <m:t>M</m:t>
                              </m:r>
                            </m:sup>
                            <m:e>
                              <m:sSub>
                                <m:sSubPr>
                                  <m:ctrlPr>
                                    <w:rPr>
                                      <w:rFonts w:ascii="Cambria Math" w:hAnsi="Cambria Math"/>
                                      <w:i/>
                                      <w:sz w:val="20"/>
                                    </w:rPr>
                                  </m:ctrlPr>
                                </m:sSubPr>
                                <m:e>
                                  <m:r>
                                    <w:rPr>
                                      <w:rFonts w:ascii="Cambria Math"/>
                                      <w:sz w:val="20"/>
                                    </w:rPr>
                                    <m:t>β</m:t>
                                  </m:r>
                                </m:e>
                                <m:sub>
                                  <m:r>
                                    <w:rPr>
                                      <w:rFonts w:ascii="Cambria Math"/>
                                      <w:sz w:val="20"/>
                                    </w:rPr>
                                    <m:t>m</m:t>
                                  </m:r>
                                </m:sub>
                              </m:sSub>
                            </m:e>
                          </m:nary>
                          <m:nary>
                            <m:naryPr>
                              <m:chr m:val="∏"/>
                              <m:ctrlPr>
                                <w:rPr>
                                  <w:rFonts w:ascii="Cambria Math" w:hAnsi="Cambria Math"/>
                                  <w:i/>
                                  <w:sz w:val="20"/>
                                </w:rPr>
                              </m:ctrlPr>
                            </m:naryPr>
                            <m:sub>
                              <m:r>
                                <w:rPr>
                                  <w:rFonts w:ascii="Cambria Math"/>
                                  <w:sz w:val="20"/>
                                </w:rPr>
                                <m:t>k=1</m:t>
                              </m:r>
                            </m:sub>
                            <m:sup>
                              <m:sSub>
                                <m:sSubPr>
                                  <m:ctrlPr>
                                    <w:rPr>
                                      <w:rFonts w:ascii="Cambria Math" w:hAnsi="Cambria Math"/>
                                      <w:i/>
                                      <w:sz w:val="20"/>
                                    </w:rPr>
                                  </m:ctrlPr>
                                </m:sSubPr>
                                <m:e>
                                  <m:r>
                                    <w:rPr>
                                      <w:rFonts w:ascii="Cambria Math"/>
                                      <w:sz w:val="20"/>
                                    </w:rPr>
                                    <m:t>K</m:t>
                                  </m:r>
                                </m:e>
                                <m:sub>
                                  <m:r>
                                    <w:rPr>
                                      <w:rFonts w:ascii="Cambria Math"/>
                                      <w:sz w:val="20"/>
                                    </w:rPr>
                                    <m:t>M</m:t>
                                  </m:r>
                                </m:sub>
                              </m:sSub>
                            </m:sup>
                            <m:e>
                              <m:d>
                                <m:dPr>
                                  <m:begChr m:val="["/>
                                  <m:endChr m:val="]"/>
                                  <m:ctrlPr>
                                    <w:rPr>
                                      <w:rFonts w:ascii="Cambria Math" w:hAnsi="Cambria Math"/>
                                      <w:i/>
                                      <w:sz w:val="20"/>
                                    </w:rPr>
                                  </m:ctrlPr>
                                </m:dPr>
                                <m:e>
                                  <m:sSub>
                                    <m:sSubPr>
                                      <m:ctrlPr>
                                        <w:rPr>
                                          <w:rFonts w:ascii="Cambria Math" w:hAnsi="Cambria Math"/>
                                          <w:i/>
                                          <w:sz w:val="20"/>
                                        </w:rPr>
                                      </m:ctrlPr>
                                    </m:sSubPr>
                                    <m:e>
                                      <m:r>
                                        <w:rPr>
                                          <w:rFonts w:ascii="Cambria Math"/>
                                          <w:sz w:val="20"/>
                                        </w:rPr>
                                        <m:t>s</m:t>
                                      </m:r>
                                    </m:e>
                                    <m:sub>
                                      <m:r>
                                        <w:rPr>
                                          <w:rFonts w:ascii="Cambria Math"/>
                                          <w:sz w:val="20"/>
                                        </w:rPr>
                                        <m:t>km</m:t>
                                      </m:r>
                                    </m:sub>
                                  </m:sSub>
                                  <m:r>
                                    <w:rPr>
                                      <w:rFonts w:asci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sz w:val="20"/>
                                            </w:rPr>
                                            <m:t>x</m:t>
                                          </m:r>
                                        </m:e>
                                        <m:sub>
                                          <m:r>
                                            <w:rPr>
                                              <w:rFonts w:ascii="Cambria Math"/>
                                              <w:sz w:val="20"/>
                                            </w:rPr>
                                            <m:t>v</m:t>
                                          </m:r>
                                          <m:d>
                                            <m:dPr>
                                              <m:ctrlPr>
                                                <w:rPr>
                                                  <w:rFonts w:ascii="Cambria Math" w:hAnsi="Cambria Math"/>
                                                  <w:i/>
                                                  <w:sz w:val="20"/>
                                                </w:rPr>
                                              </m:ctrlPr>
                                            </m:dPr>
                                            <m:e>
                                              <m:r>
                                                <w:rPr>
                                                  <w:rFonts w:ascii="Cambria Math"/>
                                                  <w:sz w:val="20"/>
                                                </w:rPr>
                                                <m:t>k,m</m:t>
                                              </m:r>
                                            </m:e>
                                          </m:d>
                                        </m:sub>
                                      </m:sSub>
                                      <m:r>
                                        <w:rPr>
                                          <w:rFonts w:ascii="Cambria Math"/>
                                          <w:sz w:val="20"/>
                                        </w:rPr>
                                        <m:t>-</m:t>
                                      </m:r>
                                      <m:sSub>
                                        <m:sSubPr>
                                          <m:ctrlPr>
                                            <w:rPr>
                                              <w:rFonts w:ascii="Cambria Math" w:hAnsi="Cambria Math"/>
                                              <w:i/>
                                              <w:sz w:val="20"/>
                                            </w:rPr>
                                          </m:ctrlPr>
                                        </m:sSubPr>
                                        <m:e>
                                          <m:r>
                                            <w:rPr>
                                              <w:rFonts w:ascii="Cambria Math"/>
                                              <w:sz w:val="20"/>
                                            </w:rPr>
                                            <m:t>t</m:t>
                                          </m:r>
                                        </m:e>
                                        <m:sub>
                                          <m:r>
                                            <w:rPr>
                                              <w:rFonts w:ascii="Cambria Math"/>
                                              <w:sz w:val="20"/>
                                            </w:rPr>
                                            <m:t>km</m:t>
                                          </m:r>
                                        </m:sub>
                                      </m:sSub>
                                    </m:e>
                                  </m:d>
                                </m:e>
                              </m:d>
                            </m:e>
                          </m:nary>
                        </m:e>
                      </m:d>
                    </m:e>
                  </m:func>
                </m:e>
              </m:d>
            </m:e>
          </m:nary>
        </m:oMath>
      </m:oMathPara>
    </w:p>
    <w:p w14:paraId="2E2493BF" w14:textId="008AE1F8" w:rsidR="00011651" w:rsidRPr="00011651" w:rsidRDefault="00011651" w:rsidP="00D815A8">
      <w:pPr>
        <w:pStyle w:val="MTDisplayEquation"/>
        <w:tabs>
          <w:tab w:val="clear" w:pos="9020"/>
          <w:tab w:val="right" w:pos="9356"/>
        </w:tabs>
        <w:spacing w:after="0" w:line="240" w:lineRule="auto"/>
        <w:rPr>
          <w:rFonts w:ascii="Times New Roman" w:hAnsi="Times New Roman"/>
          <w:sz w:val="20"/>
          <w:szCs w:val="20"/>
          <w:lang w:val="en-US"/>
        </w:rPr>
      </w:pPr>
      <w:r w:rsidRPr="00011651">
        <w:rPr>
          <w:rFonts w:ascii="Times New Roman" w:hAnsi="Times New Roman"/>
          <w:position w:val="-4"/>
          <w:sz w:val="20"/>
          <w:szCs w:val="20"/>
        </w:rPr>
        <w:object w:dxaOrig="180" w:dyaOrig="279" w14:anchorId="6097F38F">
          <v:shape id="_x0000_i1056" type="#_x0000_t75" style="width:8.25pt;height:12.75pt" o:ole="">
            <v:imagedata r:id="rId69" o:title=""/>
          </v:shape>
          <o:OLEObject Type="Embed" ProgID="Equation.DSMT4" ShapeID="_x0000_i1056" DrawAspect="Content" ObjectID="_1727374320" r:id="rId70"/>
        </w:object>
      </w:r>
      <m:oMath>
        <m:acc>
          <m:accPr>
            <m:chr m:val="⃗"/>
            <m:ctrlPr>
              <w:rPr>
                <w:rFonts w:ascii="Cambria Math" w:hAnsi="Times New Roman"/>
                <w:i/>
                <w:sz w:val="20"/>
                <w:szCs w:val="20"/>
              </w:rPr>
            </m:ctrlPr>
          </m:accPr>
          <m:e>
            <m:r>
              <w:rPr>
                <w:rFonts w:ascii="Cambria Math" w:hAnsi="Times New Roman"/>
                <w:sz w:val="20"/>
                <w:szCs w:val="20"/>
              </w:rPr>
              <m:t>g</m:t>
            </m:r>
          </m:e>
        </m:acc>
        <m:d>
          <m:dPr>
            <m:ctrlPr>
              <w:rPr>
                <w:rFonts w:ascii="Cambria Math" w:hAnsi="Times New Roman"/>
                <w:i/>
                <w:sz w:val="20"/>
                <w:szCs w:val="20"/>
              </w:rPr>
            </m:ctrlPr>
          </m:dPr>
          <m:e>
            <m:sSub>
              <m:sSubPr>
                <m:ctrlPr>
                  <w:rPr>
                    <w:rFonts w:ascii="Cambria Math" w:hAnsi="Times New Roman"/>
                    <w:i/>
                    <w:sz w:val="20"/>
                    <w:szCs w:val="20"/>
                  </w:rPr>
                </m:ctrlPr>
              </m:sSubPr>
              <m:e>
                <m:r>
                  <w:rPr>
                    <w:rFonts w:ascii="Cambria Math" w:hAnsi="Times New Roman"/>
                    <w:sz w:val="20"/>
                    <w:szCs w:val="20"/>
                  </w:rPr>
                  <m:t>β</m:t>
                </m:r>
              </m:e>
              <m:sub>
                <m:r>
                  <w:rPr>
                    <w:rFonts w:ascii="Cambria Math" w:hAnsi="Times New Roman"/>
                    <w:sz w:val="20"/>
                    <w:szCs w:val="20"/>
                  </w:rPr>
                  <m:t>01</m:t>
                </m:r>
              </m:sub>
            </m:sSub>
            <m:r>
              <w:rPr>
                <w:rFonts w:ascii="Cambria Math" w:hAnsi="Times New Roman"/>
                <w:sz w:val="20"/>
                <w:szCs w:val="20"/>
              </w:rPr>
              <m:t>,</m:t>
            </m:r>
            <m:sSub>
              <m:sSubPr>
                <m:ctrlPr>
                  <w:rPr>
                    <w:rFonts w:ascii="Cambria Math" w:hAnsi="Times New Roman"/>
                    <w:i/>
                    <w:sz w:val="20"/>
                    <w:szCs w:val="20"/>
                  </w:rPr>
                </m:ctrlPr>
              </m:sSubPr>
              <m:e>
                <m:r>
                  <w:rPr>
                    <w:rFonts w:ascii="Cambria Math" w:hAnsi="Times New Roman"/>
                    <w:sz w:val="20"/>
                    <w:szCs w:val="20"/>
                  </w:rPr>
                  <m:t>β</m:t>
                </m:r>
              </m:e>
              <m:sub>
                <m:r>
                  <w:rPr>
                    <w:rFonts w:ascii="Cambria Math" w:hAnsi="Times New Roman"/>
                    <w:sz w:val="20"/>
                    <w:szCs w:val="20"/>
                  </w:rPr>
                  <m:t>02</m:t>
                </m:r>
              </m:sub>
            </m:sSub>
            <m:r>
              <w:rPr>
                <w:rFonts w:ascii="Cambria Math" w:hAnsi="Times New Roman"/>
                <w:sz w:val="20"/>
                <w:szCs w:val="20"/>
              </w:rPr>
              <m:t>,</m:t>
            </m:r>
            <m:r>
              <m:rPr>
                <m:sty m:val="bi"/>
              </m:rPr>
              <w:rPr>
                <w:rFonts w:ascii="Cambria Math" w:hAnsi="Times New Roman"/>
                <w:sz w:val="20"/>
                <w:szCs w:val="20"/>
              </w:rPr>
              <m:t>β</m:t>
            </m:r>
          </m:e>
        </m:d>
        <m:r>
          <w:rPr>
            <w:rFonts w:ascii="Cambria Math" w:hAnsi="Times New Roman"/>
            <w:sz w:val="20"/>
            <w:szCs w:val="20"/>
          </w:rPr>
          <m:t>=</m:t>
        </m:r>
        <m:d>
          <m:dPr>
            <m:begChr m:val="["/>
            <m:endChr m:val="]"/>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f>
                    <m:fPr>
                      <m:ctrlPr>
                        <w:rPr>
                          <w:rFonts w:ascii="Cambria Math" w:hAnsi="Cambria Math"/>
                          <w:i/>
                          <w:sz w:val="20"/>
                          <w:szCs w:val="20"/>
                        </w:rPr>
                      </m:ctrlPr>
                    </m:fPr>
                    <m:num>
                      <m:r>
                        <w:rPr>
                          <w:rFonts w:ascii="Cambria Math" w:hAnsi="Times New Roman"/>
                          <w:sz w:val="20"/>
                          <w:szCs w:val="20"/>
                        </w:rPr>
                        <m:t>∂</m:t>
                      </m:r>
                      <m:func>
                        <m:funcPr>
                          <m:ctrlPr>
                            <w:rPr>
                              <w:rFonts w:ascii="Cambria Math" w:hAnsi="Times New Roman"/>
                              <w:i/>
                              <w:sz w:val="20"/>
                              <w:szCs w:val="20"/>
                            </w:rPr>
                          </m:ctrlPr>
                        </m:funcPr>
                        <m:fName>
                          <m:r>
                            <w:rPr>
                              <w:rFonts w:ascii="Cambria Math" w:hAnsi="Times New Roman"/>
                              <w:sz w:val="20"/>
                              <w:szCs w:val="20"/>
                            </w:rPr>
                            <m:t>ln</m:t>
                          </m:r>
                        </m:fName>
                        <m:e>
                          <m:r>
                            <w:rPr>
                              <w:rFonts w:ascii="Cambria Math" w:hAnsi="Times New Roman"/>
                              <w:sz w:val="20"/>
                              <w:szCs w:val="20"/>
                            </w:rPr>
                            <m:t>L</m:t>
                          </m:r>
                        </m:e>
                      </m:func>
                      <m:d>
                        <m:dPr>
                          <m:ctrlPr>
                            <w:rPr>
                              <w:rFonts w:ascii="Cambria Math" w:hAnsi="Times New Roman"/>
                              <w:i/>
                              <w:sz w:val="20"/>
                              <w:szCs w:val="20"/>
                            </w:rPr>
                          </m:ctrlPr>
                        </m:dPr>
                        <m:e>
                          <m:r>
                            <w:rPr>
                              <w:rFonts w:ascii="Cambria Math" w:hAnsi="Times New Roman"/>
                              <w:sz w:val="20"/>
                              <w:szCs w:val="20"/>
                            </w:rPr>
                            <m:t>.</m:t>
                          </m:r>
                        </m:e>
                      </m:d>
                    </m:num>
                    <m:den>
                      <m:r>
                        <w:rPr>
                          <w:rFonts w:ascii="Cambria Math" w:hAnsi="Times New Roman"/>
                          <w:sz w:val="20"/>
                          <w:szCs w:val="20"/>
                        </w:rPr>
                        <m:t>∂</m:t>
                      </m:r>
                      <m:sSub>
                        <m:sSubPr>
                          <m:ctrlPr>
                            <w:rPr>
                              <w:rFonts w:ascii="Cambria Math" w:hAnsi="Times New Roman"/>
                              <w:i/>
                              <w:sz w:val="20"/>
                              <w:szCs w:val="20"/>
                            </w:rPr>
                          </m:ctrlPr>
                        </m:sSubPr>
                        <m:e>
                          <m:r>
                            <w:rPr>
                              <w:rFonts w:ascii="Cambria Math" w:hAnsi="Times New Roman"/>
                              <w:sz w:val="20"/>
                              <w:szCs w:val="20"/>
                            </w:rPr>
                            <m:t>β</m:t>
                          </m:r>
                        </m:e>
                        <m:sub>
                          <m:r>
                            <w:rPr>
                              <w:rFonts w:ascii="Cambria Math" w:hAnsi="Times New Roman"/>
                              <w:sz w:val="20"/>
                              <w:szCs w:val="20"/>
                            </w:rPr>
                            <m:t>01</m:t>
                          </m:r>
                        </m:sub>
                      </m:sSub>
                    </m:den>
                  </m:f>
                </m:e>
              </m:mr>
              <m:mr>
                <m:e>
                  <m:f>
                    <m:fPr>
                      <m:ctrlPr>
                        <w:rPr>
                          <w:rFonts w:ascii="Cambria Math" w:hAnsi="Cambria Math"/>
                          <w:i/>
                          <w:sz w:val="20"/>
                          <w:szCs w:val="20"/>
                        </w:rPr>
                      </m:ctrlPr>
                    </m:fPr>
                    <m:num>
                      <m:r>
                        <w:rPr>
                          <w:rFonts w:ascii="Cambria Math" w:hAnsi="Times New Roman"/>
                          <w:sz w:val="20"/>
                          <w:szCs w:val="20"/>
                        </w:rPr>
                        <m:t>∂</m:t>
                      </m:r>
                      <m:func>
                        <m:funcPr>
                          <m:ctrlPr>
                            <w:rPr>
                              <w:rFonts w:ascii="Cambria Math" w:hAnsi="Times New Roman"/>
                              <w:i/>
                              <w:sz w:val="20"/>
                              <w:szCs w:val="20"/>
                            </w:rPr>
                          </m:ctrlPr>
                        </m:funcPr>
                        <m:fName>
                          <m:r>
                            <w:rPr>
                              <w:rFonts w:ascii="Cambria Math" w:hAnsi="Times New Roman"/>
                              <w:sz w:val="20"/>
                              <w:szCs w:val="20"/>
                            </w:rPr>
                            <m:t>ln</m:t>
                          </m:r>
                        </m:fName>
                        <m:e>
                          <m:r>
                            <w:rPr>
                              <w:rFonts w:ascii="Cambria Math" w:hAnsi="Times New Roman"/>
                              <w:sz w:val="20"/>
                              <w:szCs w:val="20"/>
                            </w:rPr>
                            <m:t>L</m:t>
                          </m:r>
                        </m:e>
                      </m:func>
                      <m:d>
                        <m:dPr>
                          <m:ctrlPr>
                            <w:rPr>
                              <w:rFonts w:ascii="Cambria Math" w:hAnsi="Times New Roman"/>
                              <w:i/>
                              <w:sz w:val="20"/>
                              <w:szCs w:val="20"/>
                            </w:rPr>
                          </m:ctrlPr>
                        </m:dPr>
                        <m:e>
                          <m:r>
                            <w:rPr>
                              <w:rFonts w:ascii="Cambria Math" w:hAnsi="Times New Roman"/>
                              <w:sz w:val="20"/>
                              <w:szCs w:val="20"/>
                            </w:rPr>
                            <m:t>.</m:t>
                          </m:r>
                        </m:e>
                      </m:d>
                      <m:ctrlPr>
                        <w:rPr>
                          <w:rFonts w:ascii="Cambria Math" w:hAnsi="Times New Roman"/>
                          <w:i/>
                          <w:sz w:val="20"/>
                          <w:szCs w:val="20"/>
                        </w:rPr>
                      </m:ctrlPr>
                    </m:num>
                    <m:den>
                      <m:m>
                        <m:mPr>
                          <m:mcs>
                            <m:mc>
                              <m:mcPr>
                                <m:count m:val="1"/>
                                <m:mcJc m:val="center"/>
                              </m:mcPr>
                            </m:mc>
                          </m:mcs>
                          <m:ctrlPr>
                            <w:rPr>
                              <w:rFonts w:ascii="Cambria Math" w:hAnsi="Cambria Math"/>
                              <w:i/>
                              <w:sz w:val="20"/>
                              <w:szCs w:val="20"/>
                            </w:rPr>
                          </m:ctrlPr>
                        </m:mPr>
                        <m:mr>
                          <m:e>
                            <m:r>
                              <w:rPr>
                                <w:rFonts w:ascii="Cambria Math" w:hAnsi="Times New Roman"/>
                                <w:sz w:val="20"/>
                                <w:szCs w:val="20"/>
                              </w:rPr>
                              <m:t>∂</m:t>
                            </m:r>
                            <m:sSub>
                              <m:sSubPr>
                                <m:ctrlPr>
                                  <w:rPr>
                                    <w:rFonts w:ascii="Cambria Math" w:hAnsi="Times New Roman"/>
                                    <w:i/>
                                    <w:sz w:val="20"/>
                                    <w:szCs w:val="20"/>
                                  </w:rPr>
                                </m:ctrlPr>
                              </m:sSubPr>
                              <m:e>
                                <m:r>
                                  <w:rPr>
                                    <w:rFonts w:ascii="Cambria Math" w:hAnsi="Times New Roman"/>
                                    <w:sz w:val="20"/>
                                    <w:szCs w:val="20"/>
                                  </w:rPr>
                                  <m:t>β</m:t>
                                </m:r>
                              </m:e>
                              <m:sub>
                                <m:r>
                                  <w:rPr>
                                    <w:rFonts w:ascii="Cambria Math" w:hAnsi="Times New Roman"/>
                                    <w:sz w:val="20"/>
                                    <w:szCs w:val="20"/>
                                  </w:rPr>
                                  <m:t>02</m:t>
                                </m:r>
                              </m:sub>
                            </m:sSub>
                            <m:ctrlPr>
                              <w:rPr>
                                <w:rFonts w:ascii="Cambria Math" w:hAnsi="Times New Roman"/>
                                <w:i/>
                                <w:sz w:val="20"/>
                                <w:szCs w:val="20"/>
                              </w:rPr>
                            </m:ctrlPr>
                          </m:e>
                        </m:mr>
                        <m:mr>
                          <m:e>
                            <m:f>
                              <m:fPr>
                                <m:ctrlPr>
                                  <w:rPr>
                                    <w:rFonts w:ascii="Cambria Math" w:hAnsi="Cambria Math"/>
                                    <w:i/>
                                    <w:sz w:val="20"/>
                                    <w:szCs w:val="20"/>
                                  </w:rPr>
                                </m:ctrlPr>
                              </m:fPr>
                              <m:num>
                                <m:r>
                                  <w:rPr>
                                    <w:rFonts w:ascii="Cambria Math" w:hAnsi="Times New Roman"/>
                                    <w:sz w:val="20"/>
                                    <w:szCs w:val="20"/>
                                  </w:rPr>
                                  <m:t>∂</m:t>
                                </m:r>
                                <m:func>
                                  <m:funcPr>
                                    <m:ctrlPr>
                                      <w:rPr>
                                        <w:rFonts w:ascii="Cambria Math" w:hAnsi="Times New Roman"/>
                                        <w:i/>
                                        <w:sz w:val="20"/>
                                        <w:szCs w:val="20"/>
                                      </w:rPr>
                                    </m:ctrlPr>
                                  </m:funcPr>
                                  <m:fName>
                                    <m:r>
                                      <w:rPr>
                                        <w:rFonts w:ascii="Cambria Math" w:hAnsi="Times New Roman"/>
                                        <w:sz w:val="20"/>
                                        <w:szCs w:val="20"/>
                                      </w:rPr>
                                      <m:t>ln</m:t>
                                    </m:r>
                                  </m:fName>
                                  <m:e>
                                    <m:r>
                                      <w:rPr>
                                        <w:rFonts w:ascii="Cambria Math" w:hAnsi="Times New Roman"/>
                                        <w:sz w:val="20"/>
                                        <w:szCs w:val="20"/>
                                      </w:rPr>
                                      <m:t>L</m:t>
                                    </m:r>
                                  </m:e>
                                </m:func>
                                <m:d>
                                  <m:dPr>
                                    <m:ctrlPr>
                                      <w:rPr>
                                        <w:rFonts w:ascii="Cambria Math" w:hAnsi="Times New Roman"/>
                                        <w:i/>
                                        <w:sz w:val="20"/>
                                        <w:szCs w:val="20"/>
                                      </w:rPr>
                                    </m:ctrlPr>
                                  </m:dPr>
                                  <m:e>
                                    <m:r>
                                      <w:rPr>
                                        <w:rFonts w:ascii="Cambria Math" w:hAnsi="Times New Roman"/>
                                        <w:sz w:val="20"/>
                                        <w:szCs w:val="20"/>
                                      </w:rPr>
                                      <m:t>.</m:t>
                                    </m:r>
                                  </m:e>
                                </m:d>
                              </m:num>
                              <m:den>
                                <m:r>
                                  <w:rPr>
                                    <w:rFonts w:ascii="Cambria Math" w:hAnsi="Times New Roman"/>
                                    <w:sz w:val="20"/>
                                    <w:szCs w:val="20"/>
                                  </w:rPr>
                                  <m:t>∂</m:t>
                                </m:r>
                                <m:r>
                                  <m:rPr>
                                    <m:sty m:val="bi"/>
                                  </m:rPr>
                                  <w:rPr>
                                    <w:rFonts w:ascii="Cambria Math" w:hAnsi="Times New Roman"/>
                                    <w:sz w:val="20"/>
                                    <w:szCs w:val="20"/>
                                  </w:rPr>
                                  <m:t>β</m:t>
                                </m:r>
                                <m:ctrlPr>
                                  <w:rPr>
                                    <w:rFonts w:ascii="Cambria Math" w:hAnsi="Times New Roman"/>
                                    <w:i/>
                                    <w:sz w:val="20"/>
                                    <w:szCs w:val="20"/>
                                  </w:rPr>
                                </m:ctrlPr>
                              </m:den>
                            </m:f>
                          </m:e>
                        </m:mr>
                      </m:m>
                    </m:den>
                  </m:f>
                </m:e>
              </m:mr>
            </m:m>
          </m:e>
        </m:d>
        <m:r>
          <m:rPr>
            <m:nor/>
          </m:rPr>
          <w:rPr>
            <w:rFonts w:ascii="Cambria Math" w:hAnsi="Times New Roman"/>
            <w:sz w:val="20"/>
            <w:szCs w:val="20"/>
          </w:rPr>
          <m:t xml:space="preserve">           </m:t>
        </m:r>
        <m:func>
          <m:funcPr>
            <m:ctrlPr>
              <w:rPr>
                <w:rFonts w:ascii="Cambria Math" w:hAnsi="Times New Roman"/>
                <w:i/>
                <w:sz w:val="20"/>
                <w:szCs w:val="20"/>
              </w:rPr>
            </m:ctrlPr>
          </m:funcPr>
          <m:fName>
            <m:r>
              <w:rPr>
                <w:rFonts w:ascii="Cambria Math" w:hAnsi="Times New Roman"/>
                <w:sz w:val="20"/>
                <w:szCs w:val="20"/>
              </w:rPr>
              <m:t>var</m:t>
            </m:r>
          </m:fName>
          <m:e>
            <m:d>
              <m:dPr>
                <m:ctrlPr>
                  <w:rPr>
                    <w:rFonts w:ascii="Cambria Math" w:hAnsi="Times New Roman"/>
                    <w:i/>
                    <w:sz w:val="20"/>
                    <w:szCs w:val="20"/>
                  </w:rPr>
                </m:ctrlPr>
              </m:dPr>
              <m:e>
                <m:d>
                  <m:dPr>
                    <m:begChr m:val="["/>
                    <m:endChr m:val="]"/>
                    <m:ctrlPr>
                      <w:rPr>
                        <w:rFonts w:ascii="Cambria Math" w:hAnsi="Times New Roman"/>
                        <w:i/>
                        <w:sz w:val="20"/>
                        <w:szCs w:val="20"/>
                      </w:rPr>
                    </m:ctrlPr>
                  </m:dPr>
                  <m:e>
                    <m:acc>
                      <m:accPr>
                        <m:ctrlPr>
                          <w:rPr>
                            <w:rFonts w:ascii="Cambria Math" w:hAnsi="Times New Roman"/>
                            <w:i/>
                            <w:sz w:val="20"/>
                            <w:szCs w:val="20"/>
                          </w:rPr>
                        </m:ctrlPr>
                      </m:accPr>
                      <m:e>
                        <m:eqArr>
                          <m:eqArrPr>
                            <m:ctrlPr>
                              <w:rPr>
                                <w:rFonts w:ascii="Cambria Math" w:hAnsi="Times New Roman"/>
                                <w:i/>
                                <w:sz w:val="20"/>
                                <w:szCs w:val="20"/>
                              </w:rPr>
                            </m:ctrlPr>
                          </m:eqArrPr>
                          <m:e>
                            <m:r>
                              <w:rPr>
                                <w:rFonts w:ascii="Cambria Math" w:hAnsi="Times New Roman"/>
                                <w:sz w:val="20"/>
                                <w:szCs w:val="20"/>
                              </w:rPr>
                              <m:t>&amp;</m:t>
                            </m:r>
                            <m:sSub>
                              <m:sSubPr>
                                <m:ctrlPr>
                                  <w:rPr>
                                    <w:rFonts w:ascii="Cambria Math" w:hAnsi="Times New Roman"/>
                                    <w:i/>
                                    <w:sz w:val="20"/>
                                    <w:szCs w:val="20"/>
                                  </w:rPr>
                                </m:ctrlPr>
                              </m:sSubPr>
                              <m:e>
                                <m:r>
                                  <w:rPr>
                                    <w:rFonts w:ascii="Cambria Math" w:hAnsi="Times New Roman"/>
                                    <w:sz w:val="20"/>
                                    <w:szCs w:val="20"/>
                                  </w:rPr>
                                  <m:t>β</m:t>
                                </m:r>
                              </m:e>
                              <m:sub>
                                <m:r>
                                  <w:rPr>
                                    <w:rFonts w:ascii="Cambria Math" w:hAnsi="Times New Roman"/>
                                    <w:sz w:val="20"/>
                                    <w:szCs w:val="20"/>
                                  </w:rPr>
                                  <m:t>01</m:t>
                                </m:r>
                              </m:sub>
                            </m:sSub>
                          </m:e>
                          <m:e>
                            <m:r>
                              <w:rPr>
                                <w:rFonts w:ascii="Cambria Math" w:hAnsi="Times New Roman"/>
                                <w:sz w:val="20"/>
                                <w:szCs w:val="20"/>
                              </w:rPr>
                              <m:t>&amp;</m:t>
                            </m:r>
                            <m:acc>
                              <m:accPr>
                                <m:ctrlPr>
                                  <w:rPr>
                                    <w:rFonts w:ascii="Cambria Math" w:hAnsi="Times New Roman"/>
                                    <w:i/>
                                    <w:sz w:val="20"/>
                                    <w:szCs w:val="20"/>
                                  </w:rPr>
                                </m:ctrlPr>
                              </m:accPr>
                              <m:e>
                                <m:eqArr>
                                  <m:eqArrPr>
                                    <m:ctrlPr>
                                      <w:rPr>
                                        <w:rFonts w:ascii="Cambria Math" w:hAnsi="Times New Roman"/>
                                        <w:i/>
                                        <w:sz w:val="20"/>
                                        <w:szCs w:val="20"/>
                                      </w:rPr>
                                    </m:ctrlPr>
                                  </m:eqArrPr>
                                  <m:e>
                                    <m:r>
                                      <w:rPr>
                                        <w:rFonts w:ascii="Cambria Math" w:hAnsi="Times New Roman"/>
                                        <w:sz w:val="20"/>
                                        <w:szCs w:val="20"/>
                                      </w:rPr>
                                      <m:t>&amp;</m:t>
                                    </m:r>
                                    <m:sSub>
                                      <m:sSubPr>
                                        <m:ctrlPr>
                                          <w:rPr>
                                            <w:rFonts w:ascii="Cambria Math" w:hAnsi="Times New Roman"/>
                                            <w:i/>
                                            <w:sz w:val="20"/>
                                            <w:szCs w:val="20"/>
                                          </w:rPr>
                                        </m:ctrlPr>
                                      </m:sSubPr>
                                      <m:e>
                                        <m:r>
                                          <w:rPr>
                                            <w:rFonts w:ascii="Cambria Math" w:hAnsi="Times New Roman"/>
                                            <w:sz w:val="20"/>
                                            <w:szCs w:val="20"/>
                                          </w:rPr>
                                          <m:t>β</m:t>
                                        </m:r>
                                      </m:e>
                                      <m:sub>
                                        <m:r>
                                          <w:rPr>
                                            <w:rFonts w:ascii="Cambria Math" w:hAnsi="Times New Roman"/>
                                            <w:sz w:val="20"/>
                                            <w:szCs w:val="20"/>
                                          </w:rPr>
                                          <m:t>02</m:t>
                                        </m:r>
                                      </m:sub>
                                    </m:sSub>
                                  </m:e>
                                  <m:e>
                                    <m:r>
                                      <w:rPr>
                                        <w:rFonts w:ascii="Cambria Math" w:hAnsi="Times New Roman"/>
                                        <w:sz w:val="20"/>
                                        <w:szCs w:val="20"/>
                                      </w:rPr>
                                      <m:t>&amp;</m:t>
                                    </m:r>
                                    <m:acc>
                                      <m:accPr>
                                        <m:ctrlPr>
                                          <w:rPr>
                                            <w:rFonts w:ascii="Cambria Math" w:hAnsi="Times New Roman"/>
                                            <w:i/>
                                            <w:sz w:val="20"/>
                                            <w:szCs w:val="20"/>
                                          </w:rPr>
                                        </m:ctrlPr>
                                      </m:accPr>
                                      <m:e>
                                        <m:r>
                                          <m:rPr>
                                            <m:sty m:val="bi"/>
                                          </m:rPr>
                                          <w:rPr>
                                            <w:rFonts w:ascii="Cambria Math" w:hAnsi="Times New Roman"/>
                                            <w:sz w:val="20"/>
                                            <w:szCs w:val="20"/>
                                          </w:rPr>
                                          <m:t>β</m:t>
                                        </m:r>
                                      </m:e>
                                    </m:acc>
                                    <m:ctrlPr>
                                      <w:rPr>
                                        <w:rFonts w:ascii="Cambria Math" w:hAnsi="Cambria Math"/>
                                        <w:i/>
                                        <w:sz w:val="20"/>
                                        <w:szCs w:val="20"/>
                                      </w:rPr>
                                    </m:ctrlPr>
                                  </m:e>
                                </m:eqArr>
                                <m:ctrlPr>
                                  <w:rPr>
                                    <w:rFonts w:ascii="Cambria Math" w:hAnsi="Cambria Math"/>
                                    <w:i/>
                                    <w:sz w:val="20"/>
                                    <w:szCs w:val="20"/>
                                  </w:rPr>
                                </m:ctrlPr>
                              </m:e>
                            </m:acc>
                            <m:ctrlPr>
                              <w:rPr>
                                <w:rFonts w:ascii="Cambria Math" w:hAnsi="Cambria Math"/>
                                <w:i/>
                                <w:sz w:val="20"/>
                                <w:szCs w:val="20"/>
                              </w:rPr>
                            </m:ctrlPr>
                          </m:e>
                        </m:eqArr>
                        <m:ctrlPr>
                          <w:rPr>
                            <w:rFonts w:ascii="Cambria Math" w:hAnsi="Cambria Math"/>
                            <w:i/>
                            <w:sz w:val="20"/>
                            <w:szCs w:val="20"/>
                          </w:rPr>
                        </m:ctrlPr>
                      </m:e>
                    </m:acc>
                    <m:ctrlPr>
                      <w:rPr>
                        <w:rFonts w:ascii="Cambria Math" w:hAnsi="Cambria Math"/>
                        <w:i/>
                        <w:sz w:val="20"/>
                        <w:szCs w:val="20"/>
                      </w:rPr>
                    </m:ctrlPr>
                  </m:e>
                </m:d>
                <m:ctrlPr>
                  <w:rPr>
                    <w:rFonts w:ascii="Cambria Math" w:hAnsi="Cambria Math"/>
                    <w:i/>
                    <w:sz w:val="20"/>
                    <w:szCs w:val="20"/>
                  </w:rPr>
                </m:ctrlPr>
              </m:e>
            </m:d>
            <m:ctrlPr>
              <w:rPr>
                <w:rFonts w:ascii="Cambria Math" w:hAnsi="Cambria Math"/>
                <w:i/>
                <w:sz w:val="20"/>
                <w:szCs w:val="20"/>
              </w:rPr>
            </m:ctrlPr>
          </m:e>
        </m:func>
      </m:oMath>
      <w:r w:rsidRPr="00011651">
        <w:rPr>
          <w:rFonts w:ascii="Times New Roman" w:hAnsi="Times New Roman"/>
          <w:sz w:val="20"/>
          <w:szCs w:val="20"/>
        </w:rPr>
        <w:tab/>
      </w:r>
      <w:r w:rsidR="00D815A8">
        <w:rPr>
          <w:rFonts w:ascii="Times New Roman" w:hAnsi="Times New Roman"/>
          <w:sz w:val="20"/>
          <w:szCs w:val="20"/>
        </w:rPr>
        <w:tab/>
      </w:r>
      <w:r w:rsidR="00D815A8">
        <w:rPr>
          <w:rFonts w:ascii="Times New Roman" w:hAnsi="Times New Roman"/>
          <w:sz w:val="20"/>
          <w:szCs w:val="20"/>
          <w:lang w:val="en-US"/>
        </w:rPr>
        <w:t xml:space="preserve">                     </w:t>
      </w:r>
      <w:r w:rsidRPr="00011651">
        <w:rPr>
          <w:rFonts w:ascii="Times New Roman" w:hAnsi="Times New Roman"/>
          <w:sz w:val="20"/>
          <w:szCs w:val="20"/>
          <w:lang w:val="en-US"/>
        </w:rPr>
        <w:t>(</w:t>
      </w:r>
      <w:r w:rsidR="00D815A8">
        <w:rPr>
          <w:rFonts w:ascii="Times New Roman" w:hAnsi="Times New Roman"/>
          <w:sz w:val="20"/>
          <w:szCs w:val="20"/>
          <w:lang w:val="en-US"/>
        </w:rPr>
        <w:t>24</w:t>
      </w:r>
      <w:r w:rsidRPr="00011651">
        <w:rPr>
          <w:rFonts w:ascii="Times New Roman" w:hAnsi="Times New Roman"/>
          <w:sz w:val="20"/>
          <w:szCs w:val="20"/>
          <w:lang w:val="en-US"/>
        </w:rPr>
        <w:t>)</w:t>
      </w:r>
    </w:p>
    <w:p w14:paraId="4C44C553" w14:textId="77777777" w:rsidR="00011651" w:rsidRPr="00011651" w:rsidRDefault="00011651" w:rsidP="00011651">
      <w:pPr>
        <w:rPr>
          <w:sz w:val="20"/>
          <w:lang w:val="id-ID"/>
        </w:rPr>
      </w:pPr>
    </w:p>
    <w:p w14:paraId="0552F12D" w14:textId="6B55348A" w:rsidR="00011651" w:rsidRPr="00011651" w:rsidRDefault="00087FAB" w:rsidP="00011651">
      <w:pPr>
        <w:pStyle w:val="ListParagraph"/>
        <w:numPr>
          <w:ilvl w:val="0"/>
          <w:numId w:val="47"/>
        </w:numPr>
        <w:tabs>
          <w:tab w:val="left" w:pos="2004"/>
        </w:tabs>
        <w:ind w:left="360"/>
        <w:rPr>
          <w:b/>
          <w:bCs/>
          <w:sz w:val="20"/>
        </w:rPr>
      </w:pPr>
      <w:r w:rsidRPr="00087FAB">
        <w:rPr>
          <w:b/>
          <w:bCs/>
          <w:sz w:val="20"/>
        </w:rPr>
        <w:t>Enough conditions</w:t>
      </w:r>
    </w:p>
    <w:p w14:paraId="59FAEDAA" w14:textId="1D2D20B2" w:rsidR="00011651" w:rsidRPr="00011651" w:rsidRDefault="00011651" w:rsidP="00011651">
      <w:pPr>
        <w:pStyle w:val="ListParagraph"/>
        <w:tabs>
          <w:tab w:val="left" w:pos="2004"/>
        </w:tabs>
        <w:ind w:left="360"/>
        <w:rPr>
          <w:sz w:val="20"/>
        </w:rPr>
      </w:pPr>
      <m:oMath>
        <m:r>
          <w:rPr>
            <w:rFonts w:ascii="Cambria Math"/>
            <w:sz w:val="20"/>
          </w:rPr>
          <m:t>H</m:t>
        </m:r>
        <m:d>
          <m:dPr>
            <m:ctrlPr>
              <w:rPr>
                <w:rFonts w:ascii="Cambria Math" w:hAnsi="Cambria Math"/>
                <w:i/>
                <w:sz w:val="20"/>
              </w:rPr>
            </m:ctrlPr>
          </m:dP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β</m:t>
            </m:r>
          </m:e>
        </m:d>
        <m:r>
          <w:rPr>
            <w:rFonts w:ascii="Cambria Math"/>
            <w:sz w:val="20"/>
          </w:rPr>
          <m:t>=</m:t>
        </m:r>
        <m:d>
          <m:dPr>
            <m:begChr m:val="["/>
            <m:endChr m:val="]"/>
            <m:ctrlPr>
              <w:rPr>
                <w:rFonts w:ascii="Cambria Math" w:hAnsi="Cambria Math"/>
                <w:i/>
                <w:sz w:val="20"/>
              </w:rPr>
            </m:ctrlPr>
          </m:dPr>
          <m:e>
            <m:m>
              <m:mPr>
                <m:mcs>
                  <m:mc>
                    <m:mcPr>
                      <m:count m:val="3"/>
                      <m:mcJc m:val="center"/>
                    </m:mcPr>
                  </m:mc>
                </m:mcs>
                <m:ctrlPr>
                  <w:rPr>
                    <w:rFonts w:ascii="Cambria Math" w:hAnsi="Cambria Math"/>
                    <w:i/>
                    <w:sz w:val="20"/>
                  </w:rPr>
                </m:ctrlPr>
              </m:mPr>
              <m:mr>
                <m:e>
                  <m:f>
                    <m:fPr>
                      <m:ctrlPr>
                        <w:rPr>
                          <w:rFonts w:ascii="Cambria Math" w:hAnsi="Cambria Math"/>
                          <w:i/>
                          <w:sz w:val="20"/>
                        </w:rPr>
                      </m:ctrlPr>
                    </m:fPr>
                    <m:num>
                      <m:r>
                        <w:rPr>
                          <w:rFonts w:ascii="Cambria Math"/>
                          <w:sz w:val="20"/>
                        </w:rPr>
                        <m:t>∂</m:t>
                      </m:r>
                      <m:func>
                        <m:funcPr>
                          <m:ctrlPr>
                            <w:rPr>
                              <w:rFonts w:ascii="Cambria Math" w:hAnsi="Cambria Math"/>
                              <w:i/>
                              <w:sz w:val="20"/>
                            </w:rPr>
                          </m:ctrlPr>
                        </m:funcPr>
                        <m:fName>
                          <m:r>
                            <w:rPr>
                              <w:rFonts w:ascii="Cambria Math"/>
                              <w:sz w:val="20"/>
                            </w:rPr>
                            <m:t>ln</m:t>
                          </m:r>
                        </m:fName>
                        <m:e>
                          <m:r>
                            <w:rPr>
                              <w:rFonts w:ascii="Cambria Math"/>
                              <w:sz w:val="20"/>
                            </w:rPr>
                            <m:t>L</m:t>
                          </m:r>
                        </m:e>
                      </m:func>
                      <m:d>
                        <m:dPr>
                          <m:ctrlPr>
                            <w:rPr>
                              <w:rFonts w:ascii="Cambria Math" w:hAnsi="Cambria Math"/>
                              <w:i/>
                              <w:sz w:val="20"/>
                            </w:rPr>
                          </m:ctrlPr>
                        </m:dPr>
                        <m:e>
                          <m:r>
                            <w:rPr>
                              <w:rFonts w:ascii="Cambria Math"/>
                              <w:sz w:val="20"/>
                            </w:rPr>
                            <m:t>.</m:t>
                          </m:r>
                        </m:e>
                      </m:d>
                    </m:num>
                    <m:den>
                      <m:r>
                        <w:rPr>
                          <w:rFonts w:ascii="Cambria Math"/>
                          <w:sz w:val="20"/>
                        </w:rPr>
                        <m:t>∂</m:t>
                      </m:r>
                      <m:sSubSup>
                        <m:sSubSupPr>
                          <m:ctrlPr>
                            <w:rPr>
                              <w:rFonts w:ascii="Cambria Math" w:hAnsi="Cambria Math"/>
                              <w:i/>
                              <w:sz w:val="20"/>
                            </w:rPr>
                          </m:ctrlPr>
                        </m:sSubSupPr>
                        <m:e>
                          <m:r>
                            <w:rPr>
                              <w:rFonts w:ascii="Cambria Math"/>
                              <w:sz w:val="20"/>
                            </w:rPr>
                            <m:t>β</m:t>
                          </m:r>
                        </m:e>
                        <m:sub>
                          <m:r>
                            <w:rPr>
                              <w:rFonts w:ascii="Cambria Math"/>
                              <w:sz w:val="20"/>
                            </w:rPr>
                            <m:t>01</m:t>
                          </m:r>
                        </m:sub>
                        <m:sup>
                          <m:r>
                            <w:rPr>
                              <w:rFonts w:ascii="Cambria Math"/>
                              <w:sz w:val="20"/>
                            </w:rPr>
                            <m:t>2</m:t>
                          </m:r>
                        </m:sup>
                      </m:sSubSup>
                    </m:den>
                  </m:f>
                </m:e>
                <m:e>
                  <m:f>
                    <m:fPr>
                      <m:ctrlPr>
                        <w:rPr>
                          <w:rFonts w:ascii="Cambria Math" w:hAnsi="Cambria Math"/>
                          <w:i/>
                          <w:sz w:val="20"/>
                        </w:rPr>
                      </m:ctrlPr>
                    </m:fPr>
                    <m:num>
                      <m:sSup>
                        <m:sSupPr>
                          <m:ctrlPr>
                            <w:rPr>
                              <w:rFonts w:ascii="Cambria Math" w:hAnsi="Cambria Math"/>
                              <w:i/>
                              <w:sz w:val="20"/>
                            </w:rPr>
                          </m:ctrlPr>
                        </m:sSupPr>
                        <m:e>
                          <m:r>
                            <w:rPr>
                              <w:rFonts w:ascii="Cambria Math"/>
                              <w:sz w:val="20"/>
                            </w:rPr>
                            <m:t>∂</m:t>
                          </m:r>
                        </m:e>
                        <m:sup>
                          <m:r>
                            <w:rPr>
                              <w:rFonts w:ascii="Cambria Math"/>
                              <w:sz w:val="20"/>
                            </w:rPr>
                            <m:t>2</m:t>
                          </m:r>
                        </m:sup>
                      </m:sSup>
                      <m:func>
                        <m:funcPr>
                          <m:ctrlPr>
                            <w:rPr>
                              <w:rFonts w:ascii="Cambria Math" w:hAnsi="Cambria Math"/>
                              <w:i/>
                              <w:sz w:val="20"/>
                            </w:rPr>
                          </m:ctrlPr>
                        </m:funcPr>
                        <m:fName>
                          <m:r>
                            <w:rPr>
                              <w:rFonts w:ascii="Cambria Math"/>
                              <w:sz w:val="20"/>
                            </w:rPr>
                            <m:t>ln</m:t>
                          </m:r>
                        </m:fName>
                        <m:e>
                          <m:r>
                            <w:rPr>
                              <w:rFonts w:ascii="Cambria Math"/>
                              <w:sz w:val="20"/>
                            </w:rPr>
                            <m:t>L</m:t>
                          </m:r>
                        </m:e>
                      </m:func>
                      <m:d>
                        <m:dPr>
                          <m:ctrlPr>
                            <w:rPr>
                              <w:rFonts w:ascii="Cambria Math" w:hAnsi="Cambria Math"/>
                              <w:i/>
                              <w:sz w:val="20"/>
                            </w:rPr>
                          </m:ctrlPr>
                        </m:dPr>
                        <m:e>
                          <m:r>
                            <w:rPr>
                              <w:rFonts w:ascii="Cambria Math"/>
                              <w:sz w:val="20"/>
                            </w:rPr>
                            <m:t>.</m:t>
                          </m:r>
                        </m:e>
                      </m:d>
                    </m:num>
                    <m:den>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02</m:t>
                          </m:r>
                        </m:sub>
                      </m:sSub>
                    </m:den>
                  </m:f>
                </m:e>
                <m:e>
                  <m:f>
                    <m:fPr>
                      <m:ctrlPr>
                        <w:rPr>
                          <w:rFonts w:ascii="Cambria Math" w:hAnsi="Cambria Math"/>
                          <w:i/>
                          <w:sz w:val="20"/>
                        </w:rPr>
                      </m:ctrlPr>
                    </m:fPr>
                    <m:num>
                      <m:sSup>
                        <m:sSupPr>
                          <m:ctrlPr>
                            <w:rPr>
                              <w:rFonts w:ascii="Cambria Math" w:hAnsi="Cambria Math"/>
                              <w:i/>
                              <w:sz w:val="20"/>
                            </w:rPr>
                          </m:ctrlPr>
                        </m:sSupPr>
                        <m:e>
                          <m:r>
                            <w:rPr>
                              <w:rFonts w:ascii="Cambria Math"/>
                              <w:sz w:val="20"/>
                            </w:rPr>
                            <m:t>∂</m:t>
                          </m:r>
                        </m:e>
                        <m:sup>
                          <m:r>
                            <w:rPr>
                              <w:rFonts w:ascii="Cambria Math"/>
                              <w:sz w:val="20"/>
                            </w:rPr>
                            <m:t>2</m:t>
                          </m:r>
                        </m:sup>
                      </m:sSup>
                      <m:func>
                        <m:funcPr>
                          <m:ctrlPr>
                            <w:rPr>
                              <w:rFonts w:ascii="Cambria Math" w:hAnsi="Cambria Math"/>
                              <w:i/>
                              <w:sz w:val="20"/>
                            </w:rPr>
                          </m:ctrlPr>
                        </m:funcPr>
                        <m:fName>
                          <m:r>
                            <w:rPr>
                              <w:rFonts w:ascii="Cambria Math"/>
                              <w:sz w:val="20"/>
                            </w:rPr>
                            <m:t>ln</m:t>
                          </m:r>
                        </m:fName>
                        <m:e>
                          <m:r>
                            <w:rPr>
                              <w:rFonts w:ascii="Cambria Math"/>
                              <w:sz w:val="20"/>
                            </w:rPr>
                            <m:t>L</m:t>
                          </m:r>
                        </m:e>
                      </m:func>
                      <m:d>
                        <m:dPr>
                          <m:ctrlPr>
                            <w:rPr>
                              <w:rFonts w:ascii="Cambria Math" w:hAnsi="Cambria Math"/>
                              <w:i/>
                              <w:sz w:val="20"/>
                            </w:rPr>
                          </m:ctrlPr>
                        </m:dPr>
                        <m:e>
                          <m:r>
                            <w:rPr>
                              <w:rFonts w:ascii="Cambria Math"/>
                              <w:sz w:val="20"/>
                            </w:rPr>
                            <m:t>.</m:t>
                          </m:r>
                        </m:e>
                      </m:d>
                    </m:num>
                    <m:den>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t>
                      </m:r>
                      <m:r>
                        <m:rPr>
                          <m:sty m:val="bi"/>
                        </m:rPr>
                        <w:rPr>
                          <w:rFonts w:ascii="Cambria Math"/>
                          <w:sz w:val="20"/>
                        </w:rPr>
                        <m:t>β</m:t>
                      </m:r>
                    </m:den>
                  </m:f>
                </m:e>
              </m:mr>
              <m:mr>
                <m:e/>
                <m:e>
                  <m:f>
                    <m:fPr>
                      <m:ctrlPr>
                        <w:rPr>
                          <w:rFonts w:ascii="Cambria Math" w:hAnsi="Cambria Math"/>
                          <w:i/>
                          <w:sz w:val="20"/>
                        </w:rPr>
                      </m:ctrlPr>
                    </m:fPr>
                    <m:num>
                      <m:r>
                        <w:rPr>
                          <w:rFonts w:ascii="Cambria Math"/>
                          <w:sz w:val="20"/>
                        </w:rPr>
                        <m:t>∂</m:t>
                      </m:r>
                      <m:func>
                        <m:funcPr>
                          <m:ctrlPr>
                            <w:rPr>
                              <w:rFonts w:ascii="Cambria Math" w:hAnsi="Cambria Math"/>
                              <w:i/>
                              <w:sz w:val="20"/>
                            </w:rPr>
                          </m:ctrlPr>
                        </m:funcPr>
                        <m:fName>
                          <m:r>
                            <w:rPr>
                              <w:rFonts w:ascii="Cambria Math"/>
                              <w:sz w:val="20"/>
                            </w:rPr>
                            <m:t>ln</m:t>
                          </m:r>
                        </m:fName>
                        <m:e>
                          <m:r>
                            <w:rPr>
                              <w:rFonts w:ascii="Cambria Math"/>
                              <w:sz w:val="20"/>
                            </w:rPr>
                            <m:t>L</m:t>
                          </m:r>
                        </m:e>
                      </m:func>
                      <m:d>
                        <m:dPr>
                          <m:ctrlPr>
                            <w:rPr>
                              <w:rFonts w:ascii="Cambria Math" w:hAnsi="Cambria Math"/>
                              <w:i/>
                              <w:sz w:val="20"/>
                            </w:rPr>
                          </m:ctrlPr>
                        </m:dPr>
                        <m:e>
                          <m:r>
                            <w:rPr>
                              <w:rFonts w:ascii="Cambria Math"/>
                              <w:sz w:val="20"/>
                            </w:rPr>
                            <m:t>.</m:t>
                          </m:r>
                        </m:e>
                      </m:d>
                    </m:num>
                    <m:den>
                      <m:r>
                        <w:rPr>
                          <w:rFonts w:ascii="Cambria Math"/>
                          <w:sz w:val="20"/>
                        </w:rPr>
                        <m:t>∂</m:t>
                      </m:r>
                      <m:sSubSup>
                        <m:sSubSupPr>
                          <m:ctrlPr>
                            <w:rPr>
                              <w:rFonts w:ascii="Cambria Math" w:hAnsi="Cambria Math"/>
                              <w:i/>
                              <w:sz w:val="20"/>
                            </w:rPr>
                          </m:ctrlPr>
                        </m:sSubSupPr>
                        <m:e>
                          <m:r>
                            <w:rPr>
                              <w:rFonts w:ascii="Cambria Math"/>
                              <w:sz w:val="20"/>
                            </w:rPr>
                            <m:t>β</m:t>
                          </m:r>
                        </m:e>
                        <m:sub>
                          <m:r>
                            <w:rPr>
                              <w:rFonts w:ascii="Cambria Math"/>
                              <w:sz w:val="20"/>
                            </w:rPr>
                            <m:t>02</m:t>
                          </m:r>
                        </m:sub>
                        <m:sup>
                          <m:r>
                            <w:rPr>
                              <w:rFonts w:ascii="Cambria Math"/>
                              <w:sz w:val="20"/>
                            </w:rPr>
                            <m:t>2</m:t>
                          </m:r>
                        </m:sup>
                      </m:sSubSup>
                    </m:den>
                  </m:f>
                </m:e>
                <m:e>
                  <m:f>
                    <m:fPr>
                      <m:ctrlPr>
                        <w:rPr>
                          <w:rFonts w:ascii="Cambria Math" w:hAnsi="Cambria Math"/>
                          <w:i/>
                          <w:sz w:val="20"/>
                        </w:rPr>
                      </m:ctrlPr>
                    </m:fPr>
                    <m:num>
                      <m:sSup>
                        <m:sSupPr>
                          <m:ctrlPr>
                            <w:rPr>
                              <w:rFonts w:ascii="Cambria Math" w:hAnsi="Cambria Math"/>
                              <w:i/>
                              <w:sz w:val="20"/>
                            </w:rPr>
                          </m:ctrlPr>
                        </m:sSupPr>
                        <m:e>
                          <m:r>
                            <w:rPr>
                              <w:rFonts w:ascii="Cambria Math"/>
                              <w:sz w:val="20"/>
                            </w:rPr>
                            <m:t>∂</m:t>
                          </m:r>
                        </m:e>
                        <m:sup>
                          <m:r>
                            <w:rPr>
                              <w:rFonts w:ascii="Cambria Math"/>
                              <w:sz w:val="20"/>
                            </w:rPr>
                            <m:t>2</m:t>
                          </m:r>
                        </m:sup>
                      </m:sSup>
                      <m:func>
                        <m:funcPr>
                          <m:ctrlPr>
                            <w:rPr>
                              <w:rFonts w:ascii="Cambria Math" w:hAnsi="Cambria Math"/>
                              <w:i/>
                              <w:sz w:val="20"/>
                            </w:rPr>
                          </m:ctrlPr>
                        </m:funcPr>
                        <m:fName>
                          <m:r>
                            <w:rPr>
                              <w:rFonts w:ascii="Cambria Math"/>
                              <w:sz w:val="20"/>
                            </w:rPr>
                            <m:t>ln</m:t>
                          </m:r>
                        </m:fName>
                        <m:e>
                          <m:r>
                            <w:rPr>
                              <w:rFonts w:ascii="Cambria Math"/>
                              <w:sz w:val="20"/>
                            </w:rPr>
                            <m:t>L</m:t>
                          </m:r>
                        </m:e>
                      </m:func>
                      <m:d>
                        <m:dPr>
                          <m:ctrlPr>
                            <w:rPr>
                              <w:rFonts w:ascii="Cambria Math" w:hAnsi="Cambria Math"/>
                              <w:i/>
                              <w:sz w:val="20"/>
                            </w:rPr>
                          </m:ctrlPr>
                        </m:dPr>
                        <m:e>
                          <m:r>
                            <w:rPr>
                              <w:rFonts w:ascii="Cambria Math"/>
                              <w:sz w:val="20"/>
                            </w:rPr>
                            <m:t>.</m:t>
                          </m:r>
                        </m:e>
                      </m:d>
                    </m:num>
                    <m:den>
                      <m:r>
                        <w:rPr>
                          <w:rFonts w:ascii="Cambria Math"/>
                          <w:sz w:val="20"/>
                        </w:rPr>
                        <m:t>∂</m:t>
                      </m:r>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t>
                      </m:r>
                      <m:r>
                        <m:rPr>
                          <m:sty m:val="bi"/>
                        </m:rPr>
                        <w:rPr>
                          <w:rFonts w:ascii="Cambria Math"/>
                          <w:sz w:val="20"/>
                        </w:rPr>
                        <m:t>β</m:t>
                      </m:r>
                    </m:den>
                  </m:f>
                </m:e>
              </m:mr>
              <m:mr>
                <m:e/>
                <m:e/>
                <m:e>
                  <m:f>
                    <m:fPr>
                      <m:ctrlPr>
                        <w:rPr>
                          <w:rFonts w:ascii="Cambria Math" w:hAnsi="Cambria Math"/>
                          <w:i/>
                          <w:sz w:val="20"/>
                        </w:rPr>
                      </m:ctrlPr>
                    </m:fPr>
                    <m:num>
                      <m:sSup>
                        <m:sSupPr>
                          <m:ctrlPr>
                            <w:rPr>
                              <w:rFonts w:ascii="Cambria Math" w:hAnsi="Cambria Math"/>
                              <w:i/>
                              <w:sz w:val="20"/>
                            </w:rPr>
                          </m:ctrlPr>
                        </m:sSupPr>
                        <m:e>
                          <m:r>
                            <w:rPr>
                              <w:rFonts w:ascii="Cambria Math"/>
                              <w:sz w:val="20"/>
                            </w:rPr>
                            <m:t>∂</m:t>
                          </m:r>
                        </m:e>
                        <m:sup>
                          <m:r>
                            <w:rPr>
                              <w:rFonts w:ascii="Cambria Math"/>
                              <w:sz w:val="20"/>
                            </w:rPr>
                            <m:t>2</m:t>
                          </m:r>
                        </m:sup>
                      </m:sSup>
                      <m:func>
                        <m:funcPr>
                          <m:ctrlPr>
                            <w:rPr>
                              <w:rFonts w:ascii="Cambria Math" w:hAnsi="Cambria Math"/>
                              <w:i/>
                              <w:sz w:val="20"/>
                            </w:rPr>
                          </m:ctrlPr>
                        </m:funcPr>
                        <m:fName>
                          <m:r>
                            <w:rPr>
                              <w:rFonts w:ascii="Cambria Math"/>
                              <w:sz w:val="20"/>
                            </w:rPr>
                            <m:t>ln</m:t>
                          </m:r>
                        </m:fName>
                        <m:e>
                          <m:r>
                            <w:rPr>
                              <w:rFonts w:ascii="Cambria Math"/>
                              <w:sz w:val="20"/>
                            </w:rPr>
                            <m:t>L</m:t>
                          </m:r>
                        </m:e>
                      </m:func>
                      <m:d>
                        <m:dPr>
                          <m:ctrlPr>
                            <w:rPr>
                              <w:rFonts w:ascii="Cambria Math" w:hAnsi="Cambria Math"/>
                              <w:i/>
                              <w:sz w:val="20"/>
                            </w:rPr>
                          </m:ctrlPr>
                        </m:dPr>
                        <m:e>
                          <m:r>
                            <w:rPr>
                              <w:rFonts w:ascii="Cambria Math"/>
                              <w:sz w:val="20"/>
                            </w:rPr>
                            <m:t>.</m:t>
                          </m:r>
                        </m:e>
                      </m:d>
                    </m:num>
                    <m:den>
                      <m:r>
                        <w:rPr>
                          <w:rFonts w:ascii="Cambria Math"/>
                          <w:sz w:val="20"/>
                        </w:rPr>
                        <m:t>∂</m:t>
                      </m:r>
                      <m:acc>
                        <m:accPr>
                          <m:chr m:val="⃗"/>
                          <m:ctrlPr>
                            <w:rPr>
                              <w:rFonts w:ascii="Cambria Math" w:hAnsi="Cambria Math"/>
                              <w:i/>
                              <w:sz w:val="20"/>
                            </w:rPr>
                          </m:ctrlPr>
                        </m:accPr>
                        <m:e>
                          <m:r>
                            <w:rPr>
                              <w:rFonts w:ascii="Cambria Math"/>
                              <w:sz w:val="20"/>
                            </w:rPr>
                            <m:t>β</m:t>
                          </m:r>
                        </m:e>
                      </m:acc>
                      <m:r>
                        <w:rPr>
                          <w:rFonts w:ascii="Cambria Math"/>
                          <w:sz w:val="20"/>
                        </w:rPr>
                        <m:t> </m:t>
                      </m:r>
                      <m:r>
                        <w:rPr>
                          <w:rFonts w:ascii="Cambria Math"/>
                          <w:sz w:val="20"/>
                        </w:rPr>
                        <m:t>∂</m:t>
                      </m:r>
                      <m:r>
                        <m:rPr>
                          <m:sty m:val="bi"/>
                        </m:rPr>
                        <w:rPr>
                          <w:rFonts w:ascii="Cambria Math"/>
                          <w:sz w:val="20"/>
                        </w:rPr>
                        <m:t>β</m:t>
                      </m:r>
                    </m:den>
                  </m:f>
                </m:e>
              </m:mr>
            </m:m>
          </m:e>
        </m:d>
      </m:oMath>
      <w:r w:rsidRPr="00011651">
        <w:rPr>
          <w:sz w:val="20"/>
        </w:rPr>
        <w:tab/>
      </w:r>
      <w:r w:rsidRPr="00011651">
        <w:rPr>
          <w:sz w:val="20"/>
        </w:rPr>
        <w:tab/>
      </w:r>
      <w:r w:rsidRPr="00011651">
        <w:rPr>
          <w:sz w:val="20"/>
        </w:rPr>
        <w:tab/>
        <w:t xml:space="preserve">           </w:t>
      </w:r>
      <w:r w:rsidRPr="00011651">
        <w:rPr>
          <w:sz w:val="20"/>
        </w:rPr>
        <w:tab/>
        <w:t xml:space="preserve">           </w:t>
      </w:r>
      <w:r w:rsidR="00D815A8">
        <w:rPr>
          <w:sz w:val="20"/>
        </w:rPr>
        <w:tab/>
      </w:r>
      <w:r w:rsidR="00D815A8">
        <w:rPr>
          <w:sz w:val="20"/>
        </w:rPr>
        <w:tab/>
        <w:t xml:space="preserve">        </w:t>
      </w:r>
      <w:r w:rsidR="00D815A8">
        <w:rPr>
          <w:sz w:val="20"/>
        </w:rPr>
        <w:tab/>
        <w:t xml:space="preserve">       </w:t>
      </w:r>
      <w:r w:rsidRPr="00011651">
        <w:rPr>
          <w:sz w:val="20"/>
        </w:rPr>
        <w:t>(</w:t>
      </w:r>
      <w:r w:rsidR="00D815A8">
        <w:rPr>
          <w:sz w:val="20"/>
        </w:rPr>
        <w:t>25</w:t>
      </w:r>
      <w:r w:rsidRPr="00011651">
        <w:rPr>
          <w:sz w:val="20"/>
        </w:rPr>
        <w:t>)</w:t>
      </w:r>
    </w:p>
    <w:p w14:paraId="0A7C73F2" w14:textId="53F2DF13" w:rsidR="00011651" w:rsidRPr="00011651" w:rsidRDefault="00011651" w:rsidP="00011651">
      <w:pPr>
        <w:tabs>
          <w:tab w:val="left" w:pos="2004"/>
        </w:tabs>
        <w:rPr>
          <w:sz w:val="20"/>
        </w:rPr>
      </w:pPr>
      <m:oMath>
        <m:r>
          <w:rPr>
            <w:rFonts w:ascii="Cambria Math" w:hAnsi="Cambria Math"/>
            <w:sz w:val="20"/>
          </w:rPr>
          <m:t>H(.)</m:t>
        </m:r>
      </m:oMath>
      <w:r w:rsidRPr="00011651">
        <w:rPr>
          <w:sz w:val="20"/>
        </w:rPr>
        <w:t xml:space="preserve"> </w:t>
      </w:r>
      <w:r w:rsidR="00E10113" w:rsidRPr="00E10113">
        <w:rPr>
          <w:sz w:val="20"/>
        </w:rPr>
        <w:t xml:space="preserve">must be negative definite, where </w:t>
      </w:r>
      <m:oMath>
        <m:r>
          <w:rPr>
            <w:rFonts w:ascii="Cambria Math" w:hAnsi="Cambria Math"/>
            <w:sz w:val="20"/>
          </w:rPr>
          <m:t>H(.)</m:t>
        </m:r>
      </m:oMath>
      <w:r w:rsidR="00E10113" w:rsidRPr="00E10113">
        <w:rPr>
          <w:sz w:val="20"/>
        </w:rPr>
        <w:t xml:space="preserve"> is a Hessian matrix</w:t>
      </w:r>
      <w:r w:rsidRPr="00011651">
        <w:rPr>
          <w:sz w:val="20"/>
        </w:rPr>
        <w:t>.</w:t>
      </w:r>
    </w:p>
    <w:p w14:paraId="6378AE94" w14:textId="77777777" w:rsidR="00011651" w:rsidRPr="00011651" w:rsidRDefault="00011651" w:rsidP="00011651">
      <w:pPr>
        <w:pStyle w:val="ListParagraph"/>
        <w:tabs>
          <w:tab w:val="left" w:pos="2004"/>
        </w:tabs>
        <w:ind w:left="360"/>
        <w:rPr>
          <w:sz w:val="20"/>
        </w:rPr>
      </w:pPr>
    </w:p>
    <w:p w14:paraId="27CE4F4A" w14:textId="436ED497" w:rsidR="00011651" w:rsidRPr="00011651" w:rsidRDefault="00011651" w:rsidP="00011651">
      <w:pPr>
        <w:tabs>
          <w:tab w:val="left" w:pos="2004"/>
        </w:tabs>
        <w:rPr>
          <w:position w:val="-52"/>
          <w:sz w:val="20"/>
        </w:rPr>
      </w:pPr>
      <w:r w:rsidRPr="00011651">
        <w:rPr>
          <w:b/>
          <w:bCs/>
          <w:sz w:val="20"/>
        </w:rPr>
        <w:t xml:space="preserve">Newton Raphson </w:t>
      </w:r>
      <w:r w:rsidR="00E10113">
        <w:rPr>
          <w:b/>
          <w:bCs/>
          <w:sz w:val="20"/>
        </w:rPr>
        <w:t xml:space="preserve">Iteration </w:t>
      </w:r>
      <m:oMath>
        <m:r>
          <w:rPr>
            <w:rFonts w:ascii="Cambria Math"/>
            <w:sz w:val="20"/>
          </w:rPr>
          <m:t>=</m:t>
        </m:r>
        <m:d>
          <m:dPr>
            <m:begChr m:val="["/>
            <m:endChr m:val="]"/>
            <m:ctrlPr>
              <w:rPr>
                <w:rFonts w:ascii="Cambria Math" w:hAnsi="Cambria Math"/>
                <w:i/>
                <w:sz w:val="20"/>
              </w:rPr>
            </m:ctrlPr>
          </m:dPr>
          <m:e>
            <m:m>
              <m:mPr>
                <m:mcs>
                  <m:mc>
                    <m:mcPr>
                      <m:count m:val="1"/>
                      <m:mcJc m:val="center"/>
                    </m:mcPr>
                  </m:mc>
                </m:mcs>
                <m:ctrlPr>
                  <w:rPr>
                    <w:rFonts w:ascii="Cambria Math" w:hAnsi="Cambria Math"/>
                    <w:i/>
                    <w:sz w:val="20"/>
                  </w:rPr>
                </m:ctrlPr>
              </m:mPr>
              <m:m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(m+1)</m:t>
                  </m:r>
                </m:e>
              </m:mr>
              <m:m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(m+1)</m:t>
                  </m:r>
                </m:e>
              </m:mr>
              <m:mr>
                <m:e>
                  <m:r>
                    <m:rPr>
                      <m:sty m:val="bi"/>
                    </m:rPr>
                    <w:rPr>
                      <w:rFonts w:ascii="Cambria Math"/>
                      <w:sz w:val="20"/>
                    </w:rPr>
                    <m:t>β</m:t>
                  </m:r>
                  <m:r>
                    <w:rPr>
                      <w:rFonts w:ascii="Cambria Math"/>
                      <w:sz w:val="20"/>
                    </w:rPr>
                    <m:t>(m+1)</m:t>
                  </m:r>
                </m:e>
              </m:mr>
            </m:m>
          </m:e>
        </m:d>
        <m:r>
          <w:rPr>
            <w:rFonts w:ascii="Cambria Math"/>
            <w:sz w:val="20"/>
          </w:rPr>
          <m:t>=</m:t>
        </m:r>
        <m:d>
          <m:dPr>
            <m:begChr m:val="["/>
            <m:endChr m:val="]"/>
            <m:ctrlPr>
              <w:rPr>
                <w:rFonts w:ascii="Cambria Math" w:hAnsi="Cambria Math"/>
                <w:i/>
                <w:sz w:val="20"/>
              </w:rPr>
            </m:ctrlPr>
          </m:dPr>
          <m:e>
            <m:m>
              <m:mPr>
                <m:mcs>
                  <m:mc>
                    <m:mcPr>
                      <m:count m:val="1"/>
                      <m:mcJc m:val="center"/>
                    </m:mcPr>
                  </m:mc>
                </m:mcs>
                <m:ctrlPr>
                  <w:rPr>
                    <w:rFonts w:ascii="Cambria Math" w:hAnsi="Cambria Math"/>
                    <w:i/>
                    <w:sz w:val="20"/>
                  </w:rPr>
                </m:ctrlPr>
              </m:mPr>
              <m:m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m:t>
                  </m:r>
                </m:e>
              </m:mr>
              <m:m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m:t>
                  </m:r>
                </m:e>
              </m:mr>
              <m:mr>
                <m:e>
                  <m:r>
                    <m:rPr>
                      <m:sty m:val="bi"/>
                    </m:rPr>
                    <w:rPr>
                      <w:rFonts w:ascii="Cambria Math"/>
                      <w:sz w:val="20"/>
                    </w:rPr>
                    <m:t>β</m:t>
                  </m:r>
                  <m:r>
                    <w:rPr>
                      <w:rFonts w:ascii="Cambria Math"/>
                      <w:sz w:val="20"/>
                    </w:rPr>
                    <m:t>(m)</m:t>
                  </m:r>
                </m:e>
              </m:mr>
            </m:m>
          </m:e>
        </m:d>
        <m:r>
          <w:rPr>
            <w:rFonts w:ascii="Cambria Math"/>
            <w:sz w:val="20"/>
          </w:rPr>
          <m:t>-</m:t>
        </m:r>
        <m:sSup>
          <m:sSupPr>
            <m:ctrlPr>
              <w:rPr>
                <w:rFonts w:ascii="Cambria Math" w:hAnsi="Cambria Math"/>
                <w:i/>
                <w:sz w:val="20"/>
              </w:rPr>
            </m:ctrlPr>
          </m:sSupPr>
          <m:e>
            <m:r>
              <w:rPr>
                <w:rFonts w:ascii="Cambria Math"/>
                <w:sz w:val="20"/>
              </w:rPr>
              <m:t>H</m:t>
            </m:r>
          </m:e>
          <m:sup>
            <m:r>
              <w:rPr>
                <w:rFonts w:ascii="Cambria Math"/>
                <w:sz w:val="20"/>
              </w:rPr>
              <m:t>-</m:t>
            </m:r>
            <m:r>
              <w:rPr>
                <w:rFonts w:ascii="Cambria Math"/>
                <w:sz w:val="20"/>
              </w:rPr>
              <m:t>1</m:t>
            </m:r>
          </m:sup>
        </m:sSup>
        <m:r>
          <w:rPr>
            <w:rFonts w:ascii="Cambria Math"/>
            <w:sz w:val="20"/>
          </w:rPr>
          <m:t> </m:t>
        </m:r>
        <m:sSub>
          <m:sSubPr>
            <m:ctrlPr>
              <w:rPr>
                <w:rFonts w:ascii="Cambria Math" w:hAnsi="Cambria Math"/>
                <w:i/>
                <w:sz w:val="20"/>
              </w:rPr>
            </m:ctrlPr>
          </m:sSubPr>
          <m:e>
            <m:r>
              <w:rPr>
                <w:rFonts w:ascii="Cambria Math"/>
                <w:sz w:val="20"/>
              </w:rPr>
              <m:t>β</m:t>
            </m:r>
          </m:e>
          <m:sub>
            <m:r>
              <w:rPr>
                <w:rFonts w:ascii="Cambria Math"/>
                <w:sz w:val="20"/>
              </w:rPr>
              <m:t>01</m:t>
            </m:r>
          </m:sub>
        </m:sSub>
        <m:d>
          <m:dPr>
            <m:ctrlPr>
              <w:rPr>
                <w:rFonts w:ascii="Cambria Math" w:hAnsi="Cambria Math"/>
                <w:i/>
                <w:sz w:val="20"/>
              </w:rPr>
            </m:ctrlPr>
          </m:dPr>
          <m:e>
            <m:r>
              <w:rPr>
                <w:rFonts w:ascii="Cambria Math"/>
                <w:sz w:val="20"/>
              </w:rPr>
              <m:t>m</m:t>
            </m:r>
          </m:e>
        </m:d>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m:t>
        </m:r>
        <m:r>
          <m:rPr>
            <m:sty m:val="bi"/>
          </m:rPr>
          <w:rPr>
            <w:rFonts w:ascii="Cambria Math"/>
            <w:sz w:val="20"/>
          </w:rPr>
          <m:t>β</m:t>
        </m:r>
        <m:r>
          <w:rPr>
            <w:rFonts w:ascii="Cambria Math"/>
            <w:sz w:val="20"/>
          </w:rPr>
          <m:t>(m)</m:t>
        </m:r>
        <m:r>
          <m:rPr>
            <m:sty m:val="bi"/>
          </m:rPr>
          <w:rPr>
            <w:rFonts w:ascii="Cambria Math"/>
            <w:sz w:val="20"/>
          </w:rPr>
          <m:t>g</m:t>
        </m:r>
        <m:r>
          <w:rPr>
            <w:rFonts w:ascii="Cambria Math"/>
            <w:sz w:val="20"/>
          </w:rPr>
          <m:t>(.)</m:t>
        </m:r>
      </m:oMath>
      <w:r w:rsidRPr="00011651">
        <w:rPr>
          <w:sz w:val="20"/>
        </w:rPr>
        <w:t xml:space="preserve">        </w:t>
      </w:r>
      <w:r w:rsidR="00D815A8">
        <w:rPr>
          <w:sz w:val="20"/>
        </w:rPr>
        <w:tab/>
      </w:r>
      <w:r w:rsidR="00D815A8">
        <w:rPr>
          <w:sz w:val="20"/>
        </w:rPr>
        <w:tab/>
        <w:t xml:space="preserve">       </w:t>
      </w:r>
      <w:r w:rsidRPr="00011651">
        <w:rPr>
          <w:sz w:val="20"/>
        </w:rPr>
        <w:t>(</w:t>
      </w:r>
      <w:r w:rsidR="00D815A8">
        <w:rPr>
          <w:sz w:val="20"/>
        </w:rPr>
        <w:t>26</w:t>
      </w:r>
      <w:r w:rsidRPr="00011651">
        <w:rPr>
          <w:sz w:val="20"/>
        </w:rPr>
        <w:t>)</w:t>
      </w:r>
    </w:p>
    <w:p w14:paraId="30C49676" w14:textId="67376321" w:rsidR="00011651" w:rsidRPr="00011651" w:rsidRDefault="006D59E5" w:rsidP="00011651">
      <w:pPr>
        <w:tabs>
          <w:tab w:val="left" w:pos="2004"/>
        </w:tabs>
        <w:rPr>
          <w:sz w:val="20"/>
        </w:rPr>
      </w:pPr>
      <m:oMath>
        <m:func>
          <m:funcPr>
            <m:ctrlPr>
              <w:rPr>
                <w:rFonts w:ascii="Cambria Math" w:hAnsi="Cambria Math"/>
                <w:i/>
                <w:sz w:val="20"/>
              </w:rPr>
            </m:ctrlPr>
          </m:funcPr>
          <m:fName>
            <m:r>
              <w:rPr>
                <w:rFonts w:ascii="Cambria Math"/>
                <w:sz w:val="20"/>
              </w:rPr>
              <m:t>var</m:t>
            </m:r>
          </m:fName>
          <m:e>
            <m:r>
              <w:rPr>
                <w:rFonts w:ascii="Cambria Math"/>
                <w:sz w:val="20"/>
              </w:rPr>
              <m:t>(</m:t>
            </m:r>
          </m:e>
        </m:func>
        <m:d>
          <m:dPr>
            <m:begChr m:val="["/>
            <m:endChr m:val="]"/>
            <m:ctrlPr>
              <w:rPr>
                <w:rFonts w:ascii="Cambria Math" w:hAnsi="Cambria Math"/>
                <w:i/>
                <w:sz w:val="20"/>
              </w:rPr>
            </m:ctrlPr>
          </m:dPr>
          <m:e>
            <m:m>
              <m:mPr>
                <m:mcs>
                  <m:mc>
                    <m:mcPr>
                      <m:count m:val="1"/>
                      <m:mcJc m:val="center"/>
                    </m:mcPr>
                  </m:mc>
                </m:mcs>
                <m:ctrlPr>
                  <w:rPr>
                    <w:rFonts w:ascii="Cambria Math" w:hAnsi="Cambria Math"/>
                    <w:i/>
                    <w:sz w:val="20"/>
                  </w:rPr>
                </m:ctrlPr>
              </m:mPr>
              <m:mr>
                <m:e>
                  <m:sSub>
                    <m:sSubPr>
                      <m:ctrlPr>
                        <w:rPr>
                          <w:rFonts w:ascii="Cambria Math" w:hAnsi="Cambria Math"/>
                          <w:i/>
                          <w:sz w:val="20"/>
                        </w:rPr>
                      </m:ctrlPr>
                    </m:sSubPr>
                    <m:e>
                      <m:acc>
                        <m:accPr>
                          <m:ctrlPr>
                            <w:rPr>
                              <w:rFonts w:ascii="Cambria Math" w:hAnsi="Cambria Math"/>
                              <w:i/>
                              <w:sz w:val="20"/>
                            </w:rPr>
                          </m:ctrlPr>
                        </m:accPr>
                        <m:e>
                          <m:r>
                            <w:rPr>
                              <w:rFonts w:ascii="Cambria Math"/>
                              <w:sz w:val="20"/>
                            </w:rPr>
                            <m:t>β</m:t>
                          </m:r>
                        </m:e>
                      </m:acc>
                    </m:e>
                    <m:sub>
                      <m:r>
                        <w:rPr>
                          <w:rFonts w:ascii="Cambria Math"/>
                          <w:sz w:val="20"/>
                        </w:rPr>
                        <m:t>01</m:t>
                      </m:r>
                    </m:sub>
                  </m:sSub>
                </m:e>
              </m:mr>
              <m:mr>
                <m:e>
                  <m:sSub>
                    <m:sSubPr>
                      <m:ctrlPr>
                        <w:rPr>
                          <w:rFonts w:ascii="Cambria Math" w:hAnsi="Cambria Math"/>
                          <w:i/>
                          <w:sz w:val="20"/>
                        </w:rPr>
                      </m:ctrlPr>
                    </m:sSubPr>
                    <m:e>
                      <m:acc>
                        <m:accPr>
                          <m:ctrlPr>
                            <w:rPr>
                              <w:rFonts w:ascii="Cambria Math" w:hAnsi="Cambria Math"/>
                              <w:i/>
                              <w:sz w:val="20"/>
                            </w:rPr>
                          </m:ctrlPr>
                        </m:accPr>
                        <m:e>
                          <m:r>
                            <w:rPr>
                              <w:rFonts w:ascii="Cambria Math"/>
                              <w:sz w:val="20"/>
                            </w:rPr>
                            <m:t>β</m:t>
                          </m:r>
                        </m:e>
                      </m:acc>
                    </m:e>
                    <m:sub>
                      <m:r>
                        <w:rPr>
                          <w:rFonts w:ascii="Cambria Math"/>
                          <w:sz w:val="20"/>
                        </w:rPr>
                        <m:t>02</m:t>
                      </m:r>
                    </m:sub>
                  </m:sSub>
                </m:e>
              </m:mr>
              <m:mr>
                <m:e>
                  <m:acc>
                    <m:accPr>
                      <m:ctrlPr>
                        <w:rPr>
                          <w:rFonts w:ascii="Cambria Math" w:hAnsi="Cambria Math"/>
                          <w:i/>
                          <w:sz w:val="20"/>
                        </w:rPr>
                      </m:ctrlPr>
                    </m:accPr>
                    <m:e>
                      <m:r>
                        <m:rPr>
                          <m:sty m:val="bi"/>
                        </m:rPr>
                        <w:rPr>
                          <w:rFonts w:ascii="Cambria Math"/>
                          <w:sz w:val="20"/>
                        </w:rPr>
                        <m:t>β</m:t>
                      </m:r>
                    </m:e>
                  </m:acc>
                </m:e>
              </m:mr>
            </m:m>
          </m:e>
        </m:d>
        <m:r>
          <w:rPr>
            <w:rFonts w:ascii="Cambria Math"/>
            <w:sz w:val="20"/>
          </w:rPr>
          <m:t>)=</m:t>
        </m:r>
        <m:r>
          <w:rPr>
            <w:rFonts w:ascii="Cambria Math"/>
            <w:sz w:val="20"/>
          </w:rPr>
          <m:t>-</m:t>
        </m:r>
        <m:sSup>
          <m:sSupPr>
            <m:ctrlPr>
              <w:rPr>
                <w:rFonts w:ascii="Cambria Math" w:hAnsi="Cambria Math"/>
                <w:i/>
                <w:sz w:val="20"/>
              </w:rPr>
            </m:ctrlPr>
          </m:sSupPr>
          <m:e>
            <m:r>
              <w:rPr>
                <w:rFonts w:ascii="Cambria Math"/>
                <w:sz w:val="20"/>
              </w:rPr>
              <m:t>H</m:t>
            </m:r>
          </m:e>
          <m:sup>
            <m:r>
              <w:rPr>
                <w:rFonts w:ascii="Cambria Math"/>
                <w:sz w:val="20"/>
              </w:rPr>
              <m:t>-</m:t>
            </m:r>
            <m:r>
              <w:rPr>
                <w:rFonts w:ascii="Cambria Math"/>
                <w:sz w:val="20"/>
              </w:rPr>
              <m:t>1</m:t>
            </m:r>
          </m:sup>
        </m:sSup>
        <m:r>
          <w:rPr>
            <w:rFonts w:ascii="Cambria Math"/>
            <w:sz w:val="20"/>
          </w:rPr>
          <m:t>(.)</m:t>
        </m:r>
      </m:oMath>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r>
      <w:r w:rsidR="00011651" w:rsidRPr="00011651">
        <w:rPr>
          <w:sz w:val="20"/>
        </w:rPr>
        <w:tab/>
        <w:t xml:space="preserve">           </w:t>
      </w:r>
      <w:r w:rsidR="00D815A8">
        <w:rPr>
          <w:sz w:val="20"/>
        </w:rPr>
        <w:tab/>
      </w:r>
      <w:r w:rsidR="00D815A8">
        <w:rPr>
          <w:sz w:val="20"/>
        </w:rPr>
        <w:tab/>
        <w:t xml:space="preserve">       </w:t>
      </w:r>
      <w:r w:rsidR="00011651" w:rsidRPr="00011651">
        <w:rPr>
          <w:sz w:val="20"/>
        </w:rPr>
        <w:t>(2</w:t>
      </w:r>
      <w:r w:rsidR="00D815A8">
        <w:rPr>
          <w:sz w:val="20"/>
        </w:rPr>
        <w:t>7</w:t>
      </w:r>
      <w:r w:rsidR="00011651" w:rsidRPr="00011651">
        <w:rPr>
          <w:sz w:val="20"/>
        </w:rPr>
        <w:t>)</w:t>
      </w:r>
    </w:p>
    <w:p w14:paraId="00CCF8C6" w14:textId="77777777" w:rsidR="00011651" w:rsidRDefault="00011651" w:rsidP="00011651">
      <w:pPr>
        <w:tabs>
          <w:tab w:val="left" w:pos="2004"/>
        </w:tabs>
        <w:spacing w:line="276" w:lineRule="auto"/>
        <w:rPr>
          <w:szCs w:val="24"/>
        </w:rPr>
      </w:pPr>
    </w:p>
    <w:p w14:paraId="39CA60B1" w14:textId="4384B6F7" w:rsidR="00A84B57" w:rsidRPr="00075EA6" w:rsidRDefault="00E10113" w:rsidP="00E10113">
      <w:pPr>
        <w:pStyle w:val="Paragraph"/>
        <w:spacing w:after="240"/>
      </w:pPr>
      <w:r w:rsidRPr="00E10113">
        <w:t xml:space="preserve">Based on the results of Newton Raphson iteration, the </w:t>
      </w:r>
      <m:oMath>
        <m:sSub>
          <m:sSubPr>
            <m:ctrlPr>
              <w:rPr>
                <w:rFonts w:ascii="Cambria Math" w:hAnsi="Cambria Math"/>
                <w:i/>
              </w:rPr>
            </m:ctrlPr>
          </m:sSubPr>
          <m:e>
            <m:r>
              <w:rPr>
                <w:rFonts w:ascii="Cambria Math" w:hAnsi="Cambria Math"/>
              </w:rPr>
              <m:t>β</m:t>
            </m:r>
          </m:e>
          <m:sub>
            <m:r>
              <w:rPr>
                <w:rFonts w:ascii="Cambria Math" w:hAnsi="Cambria Math"/>
              </w:rPr>
              <m:t>01</m:t>
            </m:r>
          </m:sub>
        </m:sSub>
      </m:oMath>
      <w:r w:rsidR="00011651" w:rsidRPr="00E10113">
        <w:t xml:space="preserve">, </w:t>
      </w:r>
      <m:oMath>
        <m:sSub>
          <m:sSubPr>
            <m:ctrlPr>
              <w:rPr>
                <w:rFonts w:ascii="Cambria Math" w:hAnsi="Cambria Math"/>
                <w:i/>
              </w:rPr>
            </m:ctrlPr>
          </m:sSubPr>
          <m:e>
            <m:r>
              <w:rPr>
                <w:rFonts w:ascii="Cambria Math" w:hAnsi="Cambria Math"/>
              </w:rPr>
              <m:t>β</m:t>
            </m:r>
          </m:e>
          <m:sub>
            <m:r>
              <w:rPr>
                <w:rFonts w:ascii="Cambria Math" w:hAnsi="Cambria Math"/>
              </w:rPr>
              <m:t>02</m:t>
            </m:r>
          </m:sub>
        </m:sSub>
      </m:oMath>
      <w:r w:rsidR="00011651" w:rsidRPr="00E10113">
        <w:t xml:space="preserve">dan </w:t>
      </w:r>
      <m:oMath>
        <m:r>
          <m:rPr>
            <m:sty m:val="bi"/>
          </m:rPr>
          <w:rPr>
            <w:rFonts w:ascii="Cambria Math" w:hAnsi="Cambria Math"/>
          </w:rPr>
          <m:t>β</m:t>
        </m:r>
      </m:oMath>
      <w:r>
        <w:rPr>
          <w:b/>
        </w:rPr>
        <w:t xml:space="preserve"> </w:t>
      </w:r>
      <w:r w:rsidRPr="00E10113">
        <w:t>value is obtained</w:t>
      </w:r>
      <w:r w:rsidR="00011651" w:rsidRPr="00500CD0">
        <w:rPr>
          <w:sz w:val="24"/>
          <w:szCs w:val="24"/>
        </w:rPr>
        <w:t>.</w:t>
      </w:r>
    </w:p>
    <w:p w14:paraId="192FCBE8" w14:textId="4132F409" w:rsidR="00D87E2A" w:rsidRDefault="00D87E2A" w:rsidP="004240A3">
      <w:pPr>
        <w:pStyle w:val="Heading1"/>
        <w:spacing w:after="0"/>
        <w:rPr>
          <w:b w:val="0"/>
          <w:caps w:val="0"/>
          <w:sz w:val="20"/>
        </w:rPr>
      </w:pPr>
      <w:r w:rsidRPr="007174FE">
        <w:t>CONCLUSION</w:t>
      </w:r>
      <w:r w:rsidRPr="007174FE">
        <w:br/>
      </w:r>
    </w:p>
    <w:p w14:paraId="59AE4C43" w14:textId="603FC0BD" w:rsidR="00D87E2A" w:rsidRDefault="003E2DE2" w:rsidP="00CC6089">
      <w:pPr>
        <w:pStyle w:val="Paragraph"/>
        <w:spacing w:after="240"/>
      </w:pPr>
      <w:r w:rsidRPr="003E2DE2">
        <w:t>The distribution of the ordinal scale response variable with three categories in the MARS model is multinomial distribution, that the log-likelihood function of the ordinal response random variable will be maximized to obtain the parameter value</w:t>
      </w:r>
      <w:r w:rsidR="00D87E2A" w:rsidRPr="007174FE">
        <w:t>.</w:t>
      </w:r>
      <w:r w:rsidR="00CC6089">
        <w:t xml:space="preserve"> Parameter estimation of </w:t>
      </w:r>
      <m:oMath>
        <m:sSub>
          <m:sSubPr>
            <m:ctrlPr>
              <w:rPr>
                <w:rFonts w:ascii="Cambria Math" w:hAnsi="Cambria Math"/>
                <w:i/>
              </w:rPr>
            </m:ctrlPr>
          </m:sSubPr>
          <m:e>
            <m:r>
              <w:rPr>
                <w:rFonts w:ascii="Cambria Math" w:hAnsi="Cambria Math"/>
              </w:rPr>
              <m:t>β</m:t>
            </m:r>
          </m:e>
          <m:sub>
            <m:r>
              <w:rPr>
                <w:rFonts w:ascii="Cambria Math" w:hAnsi="Cambria Math"/>
              </w:rPr>
              <m:t>01</m:t>
            </m:r>
          </m:sub>
        </m:sSub>
      </m:oMath>
      <w:r w:rsidR="00CC6089" w:rsidRPr="00E10113">
        <w:t xml:space="preserve">, </w:t>
      </w:r>
      <m:oMath>
        <m:sSub>
          <m:sSubPr>
            <m:ctrlPr>
              <w:rPr>
                <w:rFonts w:ascii="Cambria Math" w:hAnsi="Cambria Math"/>
                <w:i/>
              </w:rPr>
            </m:ctrlPr>
          </m:sSubPr>
          <m:e>
            <m:r>
              <w:rPr>
                <w:rFonts w:ascii="Cambria Math" w:hAnsi="Cambria Math"/>
              </w:rPr>
              <m:t>β</m:t>
            </m:r>
          </m:e>
          <m:sub>
            <m:r>
              <w:rPr>
                <w:rFonts w:ascii="Cambria Math" w:hAnsi="Cambria Math"/>
              </w:rPr>
              <m:t>02</m:t>
            </m:r>
          </m:sub>
        </m:sSub>
      </m:oMath>
      <w:r w:rsidR="00CC6089" w:rsidRPr="00E10113">
        <w:t xml:space="preserve">dan </w:t>
      </w:r>
      <m:oMath>
        <m:r>
          <m:rPr>
            <m:sty m:val="bi"/>
          </m:rPr>
          <w:rPr>
            <w:rFonts w:ascii="Cambria Math" w:hAnsi="Cambria Math"/>
          </w:rPr>
          <m:t>β</m:t>
        </m:r>
      </m:oMath>
      <w:r w:rsidR="00CC6089">
        <w:rPr>
          <w:b/>
        </w:rPr>
        <w:t xml:space="preserve"> </w:t>
      </w:r>
      <w:r w:rsidR="00CC6089" w:rsidRPr="00E10113">
        <w:t>value</w:t>
      </w:r>
      <w:r w:rsidR="00CC6089">
        <w:t xml:space="preserve"> </w:t>
      </w:r>
      <w:r w:rsidR="00CC6089" w:rsidRPr="00CC6089">
        <w:t>can be obtained from</w:t>
      </w:r>
      <w:r w:rsidR="00CC6089">
        <w:t>:</w:t>
      </w:r>
    </w:p>
    <w:p w14:paraId="3ECE751B" w14:textId="16D0A304" w:rsidR="00CC6089" w:rsidRPr="00011651" w:rsidRDefault="00CC6089" w:rsidP="00CC6089">
      <w:pPr>
        <w:tabs>
          <w:tab w:val="left" w:pos="2004"/>
        </w:tabs>
        <w:rPr>
          <w:position w:val="-52"/>
          <w:sz w:val="20"/>
        </w:rPr>
      </w:pPr>
      <w:r w:rsidRPr="00011651">
        <w:rPr>
          <w:b/>
          <w:bCs/>
          <w:sz w:val="20"/>
        </w:rPr>
        <w:lastRenderedPageBreak/>
        <w:t xml:space="preserve">Newton Raphson </w:t>
      </w:r>
      <w:r>
        <w:rPr>
          <w:b/>
          <w:bCs/>
          <w:sz w:val="20"/>
        </w:rPr>
        <w:t xml:space="preserve">Iteration </w:t>
      </w:r>
      <m:oMath>
        <m:r>
          <w:rPr>
            <w:rFonts w:ascii="Cambria Math"/>
            <w:sz w:val="20"/>
          </w:rPr>
          <m:t>=</m:t>
        </m:r>
        <m:d>
          <m:dPr>
            <m:begChr m:val="["/>
            <m:endChr m:val="]"/>
            <m:ctrlPr>
              <w:rPr>
                <w:rFonts w:ascii="Cambria Math" w:hAnsi="Cambria Math"/>
                <w:i/>
                <w:sz w:val="20"/>
              </w:rPr>
            </m:ctrlPr>
          </m:dPr>
          <m:e>
            <m:m>
              <m:mPr>
                <m:mcs>
                  <m:mc>
                    <m:mcPr>
                      <m:count m:val="1"/>
                      <m:mcJc m:val="center"/>
                    </m:mcPr>
                  </m:mc>
                </m:mcs>
                <m:ctrlPr>
                  <w:rPr>
                    <w:rFonts w:ascii="Cambria Math" w:hAnsi="Cambria Math"/>
                    <w:i/>
                    <w:sz w:val="20"/>
                  </w:rPr>
                </m:ctrlPr>
              </m:mPr>
              <m:m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(m+1)</m:t>
                  </m:r>
                </m:e>
              </m:mr>
              <m:m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(m+1)</m:t>
                  </m:r>
                </m:e>
              </m:mr>
              <m:mr>
                <m:e>
                  <m:r>
                    <m:rPr>
                      <m:sty m:val="bi"/>
                    </m:rPr>
                    <w:rPr>
                      <w:rFonts w:ascii="Cambria Math"/>
                      <w:sz w:val="20"/>
                    </w:rPr>
                    <m:t>β</m:t>
                  </m:r>
                  <m:r>
                    <w:rPr>
                      <w:rFonts w:ascii="Cambria Math"/>
                      <w:sz w:val="20"/>
                    </w:rPr>
                    <m:t>(m+1)</m:t>
                  </m:r>
                </m:e>
              </m:mr>
            </m:m>
          </m:e>
        </m:d>
        <m:r>
          <w:rPr>
            <w:rFonts w:ascii="Cambria Math"/>
            <w:sz w:val="20"/>
          </w:rPr>
          <m:t>=</m:t>
        </m:r>
        <m:d>
          <m:dPr>
            <m:begChr m:val="["/>
            <m:endChr m:val="]"/>
            <m:ctrlPr>
              <w:rPr>
                <w:rFonts w:ascii="Cambria Math" w:hAnsi="Cambria Math"/>
                <w:i/>
                <w:sz w:val="20"/>
              </w:rPr>
            </m:ctrlPr>
          </m:dPr>
          <m:e>
            <m:m>
              <m:mPr>
                <m:mcs>
                  <m:mc>
                    <m:mcPr>
                      <m:count m:val="1"/>
                      <m:mcJc m:val="center"/>
                    </m:mcPr>
                  </m:mc>
                </m:mcs>
                <m:ctrlPr>
                  <w:rPr>
                    <w:rFonts w:ascii="Cambria Math" w:hAnsi="Cambria Math"/>
                    <w:i/>
                    <w:sz w:val="20"/>
                  </w:rPr>
                </m:ctrlPr>
              </m:mPr>
              <m:mr>
                <m:e>
                  <m:sSub>
                    <m:sSubPr>
                      <m:ctrlPr>
                        <w:rPr>
                          <w:rFonts w:ascii="Cambria Math" w:hAnsi="Cambria Math"/>
                          <w:i/>
                          <w:sz w:val="20"/>
                        </w:rPr>
                      </m:ctrlPr>
                    </m:sSubPr>
                    <m:e>
                      <m:r>
                        <w:rPr>
                          <w:rFonts w:ascii="Cambria Math"/>
                          <w:sz w:val="20"/>
                        </w:rPr>
                        <m:t>β</m:t>
                      </m:r>
                    </m:e>
                    <m:sub>
                      <m:r>
                        <w:rPr>
                          <w:rFonts w:ascii="Cambria Math"/>
                          <w:sz w:val="20"/>
                        </w:rPr>
                        <m:t>01</m:t>
                      </m:r>
                    </m:sub>
                  </m:sSub>
                  <m:r>
                    <w:rPr>
                      <w:rFonts w:ascii="Cambria Math"/>
                      <w:sz w:val="20"/>
                    </w:rPr>
                    <m:t>(m)</m:t>
                  </m:r>
                </m:e>
              </m:mr>
              <m:mr>
                <m:e>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m:t>
                  </m:r>
                </m:e>
              </m:mr>
              <m:mr>
                <m:e>
                  <m:r>
                    <m:rPr>
                      <m:sty m:val="bi"/>
                    </m:rPr>
                    <w:rPr>
                      <w:rFonts w:ascii="Cambria Math"/>
                      <w:sz w:val="20"/>
                    </w:rPr>
                    <m:t>β</m:t>
                  </m:r>
                  <m:r>
                    <w:rPr>
                      <w:rFonts w:ascii="Cambria Math"/>
                      <w:sz w:val="20"/>
                    </w:rPr>
                    <m:t>(m)</m:t>
                  </m:r>
                </m:e>
              </m:mr>
            </m:m>
          </m:e>
        </m:d>
        <m:r>
          <w:rPr>
            <w:rFonts w:ascii="Cambria Math"/>
            <w:sz w:val="20"/>
          </w:rPr>
          <m:t>-</m:t>
        </m:r>
        <m:sSup>
          <m:sSupPr>
            <m:ctrlPr>
              <w:rPr>
                <w:rFonts w:ascii="Cambria Math" w:hAnsi="Cambria Math"/>
                <w:i/>
                <w:sz w:val="20"/>
              </w:rPr>
            </m:ctrlPr>
          </m:sSupPr>
          <m:e>
            <m:r>
              <w:rPr>
                <w:rFonts w:ascii="Cambria Math"/>
                <w:sz w:val="20"/>
              </w:rPr>
              <m:t>H</m:t>
            </m:r>
          </m:e>
          <m:sup>
            <m:r>
              <w:rPr>
                <w:rFonts w:ascii="Cambria Math"/>
                <w:sz w:val="20"/>
              </w:rPr>
              <m:t>-</m:t>
            </m:r>
            <m:r>
              <w:rPr>
                <w:rFonts w:ascii="Cambria Math"/>
                <w:sz w:val="20"/>
              </w:rPr>
              <m:t>1</m:t>
            </m:r>
          </m:sup>
        </m:sSup>
        <m:r>
          <w:rPr>
            <w:rFonts w:ascii="Cambria Math"/>
            <w:sz w:val="20"/>
          </w:rPr>
          <m:t> </m:t>
        </m:r>
        <m:sSub>
          <m:sSubPr>
            <m:ctrlPr>
              <w:rPr>
                <w:rFonts w:ascii="Cambria Math" w:hAnsi="Cambria Math"/>
                <w:i/>
                <w:sz w:val="20"/>
              </w:rPr>
            </m:ctrlPr>
          </m:sSubPr>
          <m:e>
            <m:r>
              <w:rPr>
                <w:rFonts w:ascii="Cambria Math"/>
                <w:sz w:val="20"/>
              </w:rPr>
              <m:t>β</m:t>
            </m:r>
          </m:e>
          <m:sub>
            <m:r>
              <w:rPr>
                <w:rFonts w:ascii="Cambria Math"/>
                <w:sz w:val="20"/>
              </w:rPr>
              <m:t>01</m:t>
            </m:r>
          </m:sub>
        </m:sSub>
        <m:d>
          <m:dPr>
            <m:ctrlPr>
              <w:rPr>
                <w:rFonts w:ascii="Cambria Math" w:hAnsi="Cambria Math"/>
                <w:i/>
                <w:sz w:val="20"/>
              </w:rPr>
            </m:ctrlPr>
          </m:dPr>
          <m:e>
            <m:r>
              <w:rPr>
                <w:rFonts w:ascii="Cambria Math"/>
                <w:sz w:val="20"/>
              </w:rPr>
              <m:t>m</m:t>
            </m:r>
          </m:e>
        </m:d>
        <m:sSub>
          <m:sSubPr>
            <m:ctrlPr>
              <w:rPr>
                <w:rFonts w:ascii="Cambria Math" w:hAnsi="Cambria Math"/>
                <w:i/>
                <w:sz w:val="20"/>
              </w:rPr>
            </m:ctrlPr>
          </m:sSubPr>
          <m:e>
            <m:r>
              <w:rPr>
                <w:rFonts w:ascii="Cambria Math"/>
                <w:sz w:val="20"/>
              </w:rPr>
              <m:t>β</m:t>
            </m:r>
          </m:e>
          <m:sub>
            <m:r>
              <w:rPr>
                <w:rFonts w:ascii="Cambria Math"/>
                <w:sz w:val="20"/>
              </w:rPr>
              <m:t>02</m:t>
            </m:r>
          </m:sub>
        </m:sSub>
        <m:r>
          <w:rPr>
            <w:rFonts w:ascii="Cambria Math"/>
            <w:sz w:val="20"/>
          </w:rPr>
          <m:t>(m)</m:t>
        </m:r>
        <m:r>
          <m:rPr>
            <m:sty m:val="bi"/>
          </m:rPr>
          <w:rPr>
            <w:rFonts w:ascii="Cambria Math"/>
            <w:sz w:val="20"/>
          </w:rPr>
          <m:t>β</m:t>
        </m:r>
        <m:r>
          <w:rPr>
            <w:rFonts w:ascii="Cambria Math"/>
            <w:sz w:val="20"/>
          </w:rPr>
          <m:t>(m)</m:t>
        </m:r>
        <m:r>
          <m:rPr>
            <m:sty m:val="bi"/>
          </m:rPr>
          <w:rPr>
            <w:rFonts w:ascii="Cambria Math"/>
            <w:sz w:val="20"/>
          </w:rPr>
          <m:t>g</m:t>
        </m:r>
        <m:r>
          <w:rPr>
            <w:rFonts w:ascii="Cambria Math"/>
            <w:sz w:val="20"/>
          </w:rPr>
          <m:t>(.)</m:t>
        </m:r>
      </m:oMath>
      <w:r w:rsidRPr="00011651">
        <w:rPr>
          <w:sz w:val="20"/>
        </w:rPr>
        <w:t xml:space="preserve">        </w:t>
      </w:r>
      <w:r>
        <w:rPr>
          <w:sz w:val="20"/>
        </w:rPr>
        <w:tab/>
      </w:r>
      <w:r>
        <w:rPr>
          <w:sz w:val="20"/>
        </w:rPr>
        <w:tab/>
        <w:t xml:space="preserve">       </w:t>
      </w:r>
    </w:p>
    <w:p w14:paraId="6CD4A588" w14:textId="3FBE9109" w:rsidR="00CC6089" w:rsidRPr="00A24F3D" w:rsidRDefault="00CC6089" w:rsidP="00CC6089">
      <w:pPr>
        <w:pStyle w:val="Paragraph"/>
        <w:spacing w:after="240"/>
      </w:pPr>
      <w:r>
        <w:t xml:space="preserve">where </w:t>
      </w:r>
      <m:oMath>
        <m:func>
          <m:funcPr>
            <m:ctrlPr>
              <w:rPr>
                <w:rFonts w:ascii="Cambria Math" w:hAnsi="Cambria Math"/>
                <w:i/>
              </w:rPr>
            </m:ctrlPr>
          </m:funcPr>
          <m:fName>
            <m:r>
              <w:rPr>
                <w:rFonts w:ascii="Cambria Math"/>
              </w:rPr>
              <m:t>var</m:t>
            </m:r>
          </m:fName>
          <m:e>
            <m:r>
              <w:rPr>
                <w:rFonts w:ascii="Cambria Math"/>
              </w:rPr>
              <m:t>(</m:t>
            </m:r>
          </m:e>
        </m:func>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acc>
                        <m:accPr>
                          <m:ctrlPr>
                            <w:rPr>
                              <w:rFonts w:ascii="Cambria Math" w:hAnsi="Cambria Math"/>
                              <w:i/>
                            </w:rPr>
                          </m:ctrlPr>
                        </m:accPr>
                        <m:e>
                          <m:r>
                            <w:rPr>
                              <w:rFonts w:ascii="Cambria Math"/>
                            </w:rPr>
                            <m:t>β</m:t>
                          </m:r>
                        </m:e>
                      </m:acc>
                    </m:e>
                    <m:sub>
                      <m:r>
                        <w:rPr>
                          <w:rFonts w:ascii="Cambria Math"/>
                        </w:rPr>
                        <m:t>01</m:t>
                      </m:r>
                    </m:sub>
                  </m:sSub>
                </m:e>
              </m:mr>
              <m:mr>
                <m:e>
                  <m:sSub>
                    <m:sSubPr>
                      <m:ctrlPr>
                        <w:rPr>
                          <w:rFonts w:ascii="Cambria Math" w:hAnsi="Cambria Math"/>
                          <w:i/>
                        </w:rPr>
                      </m:ctrlPr>
                    </m:sSubPr>
                    <m:e>
                      <m:acc>
                        <m:accPr>
                          <m:ctrlPr>
                            <w:rPr>
                              <w:rFonts w:ascii="Cambria Math" w:hAnsi="Cambria Math"/>
                              <w:i/>
                            </w:rPr>
                          </m:ctrlPr>
                        </m:accPr>
                        <m:e>
                          <m:r>
                            <w:rPr>
                              <w:rFonts w:ascii="Cambria Math"/>
                            </w:rPr>
                            <m:t>β</m:t>
                          </m:r>
                        </m:e>
                      </m:acc>
                    </m:e>
                    <m:sub>
                      <m:r>
                        <w:rPr>
                          <w:rFonts w:ascii="Cambria Math"/>
                        </w:rPr>
                        <m:t>02</m:t>
                      </m:r>
                    </m:sub>
                  </m:sSub>
                </m:e>
              </m:mr>
              <m:mr>
                <m:e>
                  <m:acc>
                    <m:accPr>
                      <m:ctrlPr>
                        <w:rPr>
                          <w:rFonts w:ascii="Cambria Math" w:hAnsi="Cambria Math"/>
                          <w:i/>
                        </w:rPr>
                      </m:ctrlPr>
                    </m:accPr>
                    <m:e>
                      <m:r>
                        <m:rPr>
                          <m:sty m:val="bi"/>
                        </m:rPr>
                        <w:rPr>
                          <w:rFonts w:ascii="Cambria Math"/>
                        </w:rPr>
                        <m:t>β</m:t>
                      </m:r>
                    </m:e>
                  </m:acc>
                </m:e>
              </m:mr>
            </m:m>
          </m:e>
        </m:d>
        <m:r>
          <w:rPr>
            <w:rFonts w:ascii="Cambria Math"/>
          </w:rPr>
          <m:t>)=</m:t>
        </m:r>
        <m:r>
          <w:rPr>
            <w:rFonts w:ascii="Cambria Math"/>
          </w:rPr>
          <m:t>-</m:t>
        </m:r>
        <m:sSup>
          <m:sSupPr>
            <m:ctrlPr>
              <w:rPr>
                <w:rFonts w:ascii="Cambria Math" w:hAnsi="Cambria Math"/>
                <w:i/>
              </w:rPr>
            </m:ctrlPr>
          </m:sSupPr>
          <m:e>
            <m:r>
              <w:rPr>
                <w:rFonts w:ascii="Cambria Math"/>
              </w:rPr>
              <m:t>H</m:t>
            </m:r>
          </m:e>
          <m:sup>
            <m:r>
              <w:rPr>
                <w:rFonts w:ascii="Cambria Math"/>
              </w:rPr>
              <m:t>-</m:t>
            </m:r>
            <m:r>
              <w:rPr>
                <w:rFonts w:ascii="Cambria Math"/>
              </w:rPr>
              <m:t>1</m:t>
            </m:r>
          </m:sup>
        </m:sSup>
        <m:r>
          <w:rPr>
            <w:rFonts w:ascii="Cambria Math"/>
          </w:rPr>
          <m:t>(.)</m:t>
        </m:r>
      </m:oMath>
      <w:r w:rsidRPr="00011651">
        <w:tab/>
      </w:r>
      <w:r w:rsidRPr="00011651">
        <w:tab/>
      </w:r>
      <w:r w:rsidRPr="00011651">
        <w:tab/>
      </w:r>
      <w:r w:rsidRPr="00011651">
        <w:tab/>
      </w:r>
      <w:r w:rsidRPr="00011651">
        <w:tab/>
      </w:r>
      <w:r w:rsidRPr="00011651">
        <w:tab/>
      </w:r>
      <w:r w:rsidRPr="00011651">
        <w:tab/>
      </w:r>
      <w:r w:rsidRPr="00011651">
        <w:tab/>
      </w:r>
      <w:r w:rsidRPr="00011651">
        <w:tab/>
        <w:t xml:space="preserve">           </w:t>
      </w:r>
      <w:r>
        <w:tab/>
      </w:r>
      <w:r>
        <w:tab/>
        <w:t xml:space="preserve">       </w:t>
      </w:r>
    </w:p>
    <w:p w14:paraId="0EB07D09" w14:textId="3ED574C1" w:rsidR="00613B4D" w:rsidRPr="00075EA6" w:rsidRDefault="0016385D" w:rsidP="004240A3">
      <w:pPr>
        <w:pStyle w:val="Heading1"/>
        <w:spacing w:after="0"/>
      </w:pPr>
      <w:r w:rsidRPr="007174FE">
        <w:t>Acknowledgments</w:t>
      </w:r>
      <w:r w:rsidR="00B1000D" w:rsidRPr="007174FE">
        <w:br/>
      </w:r>
    </w:p>
    <w:p w14:paraId="23B97BD1" w14:textId="3B121EC3" w:rsidR="000B3A2D" w:rsidRPr="007174FE" w:rsidRDefault="004240A3" w:rsidP="004240A3">
      <w:pPr>
        <w:pStyle w:val="Paragraph"/>
      </w:pPr>
      <w:r w:rsidRPr="004240A3">
        <w:t>The authors would like to thank to</w:t>
      </w:r>
      <w:r>
        <w:t xml:space="preserve"> </w:t>
      </w:r>
      <w:r w:rsidRPr="004240A3">
        <w:t xml:space="preserve">Center for Education Financial Services" </w:t>
      </w:r>
      <w:r>
        <w:t xml:space="preserve">and </w:t>
      </w:r>
      <w:r w:rsidRPr="004240A3">
        <w:t>Indonesia Endowment Funds for Education</w:t>
      </w:r>
      <w:r>
        <w:t xml:space="preserve"> for supporting the funding of</w:t>
      </w:r>
      <w:r w:rsidRPr="004240A3">
        <w:t xml:space="preserve"> this research</w:t>
      </w:r>
      <w:r>
        <w:t xml:space="preserve">. The authors also thank to </w:t>
      </w:r>
      <w:r w:rsidRPr="004240A3">
        <w:t xml:space="preserve">Faculty of Sciences and Technology, Airlangga University </w:t>
      </w:r>
      <w:r>
        <w:t>for supporting and facilitating this research.</w:t>
      </w:r>
    </w:p>
    <w:p w14:paraId="1DCFC796" w14:textId="6CC78F68" w:rsidR="00613B4D" w:rsidRDefault="0016385D" w:rsidP="00613B4D">
      <w:pPr>
        <w:pStyle w:val="Heading1"/>
        <w:rPr>
          <w:b w:val="0"/>
          <w:caps w:val="0"/>
          <w:sz w:val="20"/>
        </w:rPr>
      </w:pPr>
      <w:r w:rsidRPr="007174FE">
        <w:t>References</w:t>
      </w:r>
      <w:r w:rsidR="00613B4D">
        <w:rPr>
          <w:b w:val="0"/>
          <w:caps w:val="0"/>
          <w:sz w:val="20"/>
        </w:rPr>
        <w:t>)</w:t>
      </w:r>
    </w:p>
    <w:p w14:paraId="01616D86" w14:textId="75DAC091" w:rsidR="003A61B1" w:rsidRPr="00075EA6" w:rsidRDefault="00EB430C" w:rsidP="00AE7500">
      <w:pPr>
        <w:pStyle w:val="Reference"/>
      </w:pPr>
      <w:r w:rsidRPr="00EB430C">
        <w:t xml:space="preserve">Fernandes, A. A. R., Budiantara, I. N., Otok, B. W., and Suhartono. 2014. Spline Estimator for Bi-responses Nonparametric Regression Model for Longitudinal Data. </w:t>
      </w:r>
      <w:r w:rsidRPr="00EB430C">
        <w:rPr>
          <w:i/>
          <w:iCs/>
        </w:rPr>
        <w:t>International Journal of Applied Mathematical Sciences</w:t>
      </w:r>
      <w:r w:rsidRPr="00EB430C">
        <w:t>, 8(114), pp</w:t>
      </w:r>
      <w:r w:rsidR="00E67BBF">
        <w:t>.</w:t>
      </w:r>
      <w:r w:rsidRPr="00EB430C">
        <w:t xml:space="preserve"> 5653-5655</w:t>
      </w:r>
      <w:r>
        <w:t>.</w:t>
      </w:r>
      <w:r w:rsidR="003A61B1" w:rsidRPr="00075EA6">
        <w:t xml:space="preserve"> </w:t>
      </w:r>
    </w:p>
    <w:p w14:paraId="11B36641" w14:textId="641A7242" w:rsidR="003A61B1" w:rsidRPr="00075EA6" w:rsidRDefault="00EB430C" w:rsidP="00EB430C">
      <w:pPr>
        <w:pStyle w:val="Reference"/>
      </w:pPr>
      <w:r>
        <w:t xml:space="preserve">Budiantara, I.N. 2006. Spline Model with Optimal Knot. </w:t>
      </w:r>
      <w:r w:rsidRPr="00EB430C">
        <w:rPr>
          <w:i/>
          <w:iCs/>
        </w:rPr>
        <w:t>Journal of Basic Science</w:t>
      </w:r>
      <w:r>
        <w:t>, FMIPA Jember University, 7 (1), pp</w:t>
      </w:r>
      <w:r w:rsidR="00E67BBF">
        <w:t>.</w:t>
      </w:r>
      <w:r>
        <w:t xml:space="preserve"> 77–85</w:t>
      </w:r>
      <w:r w:rsidR="003A61B1" w:rsidRPr="00075EA6">
        <w:t>.</w:t>
      </w:r>
    </w:p>
    <w:p w14:paraId="2A668469" w14:textId="7D2B7FBD" w:rsidR="003A61B1" w:rsidRPr="00075EA6" w:rsidRDefault="00EB430C" w:rsidP="00AE7500">
      <w:pPr>
        <w:pStyle w:val="Reference"/>
      </w:pPr>
      <w:r w:rsidRPr="00EB430C">
        <w:t xml:space="preserve">Hastie, T., Tibshirani, R. and Friedman, J.H. 2008. </w:t>
      </w:r>
      <w:r w:rsidRPr="00EB430C">
        <w:rPr>
          <w:i/>
          <w:iCs/>
        </w:rPr>
        <w:t>The Element of Statistical Learning: Data Mining, Inference and Prediction</w:t>
      </w:r>
      <w:r w:rsidRPr="00EB430C">
        <w:t>. New York: Springer Series in Statistics.</w:t>
      </w:r>
    </w:p>
    <w:p w14:paraId="39F28959" w14:textId="3D5AD999" w:rsidR="003A61B1" w:rsidRPr="00075EA6" w:rsidRDefault="00EB430C" w:rsidP="00AE7500">
      <w:pPr>
        <w:pStyle w:val="Reference"/>
      </w:pPr>
      <w:r w:rsidRPr="00EB430C">
        <w:t xml:space="preserve">Binadari, R., Wilandari, Y., </w:t>
      </w:r>
      <w:r>
        <w:t xml:space="preserve">and </w:t>
      </w:r>
      <w:r w:rsidRPr="00EB430C">
        <w:t xml:space="preserve">Suparti. 2015. Perbandingan Metode Regresi Logistik Biner dan Multivariate Adaptive Regression Spline (MARS) pada Peminatan Jurusan SMA (Studi Kasus SMA Negeri 2 Semarang). </w:t>
      </w:r>
      <w:r w:rsidRPr="00EB430C">
        <w:rPr>
          <w:i/>
          <w:iCs/>
        </w:rPr>
        <w:t>Jurnal Gaussian</w:t>
      </w:r>
      <w:r w:rsidRPr="00EB430C">
        <w:t>, 4(4), pp. 987-996</w:t>
      </w:r>
      <w:r w:rsidR="003A61B1" w:rsidRPr="00075EA6">
        <w:t>.</w:t>
      </w:r>
    </w:p>
    <w:p w14:paraId="288BEB52" w14:textId="0C06E58C" w:rsidR="003A61B1" w:rsidRPr="00075EA6" w:rsidRDefault="00EB430C" w:rsidP="00AE7500">
      <w:pPr>
        <w:pStyle w:val="Reference"/>
      </w:pPr>
      <w:r w:rsidRPr="00EB430C">
        <w:t xml:space="preserve">Ampulembang, A.P. 2017. </w:t>
      </w:r>
      <w:r w:rsidRPr="00EB430C">
        <w:rPr>
          <w:i/>
          <w:iCs/>
        </w:rPr>
        <w:t>Pengembangan Model Regresi Nonparametrik Birespon Kontinu Menggunakan Metode MARS</w:t>
      </w:r>
      <w:r w:rsidRPr="00EB430C">
        <w:t>. Disertasi, Fakultas Matematika dan Ilmu Pengetahuan Alam, Institut Teknologi Sepuluh Nopember, Surabaya.</w:t>
      </w:r>
    </w:p>
    <w:p w14:paraId="1ACF6BA1" w14:textId="659E4A48" w:rsidR="003A61B1" w:rsidRPr="00075EA6" w:rsidRDefault="00E67BBF" w:rsidP="00AE7500">
      <w:pPr>
        <w:pStyle w:val="Reference"/>
      </w:pPr>
      <w:r w:rsidRPr="00E67BBF">
        <w:t xml:space="preserve">Friedman, J. 1991. Multivariate Adaptive Regression Splines. </w:t>
      </w:r>
      <w:r w:rsidRPr="00E67BBF">
        <w:rPr>
          <w:i/>
          <w:iCs/>
        </w:rPr>
        <w:t>The Annals of Statistics</w:t>
      </w:r>
      <w:r w:rsidRPr="00E67BBF">
        <w:t xml:space="preserve">, 19(1), </w:t>
      </w:r>
      <w:r>
        <w:t xml:space="preserve">pp. </w:t>
      </w:r>
      <w:r w:rsidRPr="00E67BBF">
        <w:t>1-67. Retrieved June 11, 2021, from http://www.jstor.org/stable/2241837</w:t>
      </w:r>
      <w:r w:rsidR="003A61B1" w:rsidRPr="00075EA6">
        <w:t>.</w:t>
      </w:r>
    </w:p>
    <w:p w14:paraId="16AC6367" w14:textId="78F90904" w:rsidR="004240A3" w:rsidRDefault="00E67BBF" w:rsidP="003B0050">
      <w:pPr>
        <w:pStyle w:val="Reference"/>
      </w:pPr>
      <w:r w:rsidRPr="00E67BBF">
        <w:t xml:space="preserve">Agresti, A., 1990. </w:t>
      </w:r>
      <w:r w:rsidRPr="00E67BBF">
        <w:rPr>
          <w:i/>
          <w:iCs/>
        </w:rPr>
        <w:t>Categorical Data Analysis</w:t>
      </w:r>
      <w:r w:rsidRPr="00E67BBF">
        <w:t>. New York: John Wiley &amp; Sons, Inc.</w:t>
      </w:r>
    </w:p>
    <w:p w14:paraId="0AFFEBDC" w14:textId="5D691C84" w:rsidR="004240A3" w:rsidRDefault="00AA3E6B" w:rsidP="004240A3">
      <w:pPr>
        <w:pStyle w:val="Reference"/>
      </w:pPr>
      <w:r>
        <w:t>Wibowo, A.</w:t>
      </w:r>
      <w:r w:rsidRPr="00EB430C">
        <w:t xml:space="preserve">, </w:t>
      </w:r>
      <w:r>
        <w:t>and Mehrani, E. L</w:t>
      </w:r>
      <w:r w:rsidRPr="00EB430C">
        <w:t>. 201</w:t>
      </w:r>
      <w:r>
        <w:t>6</w:t>
      </w:r>
      <w:r w:rsidRPr="00EB430C">
        <w:t xml:space="preserve">. </w:t>
      </w:r>
      <w:r w:rsidRPr="00AA3E6B">
        <w:t>Pemodelan M</w:t>
      </w:r>
      <w:r>
        <w:t>ARS</w:t>
      </w:r>
      <w:r w:rsidRPr="00AA3E6B">
        <w:t xml:space="preserve"> </w:t>
      </w:r>
      <w:r>
        <w:t>d</w:t>
      </w:r>
      <w:r w:rsidRPr="00AA3E6B">
        <w:t>an Regresi Logistik Rumah Tangga Miskin Kalimantan Tengah Tahun 2016</w:t>
      </w:r>
      <w:r w:rsidRPr="00EB430C">
        <w:t xml:space="preserve">. </w:t>
      </w:r>
      <w:r w:rsidRPr="00AA3E6B">
        <w:rPr>
          <w:i/>
          <w:iCs/>
        </w:rPr>
        <w:t>Jurnal Matematika dan Pendidikan Matematika</w:t>
      </w:r>
      <w:r>
        <w:rPr>
          <w:i/>
          <w:iCs/>
        </w:rPr>
        <w:t>,</w:t>
      </w:r>
      <w:r w:rsidRPr="00AA3E6B">
        <w:rPr>
          <w:i/>
          <w:iCs/>
        </w:rPr>
        <w:t xml:space="preserve"> </w:t>
      </w:r>
      <w:r w:rsidRPr="00AA3E6B">
        <w:t>3</w:t>
      </w:r>
      <w:r>
        <w:t>(1)</w:t>
      </w:r>
      <w:r w:rsidRPr="00EB430C">
        <w:t>, pp</w:t>
      </w:r>
      <w:r>
        <w:t>.</w:t>
      </w:r>
      <w:r w:rsidRPr="00EB430C">
        <w:t xml:space="preserve"> </w:t>
      </w:r>
      <w:r>
        <w:t>1-10</w:t>
      </w:r>
      <w:r w:rsidR="004240A3">
        <w:t>.</w:t>
      </w:r>
    </w:p>
    <w:p w14:paraId="1708103F" w14:textId="3102DE46" w:rsidR="004240A3" w:rsidRDefault="00AA3E6B" w:rsidP="004240A3">
      <w:pPr>
        <w:pStyle w:val="Reference"/>
      </w:pPr>
      <w:r>
        <w:t>Mandaku, F.</w:t>
      </w:r>
      <w:r w:rsidRPr="00EB430C">
        <w:t xml:space="preserve">, </w:t>
      </w:r>
      <w:r>
        <w:t xml:space="preserve">and Mandaku, H. </w:t>
      </w:r>
      <w:r w:rsidRPr="00EB430C">
        <w:t>20</w:t>
      </w:r>
      <w:r>
        <w:t>10</w:t>
      </w:r>
      <w:r w:rsidRPr="00EB430C">
        <w:t xml:space="preserve">. </w:t>
      </w:r>
      <w:r w:rsidRPr="00AA3E6B">
        <w:t xml:space="preserve">Pemodelan </w:t>
      </w:r>
      <w:r>
        <w:t>t</w:t>
      </w:r>
      <w:r w:rsidRPr="00AA3E6B">
        <w:t>erhadap Kelulusan Siswa Masuk Kelas</w:t>
      </w:r>
      <w:r>
        <w:t xml:space="preserve"> </w:t>
      </w:r>
      <w:r w:rsidRPr="00AA3E6B">
        <w:t xml:space="preserve">Akselerasi Menggunakan Analisis Regresi Logistik </w:t>
      </w:r>
      <w:r>
        <w:t>d</w:t>
      </w:r>
      <w:r w:rsidRPr="00AA3E6B">
        <w:t>an Multivariate Adaptive Regression Spline (MARS)</w:t>
      </w:r>
      <w:r w:rsidRPr="00EB430C">
        <w:t xml:space="preserve">. </w:t>
      </w:r>
      <w:r w:rsidRPr="00AA3E6B">
        <w:rPr>
          <w:i/>
          <w:iCs/>
        </w:rPr>
        <w:t xml:space="preserve">ARIKA, </w:t>
      </w:r>
      <w:r w:rsidRPr="00AA3E6B">
        <w:t>4(2)</w:t>
      </w:r>
      <w:r w:rsidRPr="00EB430C">
        <w:t>, pp</w:t>
      </w:r>
      <w:r>
        <w:t>.</w:t>
      </w:r>
      <w:r w:rsidRPr="00EB430C">
        <w:t xml:space="preserve"> </w:t>
      </w:r>
      <w:r>
        <w:t>160-166</w:t>
      </w:r>
      <w:r w:rsidR="004240A3">
        <w:t>.</w:t>
      </w:r>
    </w:p>
    <w:p w14:paraId="2B63F2A4" w14:textId="2602CCFC" w:rsidR="004240A3" w:rsidRDefault="00AA3E6B" w:rsidP="004240A3">
      <w:pPr>
        <w:pStyle w:val="Reference"/>
      </w:pPr>
      <w:r w:rsidRPr="00AA3E6B">
        <w:t>Zakariyah dan Zain, I. 2015. Analisis Regresi Logistik Ordinal pada Prestasi Belajar Lulusan Mahasiswa di ITS Berbasis SKEM</w:t>
      </w:r>
      <w:r w:rsidRPr="00AA3E6B">
        <w:rPr>
          <w:i/>
          <w:iCs/>
        </w:rPr>
        <w:t>. Jurnal Sains Dan Seni ITS</w:t>
      </w:r>
      <w:r w:rsidRPr="00AA3E6B">
        <w:t>, 4(1), 2337-3520, pp. 121-126</w:t>
      </w:r>
      <w:r w:rsidR="004240A3">
        <w:t>.</w:t>
      </w:r>
    </w:p>
    <w:p w14:paraId="547EB963" w14:textId="1D7FEC37" w:rsidR="00495EDF" w:rsidRDefault="00495EDF" w:rsidP="004240A3">
      <w:pPr>
        <w:pStyle w:val="Reference"/>
      </w:pPr>
      <w:r w:rsidRPr="00495EDF">
        <w:t xml:space="preserve">Eubank, R.L. 1999. </w:t>
      </w:r>
      <w:r w:rsidRPr="00495EDF">
        <w:rPr>
          <w:i/>
          <w:iCs/>
        </w:rPr>
        <w:t>Nonparametric Regression and Spline Smoothing. Second Edition</w:t>
      </w:r>
      <w:r w:rsidRPr="00495EDF">
        <w:t xml:space="preserve">. New York. Marcel Dekker, Inc. </w:t>
      </w:r>
    </w:p>
    <w:p w14:paraId="558BF190" w14:textId="54ED5AE1" w:rsidR="00326AE0" w:rsidRPr="00114AB1" w:rsidRDefault="00326AE0" w:rsidP="00C05F04">
      <w:pPr>
        <w:pStyle w:val="Reference"/>
        <w:numPr>
          <w:ilvl w:val="0"/>
          <w:numId w:val="0"/>
        </w:numPr>
      </w:pPr>
    </w:p>
    <w:sectPr w:rsidR="00326AE0" w:rsidRPr="00114AB1" w:rsidSect="00402DA2">
      <w:pgSz w:w="12240" w:h="15840"/>
      <w:pgMar w:top="1440" w:right="1440" w:bottom="1701"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31C51"/>
    <w:multiLevelType w:val="hybridMultilevel"/>
    <w:tmpl w:val="097C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EF4291"/>
    <w:multiLevelType w:val="multilevel"/>
    <w:tmpl w:val="F82C5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F2E96"/>
    <w:multiLevelType w:val="hybridMultilevel"/>
    <w:tmpl w:val="4DCACC84"/>
    <w:lvl w:ilvl="0" w:tplc="0008B0C4">
      <w:start w:val="1"/>
      <w:numFmt w:val="decimal"/>
      <w:lvlText w:val="%1-"/>
      <w:lvlJc w:val="left"/>
      <w:pPr>
        <w:ind w:left="644" w:hanging="360"/>
      </w:pPr>
      <w:rPr>
        <w:rFonts w:hint="default"/>
        <w:b/>
        <w:i w:val="0"/>
        <w:u w:val="single"/>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D365ED0"/>
    <w:multiLevelType w:val="singleLevel"/>
    <w:tmpl w:val="ECD0A5A6"/>
    <w:name w:val="AIPTables"/>
    <w:lvl w:ilvl="0">
      <w:start w:val="1"/>
      <w:numFmt w:val="decimal"/>
      <w:lvlText w:val="%1"/>
      <w:lvlJc w:val="left"/>
      <w:pPr>
        <w:tabs>
          <w:tab w:val="num" w:pos="3240"/>
        </w:tabs>
        <w:ind w:left="3240" w:hanging="360"/>
      </w:pPr>
    </w:lvl>
  </w:abstractNum>
  <w:abstractNum w:abstractNumId="4" w15:restartNumberingAfterBreak="0">
    <w:nsid w:val="29845F6D"/>
    <w:multiLevelType w:val="hybridMultilevel"/>
    <w:tmpl w:val="5AE0C1F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34404A95"/>
    <w:multiLevelType w:val="hybridMultilevel"/>
    <w:tmpl w:val="92CE8186"/>
    <w:lvl w:ilvl="0" w:tplc="72661724">
      <w:start w:val="1"/>
      <w:numFmt w:val="bullet"/>
      <w:pStyle w:val="Paragraphbulleted"/>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39AB2696"/>
    <w:multiLevelType w:val="hybridMultilevel"/>
    <w:tmpl w:val="8F02AA4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3A756C1A"/>
    <w:multiLevelType w:val="hybridMultilevel"/>
    <w:tmpl w:val="201C2230"/>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8" w15:restartNumberingAfterBreak="0">
    <w:nsid w:val="3AA17CE3"/>
    <w:multiLevelType w:val="hybridMultilevel"/>
    <w:tmpl w:val="4A342D44"/>
    <w:lvl w:ilvl="0" w:tplc="EBD030B2">
      <w:start w:val="1"/>
      <w:numFmt w:val="decimal"/>
      <w:pStyle w:val="Referenc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1C6FEE"/>
    <w:multiLevelType w:val="hybridMultilevel"/>
    <w:tmpl w:val="BC72DB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F67115"/>
    <w:multiLevelType w:val="hybridMultilevel"/>
    <w:tmpl w:val="32927228"/>
    <w:lvl w:ilvl="0" w:tplc="D332C77C">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4F62B34"/>
    <w:multiLevelType w:val="hybridMultilevel"/>
    <w:tmpl w:val="8C24C9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467158"/>
    <w:multiLevelType w:val="hybridMultilevel"/>
    <w:tmpl w:val="2A1CD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C9507E"/>
    <w:multiLevelType w:val="hybridMultilevel"/>
    <w:tmpl w:val="74D8EBE6"/>
    <w:lvl w:ilvl="0" w:tplc="D458AF60">
      <w:start w:val="1"/>
      <w:numFmt w:val="decimal"/>
      <w:lvlText w:val="%1."/>
      <w:lvlJc w:val="left"/>
      <w:pPr>
        <w:ind w:left="64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74721692"/>
    <w:multiLevelType w:val="hybridMultilevel"/>
    <w:tmpl w:val="8BC68E6C"/>
    <w:lvl w:ilvl="0" w:tplc="9C5CFD96">
      <w:start w:val="1"/>
      <w:numFmt w:val="decimal"/>
      <w:pStyle w:val="Paragraphnumbered"/>
      <w:lvlText w:val="%1."/>
      <w:lvlJc w:val="left"/>
      <w:pPr>
        <w:ind w:left="644"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abstractNum w:abstractNumId="15" w15:restartNumberingAfterBreak="0">
    <w:nsid w:val="765903BB"/>
    <w:multiLevelType w:val="multilevel"/>
    <w:tmpl w:val="9BBC2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2E6F57"/>
    <w:multiLevelType w:val="hybridMultilevel"/>
    <w:tmpl w:val="6972D792"/>
    <w:lvl w:ilvl="0" w:tplc="10A26694">
      <w:start w:val="1"/>
      <w:numFmt w:val="bullet"/>
      <w:lvlText w:val=""/>
      <w:lvlJc w:val="left"/>
      <w:pPr>
        <w:tabs>
          <w:tab w:val="num" w:pos="720"/>
        </w:tabs>
        <w:ind w:left="720" w:hanging="360"/>
      </w:pPr>
      <w:rPr>
        <w:rFonts w:ascii="Symbol" w:hAnsi="Symbol" w:hint="default"/>
        <w:sz w:val="20"/>
      </w:rPr>
    </w:lvl>
    <w:lvl w:ilvl="1" w:tplc="9C6E8F36" w:tentative="1">
      <w:start w:val="1"/>
      <w:numFmt w:val="bullet"/>
      <w:lvlText w:val="o"/>
      <w:lvlJc w:val="left"/>
      <w:pPr>
        <w:tabs>
          <w:tab w:val="num" w:pos="1440"/>
        </w:tabs>
        <w:ind w:left="1440" w:hanging="360"/>
      </w:pPr>
      <w:rPr>
        <w:rFonts w:ascii="Courier New" w:hAnsi="Courier New" w:hint="default"/>
        <w:sz w:val="20"/>
      </w:rPr>
    </w:lvl>
    <w:lvl w:ilvl="2" w:tplc="99AE47CC" w:tentative="1">
      <w:start w:val="1"/>
      <w:numFmt w:val="bullet"/>
      <w:lvlText w:val=""/>
      <w:lvlJc w:val="left"/>
      <w:pPr>
        <w:tabs>
          <w:tab w:val="num" w:pos="2160"/>
        </w:tabs>
        <w:ind w:left="2160" w:hanging="360"/>
      </w:pPr>
      <w:rPr>
        <w:rFonts w:ascii="Wingdings" w:hAnsi="Wingdings" w:hint="default"/>
        <w:sz w:val="20"/>
      </w:rPr>
    </w:lvl>
    <w:lvl w:ilvl="3" w:tplc="DC901BFC" w:tentative="1">
      <w:start w:val="1"/>
      <w:numFmt w:val="bullet"/>
      <w:lvlText w:val=""/>
      <w:lvlJc w:val="left"/>
      <w:pPr>
        <w:tabs>
          <w:tab w:val="num" w:pos="2880"/>
        </w:tabs>
        <w:ind w:left="2880" w:hanging="360"/>
      </w:pPr>
      <w:rPr>
        <w:rFonts w:ascii="Wingdings" w:hAnsi="Wingdings" w:hint="default"/>
        <w:sz w:val="20"/>
      </w:rPr>
    </w:lvl>
    <w:lvl w:ilvl="4" w:tplc="E22EC48C" w:tentative="1">
      <w:start w:val="1"/>
      <w:numFmt w:val="bullet"/>
      <w:lvlText w:val=""/>
      <w:lvlJc w:val="left"/>
      <w:pPr>
        <w:tabs>
          <w:tab w:val="num" w:pos="3600"/>
        </w:tabs>
        <w:ind w:left="3600" w:hanging="360"/>
      </w:pPr>
      <w:rPr>
        <w:rFonts w:ascii="Wingdings" w:hAnsi="Wingdings" w:hint="default"/>
        <w:sz w:val="20"/>
      </w:rPr>
    </w:lvl>
    <w:lvl w:ilvl="5" w:tplc="A462C292" w:tentative="1">
      <w:start w:val="1"/>
      <w:numFmt w:val="bullet"/>
      <w:lvlText w:val=""/>
      <w:lvlJc w:val="left"/>
      <w:pPr>
        <w:tabs>
          <w:tab w:val="num" w:pos="4320"/>
        </w:tabs>
        <w:ind w:left="4320" w:hanging="360"/>
      </w:pPr>
      <w:rPr>
        <w:rFonts w:ascii="Wingdings" w:hAnsi="Wingdings" w:hint="default"/>
        <w:sz w:val="20"/>
      </w:rPr>
    </w:lvl>
    <w:lvl w:ilvl="6" w:tplc="D1DC61E0" w:tentative="1">
      <w:start w:val="1"/>
      <w:numFmt w:val="bullet"/>
      <w:lvlText w:val=""/>
      <w:lvlJc w:val="left"/>
      <w:pPr>
        <w:tabs>
          <w:tab w:val="num" w:pos="5040"/>
        </w:tabs>
        <w:ind w:left="5040" w:hanging="360"/>
      </w:pPr>
      <w:rPr>
        <w:rFonts w:ascii="Wingdings" w:hAnsi="Wingdings" w:hint="default"/>
        <w:sz w:val="20"/>
      </w:rPr>
    </w:lvl>
    <w:lvl w:ilvl="7" w:tplc="5AB06E28" w:tentative="1">
      <w:start w:val="1"/>
      <w:numFmt w:val="bullet"/>
      <w:lvlText w:val=""/>
      <w:lvlJc w:val="left"/>
      <w:pPr>
        <w:tabs>
          <w:tab w:val="num" w:pos="5760"/>
        </w:tabs>
        <w:ind w:left="5760" w:hanging="360"/>
      </w:pPr>
      <w:rPr>
        <w:rFonts w:ascii="Wingdings" w:hAnsi="Wingdings" w:hint="default"/>
        <w:sz w:val="20"/>
      </w:rPr>
    </w:lvl>
    <w:lvl w:ilvl="8" w:tplc="95CE6B50"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A97E4A"/>
    <w:multiLevelType w:val="hybridMultilevel"/>
    <w:tmpl w:val="21562CB0"/>
    <w:name w:val="/#"/>
    <w:lvl w:ilvl="0" w:tplc="78107624">
      <w:start w:val="1"/>
      <w:numFmt w:val="decimal"/>
      <w:lvlText w:val="%1"/>
      <w:lvlJc w:val="left"/>
      <w:pPr>
        <w:tabs>
          <w:tab w:val="num" w:pos="360"/>
        </w:tabs>
        <w:ind w:left="0" w:firstLine="0"/>
      </w:pPr>
    </w:lvl>
    <w:lvl w:ilvl="1" w:tplc="C5946878">
      <w:start w:val="1"/>
      <w:numFmt w:val="lowerLetter"/>
      <w:lvlText w:val="%2)"/>
      <w:lvlJc w:val="left"/>
      <w:pPr>
        <w:tabs>
          <w:tab w:val="num" w:pos="0"/>
        </w:tabs>
        <w:ind w:left="0" w:firstLine="0"/>
      </w:pPr>
    </w:lvl>
    <w:lvl w:ilvl="2" w:tplc="205E2ACA">
      <w:start w:val="1"/>
      <w:numFmt w:val="lowerRoman"/>
      <w:lvlText w:val="%3)"/>
      <w:lvlJc w:val="left"/>
      <w:pPr>
        <w:tabs>
          <w:tab w:val="num" w:pos="0"/>
        </w:tabs>
        <w:ind w:left="0" w:firstLine="0"/>
      </w:pPr>
    </w:lvl>
    <w:lvl w:ilvl="3" w:tplc="D2E63DBE">
      <w:start w:val="1"/>
      <w:numFmt w:val="decimal"/>
      <w:lvlText w:val="%4"/>
      <w:lvlJc w:val="left"/>
      <w:pPr>
        <w:tabs>
          <w:tab w:val="num" w:pos="360"/>
        </w:tabs>
        <w:ind w:left="0" w:firstLine="0"/>
      </w:pPr>
    </w:lvl>
    <w:lvl w:ilvl="4" w:tplc="04DA94CA">
      <w:start w:val="1"/>
      <w:numFmt w:val="lowerLetter"/>
      <w:lvlText w:val="(%5)"/>
      <w:lvlJc w:val="left"/>
      <w:pPr>
        <w:tabs>
          <w:tab w:val="num" w:pos="0"/>
        </w:tabs>
        <w:ind w:left="0" w:firstLine="0"/>
      </w:pPr>
    </w:lvl>
    <w:lvl w:ilvl="5" w:tplc="94BC9244">
      <w:start w:val="1"/>
      <w:numFmt w:val="lowerRoman"/>
      <w:lvlText w:val="(%6)"/>
      <w:lvlJc w:val="left"/>
      <w:pPr>
        <w:tabs>
          <w:tab w:val="num" w:pos="0"/>
        </w:tabs>
        <w:ind w:left="0" w:firstLine="0"/>
      </w:pPr>
    </w:lvl>
    <w:lvl w:ilvl="6" w:tplc="CE0887C2">
      <w:start w:val="1"/>
      <w:numFmt w:val="decimal"/>
      <w:lvlText w:val="%7."/>
      <w:lvlJc w:val="left"/>
      <w:pPr>
        <w:tabs>
          <w:tab w:val="num" w:pos="0"/>
        </w:tabs>
        <w:ind w:left="0" w:firstLine="0"/>
      </w:pPr>
    </w:lvl>
    <w:lvl w:ilvl="7" w:tplc="7DB4F44C">
      <w:start w:val="1"/>
      <w:numFmt w:val="lowerLetter"/>
      <w:lvlText w:val="%8."/>
      <w:lvlJc w:val="left"/>
      <w:pPr>
        <w:tabs>
          <w:tab w:val="num" w:pos="0"/>
        </w:tabs>
        <w:ind w:left="0" w:firstLine="0"/>
      </w:pPr>
    </w:lvl>
    <w:lvl w:ilvl="8" w:tplc="B8E6F2A4">
      <w:start w:val="1"/>
      <w:numFmt w:val="lowerRoman"/>
      <w:lvlText w:val="%9."/>
      <w:lvlJc w:val="left"/>
      <w:pPr>
        <w:tabs>
          <w:tab w:val="num" w:pos="0"/>
        </w:tabs>
        <w:ind w:left="0" w:firstLine="0"/>
      </w:pPr>
    </w:lvl>
  </w:abstractNum>
  <w:num w:numId="1">
    <w:abstractNumId w:val="17"/>
  </w:num>
  <w:num w:numId="2">
    <w:abstractNumId w:val="3"/>
  </w:num>
  <w:num w:numId="3">
    <w:abstractNumId w:val="14"/>
  </w:num>
  <w:num w:numId="4">
    <w:abstractNumId w:val="7"/>
  </w:num>
  <w:num w:numId="5">
    <w:abstractNumId w:val="13"/>
  </w:num>
  <w:num w:numId="6">
    <w:abstractNumId w:val="4"/>
  </w:num>
  <w:num w:numId="7">
    <w:abstractNumId w:val="6"/>
  </w:num>
  <w:num w:numId="8">
    <w:abstractNumId w:val="1"/>
  </w:num>
  <w:num w:numId="9">
    <w:abstractNumId w:val="16"/>
  </w:num>
  <w:num w:numId="10">
    <w:abstractNumId w:val="9"/>
  </w:num>
  <w:num w:numId="11">
    <w:abstractNumId w:val="15"/>
  </w:num>
  <w:num w:numId="12">
    <w:abstractNumId w:val="12"/>
  </w:num>
  <w:num w:numId="13">
    <w:abstractNumId w:val="5"/>
  </w:num>
  <w:num w:numId="14">
    <w:abstractNumId w:val="16"/>
  </w:num>
  <w:num w:numId="15">
    <w:abstractNumId w:val="8"/>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13"/>
  </w:num>
  <w:num w:numId="30">
    <w:abstractNumId w:val="13"/>
  </w:num>
  <w:num w:numId="31">
    <w:abstractNumId w:val="13"/>
    <w:lvlOverride w:ilvl="0">
      <w:startOverride w:val="1"/>
    </w:lvlOverride>
  </w:num>
  <w:num w:numId="32">
    <w:abstractNumId w:val="13"/>
  </w:num>
  <w:num w:numId="33">
    <w:abstractNumId w:val="13"/>
    <w:lvlOverride w:ilvl="0">
      <w:startOverride w:val="1"/>
    </w:lvlOverride>
  </w:num>
  <w:num w:numId="34">
    <w:abstractNumId w:val="13"/>
    <w:lvlOverride w:ilvl="0">
      <w:startOverride w:val="1"/>
    </w:lvlOverride>
  </w:num>
  <w:num w:numId="35">
    <w:abstractNumId w:val="14"/>
    <w:lvlOverride w:ilvl="0">
      <w:startOverride w:val="1"/>
    </w:lvlOverride>
  </w:num>
  <w:num w:numId="36">
    <w:abstractNumId w:val="14"/>
  </w:num>
  <w:num w:numId="37">
    <w:abstractNumId w:val="14"/>
    <w:lvlOverride w:ilvl="0">
      <w:startOverride w:val="1"/>
    </w:lvlOverride>
  </w:num>
  <w:num w:numId="38">
    <w:abstractNumId w:val="14"/>
  </w:num>
  <w:num w:numId="39">
    <w:abstractNumId w:val="14"/>
    <w:lvlOverride w:ilvl="0">
      <w:startOverride w:val="1"/>
    </w:lvlOverride>
  </w:num>
  <w:num w:numId="40">
    <w:abstractNumId w:val="14"/>
    <w:lvlOverride w:ilvl="0">
      <w:startOverride w:val="1"/>
    </w:lvlOverride>
  </w:num>
  <w:num w:numId="41">
    <w:abstractNumId w:val="14"/>
    <w:lvlOverride w:ilvl="0">
      <w:startOverride w:val="1"/>
    </w:lvlOverride>
  </w:num>
  <w:num w:numId="42">
    <w:abstractNumId w:val="14"/>
  </w:num>
  <w:num w:numId="43">
    <w:abstractNumId w:val="14"/>
  </w:num>
  <w:num w:numId="44">
    <w:abstractNumId w:val="2"/>
  </w:num>
  <w:num w:numId="45">
    <w:abstractNumId w:val="0"/>
  </w:num>
  <w:num w:numId="46">
    <w:abstractNumId w:val="10"/>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PostScriptOverText/>
  <w:embedSystemFont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DE7"/>
    <w:rsid w:val="00003D7C"/>
    <w:rsid w:val="00011651"/>
    <w:rsid w:val="00014140"/>
    <w:rsid w:val="00027428"/>
    <w:rsid w:val="00031EC9"/>
    <w:rsid w:val="00066FED"/>
    <w:rsid w:val="00075EA6"/>
    <w:rsid w:val="0007709F"/>
    <w:rsid w:val="00086F62"/>
    <w:rsid w:val="00087FAB"/>
    <w:rsid w:val="00090674"/>
    <w:rsid w:val="0009320B"/>
    <w:rsid w:val="00096AE0"/>
    <w:rsid w:val="000B1B74"/>
    <w:rsid w:val="000B3A2D"/>
    <w:rsid w:val="000B49C0"/>
    <w:rsid w:val="000C332C"/>
    <w:rsid w:val="000E382F"/>
    <w:rsid w:val="000E5251"/>
    <w:rsid w:val="000E75CD"/>
    <w:rsid w:val="001036BA"/>
    <w:rsid w:val="001146DC"/>
    <w:rsid w:val="00114AB1"/>
    <w:rsid w:val="00116D12"/>
    <w:rsid w:val="001230FF"/>
    <w:rsid w:val="00125C59"/>
    <w:rsid w:val="00130BD7"/>
    <w:rsid w:val="00155B67"/>
    <w:rsid w:val="001562AF"/>
    <w:rsid w:val="00161A5B"/>
    <w:rsid w:val="0016385D"/>
    <w:rsid w:val="0016782F"/>
    <w:rsid w:val="001937E9"/>
    <w:rsid w:val="001964E5"/>
    <w:rsid w:val="001B263B"/>
    <w:rsid w:val="001B476A"/>
    <w:rsid w:val="001C764F"/>
    <w:rsid w:val="001C7BB3"/>
    <w:rsid w:val="001D469C"/>
    <w:rsid w:val="0021619E"/>
    <w:rsid w:val="0023171B"/>
    <w:rsid w:val="00236BFC"/>
    <w:rsid w:val="00237437"/>
    <w:rsid w:val="002502FD"/>
    <w:rsid w:val="0025488B"/>
    <w:rsid w:val="00271478"/>
    <w:rsid w:val="00274622"/>
    <w:rsid w:val="00285D24"/>
    <w:rsid w:val="00290390"/>
    <w:rsid w:val="002915D3"/>
    <w:rsid w:val="002924DB"/>
    <w:rsid w:val="002941DA"/>
    <w:rsid w:val="00295411"/>
    <w:rsid w:val="002B3742"/>
    <w:rsid w:val="002B5648"/>
    <w:rsid w:val="002E3C35"/>
    <w:rsid w:val="002F5298"/>
    <w:rsid w:val="00325DE7"/>
    <w:rsid w:val="00326AE0"/>
    <w:rsid w:val="00337E4F"/>
    <w:rsid w:val="00340C36"/>
    <w:rsid w:val="00346A9D"/>
    <w:rsid w:val="0039376F"/>
    <w:rsid w:val="003A287B"/>
    <w:rsid w:val="003A5C85"/>
    <w:rsid w:val="003A61B1"/>
    <w:rsid w:val="003B0050"/>
    <w:rsid w:val="003D6312"/>
    <w:rsid w:val="003E2DE2"/>
    <w:rsid w:val="003E7C74"/>
    <w:rsid w:val="003F31C6"/>
    <w:rsid w:val="0040225B"/>
    <w:rsid w:val="00402DA2"/>
    <w:rsid w:val="004240A3"/>
    <w:rsid w:val="00425AC2"/>
    <w:rsid w:val="0044771F"/>
    <w:rsid w:val="0048397E"/>
    <w:rsid w:val="00495EDF"/>
    <w:rsid w:val="004B151D"/>
    <w:rsid w:val="004C7243"/>
    <w:rsid w:val="004E21DE"/>
    <w:rsid w:val="004E3C57"/>
    <w:rsid w:val="004E3CB2"/>
    <w:rsid w:val="00525813"/>
    <w:rsid w:val="0053513F"/>
    <w:rsid w:val="00561EFC"/>
    <w:rsid w:val="00574405"/>
    <w:rsid w:val="005854B0"/>
    <w:rsid w:val="005A0E21"/>
    <w:rsid w:val="005B3A34"/>
    <w:rsid w:val="005C05CC"/>
    <w:rsid w:val="005D49AF"/>
    <w:rsid w:val="005E415C"/>
    <w:rsid w:val="005E71ED"/>
    <w:rsid w:val="005E7946"/>
    <w:rsid w:val="005F7475"/>
    <w:rsid w:val="00611299"/>
    <w:rsid w:val="00613B4D"/>
    <w:rsid w:val="00616365"/>
    <w:rsid w:val="00616F3B"/>
    <w:rsid w:val="006249A7"/>
    <w:rsid w:val="0064225B"/>
    <w:rsid w:val="006557FF"/>
    <w:rsid w:val="006763F9"/>
    <w:rsid w:val="006949BC"/>
    <w:rsid w:val="006D1229"/>
    <w:rsid w:val="006D372F"/>
    <w:rsid w:val="006D59E5"/>
    <w:rsid w:val="006D7A18"/>
    <w:rsid w:val="006E4474"/>
    <w:rsid w:val="00701388"/>
    <w:rsid w:val="007174FE"/>
    <w:rsid w:val="00723B7F"/>
    <w:rsid w:val="00725861"/>
    <w:rsid w:val="0073393A"/>
    <w:rsid w:val="0073539D"/>
    <w:rsid w:val="00747AE1"/>
    <w:rsid w:val="00767B8A"/>
    <w:rsid w:val="00775481"/>
    <w:rsid w:val="007A233B"/>
    <w:rsid w:val="007B4863"/>
    <w:rsid w:val="007C5067"/>
    <w:rsid w:val="007C65E6"/>
    <w:rsid w:val="007D406B"/>
    <w:rsid w:val="007D4407"/>
    <w:rsid w:val="007E1CA3"/>
    <w:rsid w:val="00812D62"/>
    <w:rsid w:val="00812F29"/>
    <w:rsid w:val="00821713"/>
    <w:rsid w:val="00827050"/>
    <w:rsid w:val="00827CE9"/>
    <w:rsid w:val="0083278B"/>
    <w:rsid w:val="00834538"/>
    <w:rsid w:val="00850E89"/>
    <w:rsid w:val="008930E4"/>
    <w:rsid w:val="00893821"/>
    <w:rsid w:val="008A7B9C"/>
    <w:rsid w:val="008B39FA"/>
    <w:rsid w:val="008B4754"/>
    <w:rsid w:val="008E6A7A"/>
    <w:rsid w:val="008F1038"/>
    <w:rsid w:val="008F4BF8"/>
    <w:rsid w:val="008F7046"/>
    <w:rsid w:val="009005FC"/>
    <w:rsid w:val="00922E5A"/>
    <w:rsid w:val="00943315"/>
    <w:rsid w:val="00946C27"/>
    <w:rsid w:val="009A4F3D"/>
    <w:rsid w:val="009B696B"/>
    <w:rsid w:val="009B7671"/>
    <w:rsid w:val="009E5BA1"/>
    <w:rsid w:val="009F056E"/>
    <w:rsid w:val="00A217FA"/>
    <w:rsid w:val="00A24F3D"/>
    <w:rsid w:val="00A26DCD"/>
    <w:rsid w:val="00A314BB"/>
    <w:rsid w:val="00A32B7D"/>
    <w:rsid w:val="00A5596B"/>
    <w:rsid w:val="00A646B3"/>
    <w:rsid w:val="00A6739B"/>
    <w:rsid w:val="00A84B57"/>
    <w:rsid w:val="00A90413"/>
    <w:rsid w:val="00AA3E6B"/>
    <w:rsid w:val="00AA728C"/>
    <w:rsid w:val="00AB0A9C"/>
    <w:rsid w:val="00AB7119"/>
    <w:rsid w:val="00AD5855"/>
    <w:rsid w:val="00AE7500"/>
    <w:rsid w:val="00AE7F87"/>
    <w:rsid w:val="00AF3542"/>
    <w:rsid w:val="00AF5ABE"/>
    <w:rsid w:val="00B00415"/>
    <w:rsid w:val="00B03C2A"/>
    <w:rsid w:val="00B1000D"/>
    <w:rsid w:val="00B10134"/>
    <w:rsid w:val="00B16BFE"/>
    <w:rsid w:val="00B20A35"/>
    <w:rsid w:val="00B500E5"/>
    <w:rsid w:val="00B7396A"/>
    <w:rsid w:val="00B84AD5"/>
    <w:rsid w:val="00BA39BB"/>
    <w:rsid w:val="00BA3B3D"/>
    <w:rsid w:val="00BB7EEA"/>
    <w:rsid w:val="00BD1909"/>
    <w:rsid w:val="00BE5E16"/>
    <w:rsid w:val="00BE5FD1"/>
    <w:rsid w:val="00C05F04"/>
    <w:rsid w:val="00C06E05"/>
    <w:rsid w:val="00C14B14"/>
    <w:rsid w:val="00C17370"/>
    <w:rsid w:val="00C2054D"/>
    <w:rsid w:val="00C252EB"/>
    <w:rsid w:val="00C26EC0"/>
    <w:rsid w:val="00C56C77"/>
    <w:rsid w:val="00C775C9"/>
    <w:rsid w:val="00C84923"/>
    <w:rsid w:val="00CB7B3E"/>
    <w:rsid w:val="00CC6089"/>
    <w:rsid w:val="00CC739D"/>
    <w:rsid w:val="00CD481B"/>
    <w:rsid w:val="00D04468"/>
    <w:rsid w:val="00D270C9"/>
    <w:rsid w:val="00D36257"/>
    <w:rsid w:val="00D4687E"/>
    <w:rsid w:val="00D53A12"/>
    <w:rsid w:val="00D57B7B"/>
    <w:rsid w:val="00D80571"/>
    <w:rsid w:val="00D815A8"/>
    <w:rsid w:val="00D87E2A"/>
    <w:rsid w:val="00DB0C43"/>
    <w:rsid w:val="00DE3354"/>
    <w:rsid w:val="00DF7DCD"/>
    <w:rsid w:val="00E10113"/>
    <w:rsid w:val="00E21D47"/>
    <w:rsid w:val="00E50B7D"/>
    <w:rsid w:val="00E67BBF"/>
    <w:rsid w:val="00E904A1"/>
    <w:rsid w:val="00E97639"/>
    <w:rsid w:val="00EA2537"/>
    <w:rsid w:val="00EB430C"/>
    <w:rsid w:val="00EB7D28"/>
    <w:rsid w:val="00EC0D0C"/>
    <w:rsid w:val="00ED4A2C"/>
    <w:rsid w:val="00ED4AB2"/>
    <w:rsid w:val="00EF6940"/>
    <w:rsid w:val="00F2044A"/>
    <w:rsid w:val="00F20BFC"/>
    <w:rsid w:val="00F24D5F"/>
    <w:rsid w:val="00F726C3"/>
    <w:rsid w:val="00F820CA"/>
    <w:rsid w:val="00F8554C"/>
    <w:rsid w:val="00F95F82"/>
    <w:rsid w:val="00F97A90"/>
    <w:rsid w:val="00FA72D8"/>
    <w:rsid w:val="00FC2F35"/>
    <w:rsid w:val="00FC3FD7"/>
    <w:rsid w:val="00FD1FC6"/>
    <w:rsid w:val="00FE5869"/>
    <w:rsid w:val="00FF5F6E"/>
    <w:rsid w:val="0B1E8874"/>
    <w:rsid w:val="22257E58"/>
    <w:rsid w:val="2F830975"/>
    <w:rsid w:val="4A9FEF8C"/>
    <w:rsid w:val="7B90177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C45C4"/>
  <w15:docId w15:val="{A5C77C5D-F439-4CDE-A90E-007CF7472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E3CB2"/>
    <w:rPr>
      <w:sz w:val="24"/>
      <w:lang w:val="en-US" w:eastAsia="en-US"/>
    </w:rPr>
  </w:style>
  <w:style w:type="paragraph" w:styleId="Heading1">
    <w:name w:val="heading 1"/>
    <w:basedOn w:val="Normal"/>
    <w:next w:val="Paragraph"/>
    <w:qFormat/>
    <w:pPr>
      <w:keepNext/>
      <w:spacing w:before="240" w:after="240"/>
      <w:jc w:val="center"/>
      <w:outlineLvl w:val="0"/>
    </w:pPr>
    <w:rPr>
      <w:b/>
      <w:caps/>
    </w:rPr>
  </w:style>
  <w:style w:type="paragraph" w:styleId="Heading2">
    <w:name w:val="heading 2"/>
    <w:basedOn w:val="Normal"/>
    <w:next w:val="Paragraph"/>
    <w:qFormat/>
    <w:pPr>
      <w:keepNext/>
      <w:spacing w:before="240" w:after="240"/>
      <w:jc w:val="center"/>
      <w:outlineLvl w:val="1"/>
    </w:pPr>
    <w:rPr>
      <w:b/>
    </w:rPr>
  </w:style>
  <w:style w:type="paragraph" w:styleId="Heading3">
    <w:name w:val="heading 3"/>
    <w:basedOn w:val="Normal"/>
    <w:next w:val="Normal"/>
    <w:qFormat/>
    <w:rsid w:val="005854B0"/>
    <w:pPr>
      <w:keepNext/>
      <w:spacing w:before="240" w:after="240"/>
      <w:jc w:val="center"/>
      <w:outlineLvl w:val="2"/>
    </w:pPr>
    <w:rPr>
      <w:i/>
      <w:iCs/>
      <w:sz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6"/>
    </w:rPr>
  </w:style>
  <w:style w:type="paragraph" w:customStyle="1" w:styleId="PaperTitle">
    <w:name w:val="Paper Title"/>
    <w:basedOn w:val="Normal"/>
    <w:next w:val="AuthorName"/>
    <w:pPr>
      <w:spacing w:before="120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Heading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
    <w:rsid w:val="00AE7500"/>
    <w:pPr>
      <w:numPr>
        <w:numId w:val="15"/>
      </w:numPr>
      <w:ind w:left="426" w:hanging="426"/>
    </w:pPr>
  </w:style>
  <w:style w:type="paragraph" w:customStyle="1" w:styleId="FigureCaption">
    <w:name w:val="Figure Caption"/>
    <w:next w:val="Paragraph"/>
    <w:rsid w:val="00161A5B"/>
    <w:pPr>
      <w:spacing w:before="120"/>
      <w:jc w:val="center"/>
    </w:pPr>
    <w:rPr>
      <w:sz w:val="18"/>
      <w:lang w:val="en-US" w:eastAsia="en-US"/>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link w:val="BalloonText"/>
    <w:rsid w:val="00114AB1"/>
    <w:rPr>
      <w:rFonts w:ascii="Tahoma" w:hAnsi="Tahoma" w:cs="Tahoma"/>
      <w:sz w:val="16"/>
      <w:szCs w:val="16"/>
      <w:lang w:val="en-US" w:eastAsia="en-US"/>
    </w:rPr>
  </w:style>
  <w:style w:type="character" w:styleId="Hyperlink">
    <w:name w:val="Hyperlink"/>
    <w:rPr>
      <w:color w:val="0000FF"/>
      <w:u w:val="single"/>
    </w:rPr>
  </w:style>
  <w:style w:type="table" w:styleId="TableGrid">
    <w:name w:val="Table Grid"/>
    <w:basedOn w:val="TableNormal"/>
    <w:rsid w:val="00642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ulleted">
    <w:name w:val="Paragraph (bulleted)"/>
    <w:basedOn w:val="Paragraph"/>
    <w:rsid w:val="0040225B"/>
    <w:pPr>
      <w:numPr>
        <w:numId w:val="28"/>
      </w:numPr>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szCs w:val="24"/>
      <w:lang w:val="en-GB" w:eastAsia="en-GB"/>
    </w:rPr>
  </w:style>
  <w:style w:type="character" w:styleId="Strong">
    <w:name w:val="Strong"/>
    <w:uiPriority w:val="22"/>
    <w:qFormat/>
    <w:rsid w:val="005F7475"/>
    <w:rPr>
      <w:b/>
      <w:bCs/>
    </w:rPr>
  </w:style>
  <w:style w:type="character" w:styleId="Emphasis">
    <w:name w:val="Emphasis"/>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numPr>
        <w:numId w:val="43"/>
      </w:numPr>
      <w:jc w:val="both"/>
    </w:pPr>
    <w:rPr>
      <w:lang w:val="en-US" w:eastAsia="en-US"/>
    </w:rPr>
  </w:style>
  <w:style w:type="character" w:styleId="UnresolvedMention">
    <w:name w:val="Unresolved Mention"/>
    <w:uiPriority w:val="99"/>
    <w:semiHidden/>
    <w:unhideWhenUsed/>
    <w:rsid w:val="00613B4D"/>
    <w:rPr>
      <w:color w:val="808080"/>
      <w:shd w:val="clear" w:color="auto" w:fill="E6E6E6"/>
    </w:rPr>
  </w:style>
  <w:style w:type="paragraph" w:styleId="ListParagraph">
    <w:name w:val="List Paragraph"/>
    <w:aliases w:val="Body of text,List Paragraph1,Colorful List - Accent 11,soal jawab,Body of text+1,Body of text+2,Body of text+3,List Paragraph11,Medium Grid 1 - Accent 21,Heading 31,heading 3"/>
    <w:basedOn w:val="Normal"/>
    <w:link w:val="ListParagraphChar"/>
    <w:uiPriority w:val="34"/>
    <w:qFormat/>
    <w:rsid w:val="006E4474"/>
    <w:pPr>
      <w:ind w:left="720"/>
      <w:contextualSpacing/>
    </w:pPr>
  </w:style>
  <w:style w:type="character" w:styleId="CommentReference">
    <w:name w:val="annotation reference"/>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link w:val="CommentSubject"/>
    <w:semiHidden/>
    <w:rsid w:val="005E71ED"/>
    <w:rPr>
      <w:b/>
      <w:bCs/>
      <w:lang w:val="en-US" w:eastAsia="en-US"/>
    </w:rPr>
  </w:style>
  <w:style w:type="character" w:customStyle="1" w:styleId="ListParagraphChar">
    <w:name w:val="List Paragraph Char"/>
    <w:aliases w:val="Body of text Char,List Paragraph1 Char,Colorful List - Accent 11 Char,soal jawab Char,Body of text+1 Char,Body of text+2 Char,Body of text+3 Char,List Paragraph11 Char,Medium Grid 1 - Accent 21 Char,Heading 31 Char,heading 3 Char"/>
    <w:link w:val="ListParagraph"/>
    <w:uiPriority w:val="34"/>
    <w:qFormat/>
    <w:locked/>
    <w:rsid w:val="00011651"/>
    <w:rPr>
      <w:sz w:val="24"/>
      <w:lang w:val="en-US" w:eastAsia="en-US"/>
    </w:rPr>
  </w:style>
  <w:style w:type="paragraph" w:styleId="Header">
    <w:name w:val="header"/>
    <w:basedOn w:val="Normal"/>
    <w:link w:val="HeaderChar"/>
    <w:uiPriority w:val="99"/>
    <w:unhideWhenUsed/>
    <w:rsid w:val="00011651"/>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011651"/>
    <w:rPr>
      <w:rFonts w:ascii="Calibri" w:eastAsia="Calibri" w:hAnsi="Calibri"/>
      <w:sz w:val="22"/>
      <w:szCs w:val="22"/>
      <w:lang w:val="en-US" w:eastAsia="en-US"/>
    </w:rPr>
  </w:style>
  <w:style w:type="paragraph" w:customStyle="1" w:styleId="MTDisplayEquation">
    <w:name w:val="MTDisplayEquation"/>
    <w:basedOn w:val="Normal"/>
    <w:next w:val="Normal"/>
    <w:link w:val="MTDisplayEquationChar"/>
    <w:rsid w:val="00011651"/>
    <w:pPr>
      <w:tabs>
        <w:tab w:val="center" w:pos="4520"/>
        <w:tab w:val="right" w:pos="9020"/>
      </w:tabs>
      <w:spacing w:after="160" w:line="259" w:lineRule="auto"/>
    </w:pPr>
    <w:rPr>
      <w:rFonts w:ascii="Calibri" w:eastAsia="Calibri" w:hAnsi="Calibri"/>
      <w:sz w:val="22"/>
      <w:szCs w:val="22"/>
      <w:lang w:val="id-ID"/>
    </w:rPr>
  </w:style>
  <w:style w:type="character" w:customStyle="1" w:styleId="MTDisplayEquationChar">
    <w:name w:val="MTDisplayEquation Char"/>
    <w:link w:val="MTDisplayEquation"/>
    <w:rsid w:val="00011651"/>
    <w:rPr>
      <w:rFonts w:ascii="Calibri" w:eastAsia="Calibri" w:hAnsi="Calibri"/>
      <w:sz w:val="22"/>
      <w:szCs w:val="22"/>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6001290">
      <w:bodyDiv w:val="1"/>
      <w:marLeft w:val="0"/>
      <w:marRight w:val="0"/>
      <w:marTop w:val="0"/>
      <w:marBottom w:val="0"/>
      <w:divBdr>
        <w:top w:val="none" w:sz="0" w:space="0" w:color="auto"/>
        <w:left w:val="none" w:sz="0" w:space="0" w:color="auto"/>
        <w:bottom w:val="none" w:sz="0" w:space="0" w:color="auto"/>
        <w:right w:val="none" w:sz="0" w:space="0" w:color="auto"/>
      </w:divBdr>
    </w:div>
    <w:div w:id="1263681671">
      <w:bodyDiv w:val="1"/>
      <w:marLeft w:val="0"/>
      <w:marRight w:val="0"/>
      <w:marTop w:val="0"/>
      <w:marBottom w:val="0"/>
      <w:divBdr>
        <w:top w:val="none" w:sz="0" w:space="0" w:color="auto"/>
        <w:left w:val="none" w:sz="0" w:space="0" w:color="auto"/>
        <w:bottom w:val="none" w:sz="0" w:space="0" w:color="auto"/>
        <w:right w:val="none" w:sz="0" w:space="0" w:color="auto"/>
      </w:divBdr>
    </w:div>
    <w:div w:id="1283997439">
      <w:bodyDiv w:val="1"/>
      <w:marLeft w:val="0"/>
      <w:marRight w:val="0"/>
      <w:marTop w:val="0"/>
      <w:marBottom w:val="0"/>
      <w:divBdr>
        <w:top w:val="none" w:sz="0" w:space="0" w:color="auto"/>
        <w:left w:val="none" w:sz="0" w:space="0" w:color="auto"/>
        <w:bottom w:val="none" w:sz="0" w:space="0" w:color="auto"/>
        <w:right w:val="none" w:sz="0" w:space="0" w:color="auto"/>
      </w:divBdr>
    </w:div>
    <w:div w:id="172576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image" Target="media/image28.wmf"/><Relationship Id="rId68" Type="http://schemas.openxmlformats.org/officeDocument/2006/relationships/oleObject" Target="embeddings/oleObject31.bin"/><Relationship Id="rId7" Type="http://schemas.openxmlformats.org/officeDocument/2006/relationships/webSettings" Target="web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oleObject" Target="embeddings/oleObject26.bin"/><Relationship Id="rId66" Type="http://schemas.openxmlformats.org/officeDocument/2006/relationships/oleObject" Target="embeddings/oleObject30.bin"/><Relationship Id="rId5" Type="http://schemas.openxmlformats.org/officeDocument/2006/relationships/styles" Target="styles.xml"/><Relationship Id="rId61" Type="http://schemas.openxmlformats.org/officeDocument/2006/relationships/image" Target="media/image27.wmf"/><Relationship Id="rId19" Type="http://schemas.openxmlformats.org/officeDocument/2006/relationships/oleObject" Target="embeddings/oleObject6.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oleObject" Target="embeddings/oleObject29.bin"/><Relationship Id="rId69" Type="http://schemas.openxmlformats.org/officeDocument/2006/relationships/image" Target="media/image31.wmf"/><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image" Target="media/image26.wmf"/><Relationship Id="rId67" Type="http://schemas.openxmlformats.org/officeDocument/2006/relationships/image" Target="media/image30.wmf"/><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image" Target="media/image24.wmf"/><Relationship Id="rId62" Type="http://schemas.openxmlformats.org/officeDocument/2006/relationships/oleObject" Target="embeddings/oleObject28.bin"/><Relationship Id="rId70" Type="http://schemas.openxmlformats.org/officeDocument/2006/relationships/oleObject" Target="embeddings/oleObject32.bin"/><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57" Type="http://schemas.openxmlformats.org/officeDocument/2006/relationships/oleObject" Target="embeddings/oleObject25.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oleObject" Target="embeddings/oleObject27.bin"/><Relationship Id="rId65" Type="http://schemas.openxmlformats.org/officeDocument/2006/relationships/image" Target="media/image29.wmf"/><Relationship Id="rId4" Type="http://schemas.openxmlformats.org/officeDocument/2006/relationships/numbering" Target="numbering.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s>
</file>

<file path=word/_rels/settings.xml.rels><?xml version="1.0" encoding="UTF-8" standalone="yes"?>
<Relationships xmlns="http://schemas.openxmlformats.org/package/2006/relationships"><Relationship Id="rId1" Type="http://schemas.openxmlformats.org/officeDocument/2006/relationships/attachedTemplate" Target="file:///D:\13.%20STUDI%20LANJUT\%5eBISMILLAH%20DISERTASI\%5ePublikasi\ISIMMED%20UNY\Abstract%20ISIMMED%20UNY_Maylita%20Hasyim_Universitas%20Airlangg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6995F60857E14C80FE53F9695AA2C6" ma:contentTypeVersion="7" ma:contentTypeDescription="Create a new document." ma:contentTypeScope="" ma:versionID="38c5f35686c3c4cec37769de32b93b97">
  <xsd:schema xmlns:xsd="http://www.w3.org/2001/XMLSchema" xmlns:xs="http://www.w3.org/2001/XMLSchema" xmlns:p="http://schemas.microsoft.com/office/2006/metadata/properties" xmlns:ns2="62f7b773-16dd-4b3c-b599-ed9bfcbd904f" xmlns:ns3="c3a8a8ca-00e5-416b-a184-163173e53f53" targetNamespace="http://schemas.microsoft.com/office/2006/metadata/properties" ma:root="true" ma:fieldsID="c7a00eb472d1264d625833f449ae8108" ns2:_="" ns3:_="">
    <xsd:import namespace="62f7b773-16dd-4b3c-b599-ed9bfcbd904f"/>
    <xsd:import namespace="c3a8a8ca-00e5-416b-a184-163173e53f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7b773-16dd-4b3c-b599-ed9bfcbd9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8a8ca-00e5-416b-a184-163173e53f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FFEFFD-46BF-48C4-B646-755EF5A2D30E}">
  <ds:schemaRefs>
    <ds:schemaRef ds:uri="http://schemas.openxmlformats.org/officeDocument/2006/bibliography"/>
  </ds:schemaRefs>
</ds:datastoreItem>
</file>

<file path=customXml/itemProps2.xml><?xml version="1.0" encoding="utf-8"?>
<ds:datastoreItem xmlns:ds="http://schemas.openxmlformats.org/officeDocument/2006/customXml" ds:itemID="{0844FC6D-7350-442F-8936-25B8D55E2C0C}">
  <ds:schemaRefs>
    <ds:schemaRef ds:uri="http://schemas.microsoft.com/sharepoint/v3/contenttype/forms"/>
  </ds:schemaRefs>
</ds:datastoreItem>
</file>

<file path=customXml/itemProps3.xml><?xml version="1.0" encoding="utf-8"?>
<ds:datastoreItem xmlns:ds="http://schemas.openxmlformats.org/officeDocument/2006/customXml" ds:itemID="{CF065601-3004-4BED-8BEF-2E59F4003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7b773-16dd-4b3c-b599-ed9bfcbd904f"/>
    <ds:schemaRef ds:uri="c3a8a8ca-00e5-416b-a184-163173e53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Abstract ISIMMED UNY_Maylita Hasyim_Universitas Airlangga</Template>
  <TotalTime>381</TotalTime>
  <Pages>10</Pages>
  <Words>3692</Words>
  <Characters>21048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Title Goes Here</vt:lpstr>
    </vt:vector>
  </TitlesOfParts>
  <Company>PPI</Company>
  <LinksUpToDate>false</LinksUpToDate>
  <CharactersWithSpaces>24691</CharactersWithSpaces>
  <SharedDoc>false</SharedDoc>
  <HLinks>
    <vt:vector size="12" baseType="variant">
      <vt:variant>
        <vt:i4>6946917</vt:i4>
      </vt:variant>
      <vt:variant>
        <vt:i4>8</vt:i4>
      </vt:variant>
      <vt:variant>
        <vt:i4>0</vt:i4>
      </vt:variant>
      <vt:variant>
        <vt:i4>5</vt:i4>
      </vt:variant>
      <vt:variant>
        <vt:lpwstr>https://aip.scitation.org/apc/organizers/abstracts</vt:lpwstr>
      </vt:variant>
      <vt:variant>
        <vt:lpwstr/>
      </vt:variant>
      <vt:variant>
        <vt:i4>4390985</vt:i4>
      </vt:variant>
      <vt:variant>
        <vt:i4>5</vt:i4>
      </vt:variant>
      <vt:variant>
        <vt:i4>0</vt:i4>
      </vt:variant>
      <vt:variant>
        <vt:i4>5</vt:i4>
      </vt:variant>
      <vt:variant>
        <vt:lpwstr>https://aip.scitation.org/apc/authors/preppapers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subject/>
  <dc:creator>Administrator</dc:creator>
  <cp:keywords/>
  <cp:lastModifiedBy>Administrator</cp:lastModifiedBy>
  <cp:revision>29</cp:revision>
  <cp:lastPrinted>2011-03-03T08:29:00Z</cp:lastPrinted>
  <dcterms:created xsi:type="dcterms:W3CDTF">2022-10-14T02:21:00Z</dcterms:created>
  <dcterms:modified xsi:type="dcterms:W3CDTF">2022-10-15T14:25:00Z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y fmtid="{D5CDD505-2E9C-101B-9397-08002B2CF9AE}" pid="3" name="MTWinEqns">
    <vt:bool>true</vt:bool>
  </property>
</Properties>
</file>